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4E" w:rsidRPr="006E1D67" w:rsidRDefault="00D1062C" w:rsidP="0032786E">
      <w:pPr>
        <w:rPr>
          <w:rStyle w:val="Hyperlink"/>
          <w:color w:val="auto"/>
          <w:sz w:val="18"/>
          <w:u w:val="none"/>
        </w:rPr>
      </w:pPr>
    </w:p>
    <w:p w:rsidR="00C47CAA" w:rsidRPr="006E1D67" w:rsidRDefault="00D1062C" w:rsidP="0032786E">
      <w:pPr>
        <w:rPr>
          <w:rStyle w:val="Hyperlink"/>
          <w:color w:val="auto"/>
          <w:sz w:val="18"/>
          <w:u w:val="none"/>
        </w:rPr>
      </w:pPr>
    </w:p>
    <w:p w:rsidR="00C47CAA" w:rsidRPr="006E1D67" w:rsidRDefault="00D1062C" w:rsidP="0081258A">
      <w:pPr>
        <w:tabs>
          <w:tab w:val="left" w:pos="2242"/>
        </w:tabs>
        <w:rPr>
          <w:rStyle w:val="Hyperlink"/>
          <w:color w:val="auto"/>
          <w:sz w:val="18"/>
          <w:u w:val="none"/>
        </w:rPr>
      </w:pPr>
      <w:r w:rsidRPr="006E1D67">
        <w:rPr>
          <w:rStyle w:val="Hyperlink"/>
          <w:color w:val="auto"/>
          <w:sz w:val="18"/>
          <w:u w:val="none"/>
        </w:rPr>
        <w:tab/>
      </w:r>
    </w:p>
    <w:p w:rsidR="00C47CAA" w:rsidRPr="006E1D67" w:rsidRDefault="00D1062C" w:rsidP="0032786E">
      <w:pPr>
        <w:rPr>
          <w:rStyle w:val="Hyperlink"/>
          <w:color w:val="auto"/>
          <w:sz w:val="18"/>
          <w:u w:val="none"/>
        </w:rPr>
      </w:pPr>
    </w:p>
    <w:p w:rsidR="00C47CAA" w:rsidRPr="006E1D67" w:rsidRDefault="00D1062C" w:rsidP="0032786E">
      <w:pPr>
        <w:rPr>
          <w:rStyle w:val="Hyperlink"/>
          <w:color w:val="auto"/>
          <w:sz w:val="18"/>
          <w:u w:val="none"/>
        </w:rPr>
      </w:pPr>
    </w:p>
    <w:p w:rsidR="00C47CAA" w:rsidRPr="006E1D67" w:rsidRDefault="00D1062C" w:rsidP="0032786E">
      <w:pPr>
        <w:rPr>
          <w:rStyle w:val="Hyperlink"/>
          <w:color w:val="auto"/>
          <w:sz w:val="18"/>
          <w:u w:val="none"/>
        </w:rPr>
      </w:pPr>
    </w:p>
    <w:p w:rsidR="00C47CAA" w:rsidRPr="006E1D67" w:rsidRDefault="00D1062C" w:rsidP="0032786E">
      <w:pPr>
        <w:rPr>
          <w:rStyle w:val="Hyperlink"/>
          <w:color w:val="auto"/>
          <w:sz w:val="18"/>
          <w:u w:val="none"/>
        </w:rPr>
      </w:pPr>
    </w:p>
    <w:p w:rsidR="00C47CAA" w:rsidRPr="006E1D67" w:rsidRDefault="00D1062C" w:rsidP="0032786E">
      <w:pPr>
        <w:rPr>
          <w:rStyle w:val="Hyperlink"/>
          <w:color w:val="auto"/>
          <w:sz w:val="18"/>
          <w:u w:val="none"/>
        </w:rPr>
      </w:pPr>
    </w:p>
    <w:p w:rsidR="00C47CAA" w:rsidRPr="006E1D67" w:rsidRDefault="00D1062C" w:rsidP="00963E5A">
      <w:pPr>
        <w:pStyle w:val="Kansi1"/>
        <w:rPr>
          <w:sz w:val="56"/>
          <w:shd w:val="clear" w:color="auto" w:fill="FFFFFF"/>
        </w:rPr>
      </w:pPr>
      <w:proofErr w:type="spellStart"/>
      <w:r w:rsidRPr="006E1D67">
        <w:rPr>
          <w:sz w:val="56"/>
          <w:shd w:val="clear" w:color="auto" w:fill="FFFFFF"/>
        </w:rPr>
        <w:t>Sote-ajanvaraus</w:t>
      </w:r>
      <w:proofErr w:type="spellEnd"/>
      <w:r w:rsidRPr="006E1D67">
        <w:rPr>
          <w:sz w:val="56"/>
          <w:shd w:val="clear" w:color="auto" w:fill="FFFFFF"/>
        </w:rPr>
        <w:t xml:space="preserve">: yleiskuva ja vaatimukset </w:t>
      </w:r>
    </w:p>
    <w:p w:rsidR="00C47CAA" w:rsidRPr="006E1D67" w:rsidRDefault="00D1062C" w:rsidP="0032786E">
      <w:pPr>
        <w:rPr>
          <w:rStyle w:val="Hyperlink"/>
          <w:color w:val="auto"/>
          <w:sz w:val="18"/>
          <w:u w:val="none"/>
        </w:rPr>
      </w:pPr>
    </w:p>
    <w:p w:rsidR="00F328F1" w:rsidRPr="006E1D67" w:rsidRDefault="00F328F1" w:rsidP="00F328F1">
      <w:pPr>
        <w:rPr>
          <w:color w:val="262626"/>
          <w:szCs w:val="21"/>
          <w:shd w:val="clear" w:color="auto" w:fill="FFFFFF"/>
        </w:rPr>
      </w:pPr>
      <w:r w:rsidRPr="006E1D67">
        <w:rPr>
          <w:color w:val="FF0000"/>
          <w:szCs w:val="21"/>
          <w:shd w:val="clear" w:color="auto" w:fill="FFFFFF"/>
        </w:rPr>
        <w:t>LUONNOS 28.12.2018</w:t>
      </w:r>
    </w:p>
    <w:p w:rsidR="00C47CAA" w:rsidRPr="006E1D67" w:rsidRDefault="00F328F1" w:rsidP="0032786E">
      <w:pPr>
        <w:rPr>
          <w:color w:val="262626"/>
          <w:szCs w:val="21"/>
          <w:shd w:val="clear" w:color="auto" w:fill="FFFFFF"/>
        </w:rPr>
      </w:pPr>
      <w:r w:rsidRPr="006E1D67">
        <w:rPr>
          <w:color w:val="262626"/>
          <w:szCs w:val="21"/>
          <w:shd w:val="clear" w:color="auto" w:fill="FFFFFF"/>
        </w:rPr>
        <w:t>THL OPER</w:t>
      </w:r>
    </w:p>
    <w:p w:rsidR="00F328F1" w:rsidRDefault="00F328F1" w:rsidP="0032786E">
      <w:pPr>
        <w:rPr>
          <w:color w:val="262626"/>
          <w:szCs w:val="21"/>
          <w:shd w:val="clear" w:color="auto" w:fill="FFFFFF"/>
        </w:rPr>
      </w:pPr>
      <w:r w:rsidRPr="006E1D67">
        <w:rPr>
          <w:color w:val="262626"/>
          <w:szCs w:val="21"/>
          <w:shd w:val="clear" w:color="auto" w:fill="FFFFFF"/>
        </w:rPr>
        <w:t>2018</w:t>
      </w:r>
    </w:p>
    <w:p w:rsidR="00C32166" w:rsidRPr="006E1D67" w:rsidRDefault="00C32166" w:rsidP="0032786E">
      <w:pPr>
        <w:rPr>
          <w:rStyle w:val="Hyperlink"/>
          <w:color w:val="auto"/>
          <w:sz w:val="18"/>
          <w:u w:val="none"/>
        </w:rPr>
      </w:pPr>
      <w:hyperlink r:id="rId9" w:history="1">
        <w:r w:rsidRPr="00DD3DFF">
          <w:rPr>
            <w:rStyle w:val="Hyperlink"/>
            <w:szCs w:val="21"/>
            <w:shd w:val="clear" w:color="auto" w:fill="FFFFFF"/>
          </w:rPr>
          <w:t>kantapalvelut@thl.fi</w:t>
        </w:r>
      </w:hyperlink>
      <w:r>
        <w:rPr>
          <w:color w:val="262626"/>
          <w:szCs w:val="21"/>
          <w:shd w:val="clear" w:color="auto" w:fill="FFFFFF"/>
        </w:rPr>
        <w:t xml:space="preserve"> </w:t>
      </w:r>
    </w:p>
    <w:p w:rsidR="00C47CAA" w:rsidRPr="006E1D67" w:rsidRDefault="00D1062C" w:rsidP="0032786E">
      <w:pPr>
        <w:rPr>
          <w:color w:val="262626"/>
          <w:szCs w:val="21"/>
          <w:shd w:val="clear" w:color="auto" w:fill="FFFFFF"/>
        </w:rPr>
      </w:pPr>
    </w:p>
    <w:sdt>
      <w:sdtPr>
        <w:rPr>
          <w:sz w:val="44"/>
        </w:rPr>
        <w:id w:val="-1862966658"/>
        <w:docPartObj>
          <w:docPartGallery w:val="Table of Contents"/>
          <w:docPartUnique/>
        </w:docPartObj>
      </w:sdtPr>
      <w:sdtEndPr>
        <w:rPr>
          <w:rFonts w:eastAsia="Arial" w:cs="Arial"/>
          <w:b/>
          <w:bCs/>
          <w:noProof/>
          <w:color w:val="auto"/>
          <w:sz w:val="18"/>
          <w:szCs w:val="22"/>
          <w:lang w:eastAsia="en-US"/>
        </w:rPr>
      </w:sdtEndPr>
      <w:sdtContent>
        <w:p w:rsidR="006E1D67" w:rsidRPr="006E1D67" w:rsidRDefault="006E1D67">
          <w:pPr>
            <w:pStyle w:val="TOCHeading"/>
            <w:rPr>
              <w:sz w:val="44"/>
            </w:rPr>
          </w:pPr>
          <w:r w:rsidRPr="006E1D67">
            <w:rPr>
              <w:sz w:val="44"/>
            </w:rPr>
            <w:t>Sisällys</w:t>
          </w:r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r w:rsidRPr="006E1D67">
            <w:rPr>
              <w:sz w:val="20"/>
            </w:rPr>
            <w:fldChar w:fldCharType="begin"/>
          </w:r>
          <w:r w:rsidRPr="006E1D67">
            <w:rPr>
              <w:sz w:val="20"/>
            </w:rPr>
            <w:instrText xml:space="preserve"> TOC \o "1-3" \h \z \u </w:instrText>
          </w:r>
          <w:r w:rsidRPr="006E1D67">
            <w:rPr>
              <w:sz w:val="20"/>
            </w:rPr>
            <w:fldChar w:fldCharType="separate"/>
          </w:r>
          <w:hyperlink w:anchor="_Toc533754815" w:history="1">
            <w:r w:rsidRPr="006E1D67">
              <w:rPr>
                <w:rStyle w:val="Hyperlink"/>
                <w:noProof/>
                <w:sz w:val="20"/>
              </w:rPr>
              <w:t>1 Johdanto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_Toc533754815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3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16" w:history="1">
            <w:r w:rsidRPr="006E1D67">
              <w:rPr>
                <w:rStyle w:val="Hyperlink"/>
                <w:noProof/>
                <w:sz w:val="20"/>
              </w:rPr>
              <w:t>2 Kehittämistavoitteet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_Toc533754816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5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17" w:history="1">
            <w:r w:rsidRPr="006E1D67">
              <w:rPr>
                <w:rStyle w:val="Hyperlink"/>
                <w:noProof/>
                <w:sz w:val="20"/>
              </w:rPr>
              <w:t>3 Asiakas- ja ammattilaistarpeet ja ajanvarausprosessin tehtävät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_Toc533754817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8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18" w:history="1">
            <w:r w:rsidRPr="006E1D67">
              <w:rPr>
                <w:rStyle w:val="Hyperlink"/>
                <w:noProof/>
                <w:sz w:val="20"/>
              </w:rPr>
              <w:t>3.1 Tiivistelmä asiakas- ja ammattilaistarpeista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_Toc533754818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8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19" w:history="1">
            <w:r w:rsidRPr="006E1D67">
              <w:rPr>
                <w:rStyle w:val="Hyperlink"/>
                <w:noProof/>
                <w:sz w:val="20"/>
              </w:rPr>
              <w:t>3.2 Ajanvarausprosessit ja niihin kuuluvat tehtävät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_Toc533754819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9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0" w:history="1">
            <w:r w:rsidRPr="006E1D67">
              <w:rPr>
                <w:rStyle w:val="Hyperlink"/>
                <w:noProof/>
                <w:sz w:val="20"/>
              </w:rPr>
              <w:t>3.3 Asiakkaan käyttökanavat ajanvarauksiin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_Toc533754820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10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1" w:history="1">
            <w:r w:rsidRPr="006E1D67">
              <w:rPr>
                <w:rStyle w:val="Hyperlink"/>
                <w:noProof/>
                <w:sz w:val="20"/>
              </w:rPr>
              <w:t>3.4 Ammattilaisen käyttökanavat ajanvarauksiin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_Toc533754821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11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2" w:history="1">
            <w:r w:rsidRPr="006E1D67">
              <w:rPr>
                <w:rStyle w:val="Hyperlink"/>
                <w:noProof/>
                <w:sz w:val="20"/>
              </w:rPr>
              <w:t>3.5 Ohjaustiedot ja ohjaussäännöstöt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_Toc533754822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12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3" w:history="1">
            <w:r w:rsidRPr="006E1D67">
              <w:rPr>
                <w:rStyle w:val="Hyperlink"/>
                <w:noProof/>
                <w:sz w:val="20"/>
              </w:rPr>
              <w:t>4 Ajanvaraustietojen hallinnan linjaukset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_Toc533754823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14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4" w:history="1">
            <w:r w:rsidRPr="006E1D67">
              <w:rPr>
                <w:rStyle w:val="Hyperlink"/>
                <w:noProof/>
                <w:sz w:val="20"/>
              </w:rPr>
              <w:t>4.1 Ajanvaraustietojen hallinnan päälinjaukset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_Toc533754824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14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5" w:history="1">
            <w:r w:rsidRPr="006E1D67">
              <w:rPr>
                <w:rStyle w:val="Hyperlink"/>
                <w:noProof/>
                <w:sz w:val="20"/>
              </w:rPr>
              <w:t>4.2 Ajanvarausasiakirjan käyttö ja sen rajaukset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_Toc533754825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14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6" w:history="1">
            <w:r w:rsidRPr="006E1D67">
              <w:rPr>
                <w:rStyle w:val="Hyperlink"/>
                <w:noProof/>
                <w:sz w:val="20"/>
              </w:rPr>
              <w:t>5 Tietojärjestelmäarkkitehtuurin yleiskuva ja tietojärjestelmäpalvelut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_Toc533754826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16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7" w:history="1">
            <w:r w:rsidRPr="006E1D67">
              <w:rPr>
                <w:rStyle w:val="Hyperlink"/>
                <w:noProof/>
                <w:sz w:val="20"/>
              </w:rPr>
              <w:t>5.1 Ajanvarauksen loogiset tietojärjestelmäpalvelut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_Toc533754827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16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8" w:history="1">
            <w:r w:rsidRPr="006E1D67">
              <w:rPr>
                <w:rStyle w:val="Hyperlink"/>
                <w:noProof/>
                <w:sz w:val="20"/>
              </w:rPr>
              <w:t>5.2 Vaatimusten kohdistuminen tietojärjestelmiin ja pakollisuudet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_Toc533754828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18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29" w:history="1">
            <w:r w:rsidRPr="006E1D67">
              <w:rPr>
                <w:rStyle w:val="Hyperlink"/>
                <w:noProof/>
                <w:sz w:val="20"/>
              </w:rPr>
              <w:t>6 Ajanvarausasiakirjan vaatimukset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_Toc533754829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19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0" w:history="1">
            <w:r w:rsidRPr="006E1D67">
              <w:rPr>
                <w:rStyle w:val="Hyperlink"/>
                <w:noProof/>
                <w:sz w:val="20"/>
              </w:rPr>
              <w:t>6.1 Ajanvarausasiakirjan käyttökohteet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_Toc533754830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19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1" w:history="1">
            <w:r w:rsidRPr="006E1D67">
              <w:rPr>
                <w:rStyle w:val="Hyperlink"/>
                <w:noProof/>
                <w:sz w:val="20"/>
              </w:rPr>
              <w:t>6.2 Ajanvarausasiakirjaan liittyvät sovellusroolit ja järjestelmät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_Toc533754831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20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2" w:history="1">
            <w:r w:rsidRPr="006E1D67">
              <w:rPr>
                <w:rStyle w:val="Hyperlink"/>
                <w:noProof/>
                <w:sz w:val="20"/>
              </w:rPr>
              <w:t>6.3 Ajanvarausasiakirjan muodostaminen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_Toc533754832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23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3" w:history="1">
            <w:r w:rsidRPr="006E1D67">
              <w:rPr>
                <w:rStyle w:val="Hyperlink"/>
                <w:noProof/>
                <w:sz w:val="20"/>
              </w:rPr>
              <w:t>6.4 Ajanvarausasiakirjan lähettäminen arkistopalveluun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_Toc533754833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25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4" w:history="1">
            <w:r w:rsidRPr="006E1D67">
              <w:rPr>
                <w:rStyle w:val="Hyperlink"/>
                <w:noProof/>
                <w:sz w:val="20"/>
              </w:rPr>
              <w:t>6.5 Palvelutapahtumien hallinta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_Toc533754834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26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5" w:history="1">
            <w:r w:rsidRPr="006E1D67">
              <w:rPr>
                <w:rStyle w:val="Hyperlink"/>
                <w:noProof/>
                <w:sz w:val="20"/>
              </w:rPr>
              <w:t>6.6 Ajanvarausten tunnisteiden hallinta ja versiointi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_Toc533754835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27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6" w:history="1">
            <w:r w:rsidRPr="006E1D67">
              <w:rPr>
                <w:rStyle w:val="Hyperlink"/>
                <w:noProof/>
                <w:sz w:val="20"/>
              </w:rPr>
              <w:t>6.7 Ajanvarausasiakirjan haku ja hyödyntäminen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_Toc533754836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28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7" w:history="1">
            <w:r w:rsidRPr="006E1D67">
              <w:rPr>
                <w:rStyle w:val="Hyperlink"/>
                <w:noProof/>
                <w:sz w:val="20"/>
              </w:rPr>
              <w:t>6.8 Ajanvarausasiakirjaan liittyvät ammattilaisen tunnistautumis-, hoitosuhde-, suostumus- ja kieltotarkistukset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_Toc533754837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30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8" w:history="1">
            <w:r w:rsidRPr="006E1D67">
              <w:rPr>
                <w:rStyle w:val="Hyperlink"/>
                <w:noProof/>
                <w:sz w:val="20"/>
              </w:rPr>
              <w:t>6.9 Arkistopalvelun vaatimukset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_Toc533754838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30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39" w:history="1">
            <w:r w:rsidRPr="006E1D67">
              <w:rPr>
                <w:rStyle w:val="Hyperlink"/>
                <w:noProof/>
                <w:sz w:val="20"/>
              </w:rPr>
              <w:t>7 Ajanvaraukseen liittyvien asiointipalvelujen vaatimukset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_Toc533754839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32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40" w:history="1">
            <w:r w:rsidRPr="006E1D67">
              <w:rPr>
                <w:rStyle w:val="Hyperlink"/>
                <w:noProof/>
                <w:sz w:val="20"/>
              </w:rPr>
              <w:t>7.1 Ajanvarauspalvelun ja Omakannan vaatimukset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_Toc533754840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32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41" w:history="1">
            <w:r w:rsidRPr="006E1D67">
              <w:rPr>
                <w:rStyle w:val="Hyperlink"/>
                <w:noProof/>
                <w:sz w:val="20"/>
              </w:rPr>
              <w:t>7.2 Asiakkaan tai puolesta asioijan tunnistamisen liittyvät vaatimukset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_Toc533754841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34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42" w:history="1">
            <w:r w:rsidRPr="006E1D67">
              <w:rPr>
                <w:rStyle w:val="Hyperlink"/>
                <w:noProof/>
                <w:sz w:val="20"/>
                <w:lang w:val="en-US"/>
              </w:rPr>
              <w:t>7.3 Muiden asiointipalvelujen vaatimukset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_Toc533754842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36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43" w:history="1">
            <w:r w:rsidRPr="006E1D67">
              <w:rPr>
                <w:rStyle w:val="Hyperlink"/>
                <w:noProof/>
                <w:sz w:val="20"/>
              </w:rPr>
              <w:t>8 Sote-palveluntuottajan tietojärjestelmäpalvelujen vaatimukset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_Toc533754843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40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44" w:history="1">
            <w:r w:rsidRPr="006E1D67">
              <w:rPr>
                <w:rStyle w:val="Hyperlink"/>
                <w:noProof/>
                <w:sz w:val="20"/>
              </w:rPr>
              <w:t>8.1 Resurssienhallinnan ja toiminnanohjauksen vaatimukset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_Toc533754844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40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45" w:history="1">
            <w:r w:rsidRPr="006E1D67">
              <w:rPr>
                <w:rStyle w:val="Hyperlink"/>
                <w:noProof/>
                <w:sz w:val="20"/>
                <w:lang w:val="en-US"/>
              </w:rPr>
              <w:t>8.2 Ammattilaiskäyttäjien ja käyttövaltuuksien hallinta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_Toc533754845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43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46" w:history="1">
            <w:r w:rsidRPr="006E1D67">
              <w:rPr>
                <w:rStyle w:val="Hyperlink"/>
                <w:noProof/>
                <w:sz w:val="20"/>
              </w:rPr>
              <w:t>9 Ajanvarausten hallinnoinnin vaatimukset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_Toc533754846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45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2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47" w:history="1">
            <w:r w:rsidRPr="006E1D67">
              <w:rPr>
                <w:rStyle w:val="Hyperlink"/>
                <w:noProof/>
                <w:sz w:val="20"/>
                <w:lang w:val="en-US"/>
              </w:rPr>
              <w:t>9.1 Ajanvarausten hallinnoinnin loogiset tietojärjestelmäpalvelut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_Toc533754847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45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pStyle w:val="TOC1"/>
            <w:rPr>
              <w:rFonts w:asciiTheme="minorHAnsi" w:eastAsiaTheme="minorEastAsia" w:hAnsiTheme="minorHAnsi" w:cstheme="minorBidi"/>
              <w:noProof/>
              <w:sz w:val="20"/>
              <w:lang w:eastAsia="fi-FI"/>
            </w:rPr>
          </w:pPr>
          <w:hyperlink w:anchor="_Toc533754848" w:history="1">
            <w:r w:rsidRPr="006E1D67">
              <w:rPr>
                <w:rStyle w:val="Hyperlink"/>
                <w:noProof/>
                <w:sz w:val="20"/>
              </w:rPr>
              <w:t>Lähdeviittaukset</w:t>
            </w:r>
            <w:r w:rsidRPr="006E1D67">
              <w:rPr>
                <w:noProof/>
                <w:webHidden/>
                <w:sz w:val="20"/>
              </w:rPr>
              <w:tab/>
            </w:r>
            <w:r w:rsidRPr="006E1D67">
              <w:rPr>
                <w:noProof/>
                <w:webHidden/>
                <w:sz w:val="20"/>
              </w:rPr>
              <w:fldChar w:fldCharType="begin"/>
            </w:r>
            <w:r w:rsidRPr="006E1D67">
              <w:rPr>
                <w:noProof/>
                <w:webHidden/>
                <w:sz w:val="20"/>
              </w:rPr>
              <w:instrText xml:space="preserve"> PAGEREF _Toc533754848 \h </w:instrText>
            </w:r>
            <w:r w:rsidRPr="006E1D67">
              <w:rPr>
                <w:noProof/>
                <w:webHidden/>
                <w:sz w:val="20"/>
              </w:rPr>
            </w:r>
            <w:r w:rsidRPr="006E1D67">
              <w:rPr>
                <w:noProof/>
                <w:webHidden/>
                <w:sz w:val="20"/>
              </w:rPr>
              <w:fldChar w:fldCharType="separate"/>
            </w:r>
            <w:r w:rsidRPr="006E1D67">
              <w:rPr>
                <w:noProof/>
                <w:webHidden/>
                <w:sz w:val="20"/>
              </w:rPr>
              <w:t>50</w:t>
            </w:r>
            <w:r w:rsidRPr="006E1D67">
              <w:rPr>
                <w:noProof/>
                <w:webHidden/>
                <w:sz w:val="20"/>
              </w:rPr>
              <w:fldChar w:fldCharType="end"/>
            </w:r>
          </w:hyperlink>
        </w:p>
        <w:p w:rsidR="006E1D67" w:rsidRPr="006E1D67" w:rsidRDefault="006E1D67">
          <w:pPr>
            <w:rPr>
              <w:sz w:val="18"/>
            </w:rPr>
          </w:pPr>
          <w:r w:rsidRPr="006E1D67">
            <w:rPr>
              <w:b/>
              <w:bCs/>
              <w:noProof/>
              <w:sz w:val="18"/>
            </w:rPr>
            <w:fldChar w:fldCharType="end"/>
          </w:r>
        </w:p>
      </w:sdtContent>
    </w:sdt>
    <w:p w:rsidR="00277D25" w:rsidRPr="006E1D67" w:rsidRDefault="00277D25" w:rsidP="0032786E">
      <w:pPr>
        <w:rPr>
          <w:color w:val="262626"/>
          <w:szCs w:val="21"/>
          <w:shd w:val="clear" w:color="auto" w:fill="FFFFFF"/>
        </w:rPr>
      </w:pPr>
    </w:p>
    <w:p w:rsidR="00277D25" w:rsidRPr="006E1D67" w:rsidRDefault="00277D25" w:rsidP="0032786E">
      <w:pPr>
        <w:rPr>
          <w:color w:val="262626"/>
          <w:szCs w:val="21"/>
          <w:shd w:val="clear" w:color="auto" w:fill="FFFFFF"/>
        </w:rPr>
      </w:pPr>
    </w:p>
    <w:p w:rsidR="00B249F6" w:rsidRPr="006E1D67" w:rsidRDefault="00D1062C">
      <w:pPr>
        <w:pStyle w:val="Heading1"/>
        <w:rPr>
          <w:sz w:val="44"/>
        </w:rPr>
      </w:pPr>
      <w:bookmarkStart w:id="0" w:name="scroll-bookmark-1"/>
      <w:bookmarkStart w:id="1" w:name="scroll-bookmark-2"/>
      <w:bookmarkStart w:id="2" w:name="_Toc533754815"/>
      <w:bookmarkEnd w:id="0"/>
      <w:r w:rsidRPr="006E1D67">
        <w:rPr>
          <w:sz w:val="44"/>
        </w:rPr>
        <w:lastRenderedPageBreak/>
        <w:t>1 Johdanto</w:t>
      </w:r>
      <w:bookmarkEnd w:id="1"/>
      <w:bookmarkEnd w:id="2"/>
    </w:p>
    <w:p w:rsidR="003A0F73" w:rsidRPr="006E1D67" w:rsidRDefault="00D1062C">
      <w:pPr>
        <w:pStyle w:val="BodyText"/>
        <w:rPr>
          <w:sz w:val="18"/>
          <w:lang w:val="en-US"/>
        </w:rPr>
      </w:pPr>
      <w:r w:rsidRPr="006E1D67">
        <w:rPr>
          <w:sz w:val="18"/>
        </w:rPr>
        <w:t>Tämä dokumentti on osa sosiaali- ja terveyspalvelujen ajanvarauksen päivitettyjä kansallisia määrittel</w:t>
      </w:r>
      <w:r w:rsidRPr="006E1D67">
        <w:rPr>
          <w:sz w:val="18"/>
        </w:rPr>
        <w:t>y</w:t>
      </w:r>
      <w:r w:rsidRPr="006E1D67">
        <w:rPr>
          <w:sz w:val="18"/>
        </w:rPr>
        <w:t xml:space="preserve">jä. </w:t>
      </w:r>
      <w:proofErr w:type="spellStart"/>
      <w:r w:rsidRPr="006E1D67">
        <w:rPr>
          <w:sz w:val="18"/>
          <w:lang w:val="en-US"/>
        </w:rPr>
        <w:t>Dokumentissa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kuvataan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pStyle w:val="BodyText"/>
        <w:numPr>
          <w:ilvl w:val="0"/>
          <w:numId w:val="4"/>
        </w:numPr>
        <w:rPr>
          <w:sz w:val="18"/>
        </w:rPr>
      </w:pPr>
      <w:r w:rsidRPr="006E1D67">
        <w:rPr>
          <w:sz w:val="18"/>
        </w:rPr>
        <w:t xml:space="preserve">tiiviisti </w:t>
      </w:r>
      <w:r w:rsidRPr="006E1D67">
        <w:rPr>
          <w:sz w:val="18"/>
        </w:rPr>
        <w:t xml:space="preserve">sähköisten </w:t>
      </w:r>
      <w:proofErr w:type="spellStart"/>
      <w:r w:rsidRPr="006E1D67">
        <w:rPr>
          <w:sz w:val="18"/>
        </w:rPr>
        <w:t>sote-ajanvarauspalvelujen</w:t>
      </w:r>
      <w:proofErr w:type="spellEnd"/>
      <w:r w:rsidRPr="006E1D67">
        <w:rPr>
          <w:sz w:val="18"/>
        </w:rPr>
        <w:t xml:space="preserve"> tavoitetila, nojautuen aiempiin linjauksiin</w:t>
      </w:r>
    </w:p>
    <w:p w:rsidR="003A0F73" w:rsidRPr="006E1D67" w:rsidRDefault="00D1062C" w:rsidP="00B033F4">
      <w:pPr>
        <w:pStyle w:val="BodyText"/>
        <w:numPr>
          <w:ilvl w:val="0"/>
          <w:numId w:val="4"/>
        </w:numPr>
        <w:rPr>
          <w:sz w:val="18"/>
        </w:rPr>
      </w:pPr>
      <w:r w:rsidRPr="006E1D67">
        <w:rPr>
          <w:sz w:val="18"/>
        </w:rPr>
        <w:t>yleiskuva sosiaali- ja terveyspalvelujen ajanvarauksen kansallisesta ja alueellisesta ar</w:t>
      </w:r>
      <w:r w:rsidRPr="006E1D67">
        <w:rPr>
          <w:sz w:val="18"/>
        </w:rPr>
        <w:t>k</w:t>
      </w:r>
      <w:r w:rsidRPr="006E1D67">
        <w:rPr>
          <w:sz w:val="18"/>
        </w:rPr>
        <w:t>k</w:t>
      </w:r>
      <w:r w:rsidRPr="006E1D67">
        <w:rPr>
          <w:sz w:val="18"/>
        </w:rPr>
        <w:t>i</w:t>
      </w:r>
      <w:r w:rsidRPr="006E1D67">
        <w:rPr>
          <w:sz w:val="18"/>
        </w:rPr>
        <w:t>tehtuurista</w:t>
      </w:r>
    </w:p>
    <w:p w:rsidR="003A0F73" w:rsidRPr="006E1D67" w:rsidRDefault="00D1062C" w:rsidP="00B033F4">
      <w:pPr>
        <w:pStyle w:val="BodyText"/>
        <w:numPr>
          <w:ilvl w:val="0"/>
          <w:numId w:val="4"/>
        </w:numPr>
        <w:rPr>
          <w:sz w:val="18"/>
        </w:rPr>
      </w:pPr>
      <w:r w:rsidRPr="006E1D67">
        <w:rPr>
          <w:sz w:val="18"/>
        </w:rPr>
        <w:t xml:space="preserve">keskeiset toiminnalliset vaatimukset ajanvarauskokonaisuuteen </w:t>
      </w:r>
      <w:r w:rsidRPr="006E1D67">
        <w:rPr>
          <w:sz w:val="18"/>
        </w:rPr>
        <w:t xml:space="preserve">liittyville </w:t>
      </w:r>
      <w:proofErr w:type="spellStart"/>
      <w:r w:rsidRPr="006E1D67">
        <w:rPr>
          <w:sz w:val="18"/>
        </w:rPr>
        <w:t>sote-tietojärjestelmille</w:t>
      </w:r>
      <w:proofErr w:type="spellEnd"/>
      <w:r w:rsidRPr="006E1D67">
        <w:rPr>
          <w:sz w:val="18"/>
        </w:rPr>
        <w:t xml:space="preserve"> ja tietojärjestelmäpalveluille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Dokumentin pohjana ovat aiemmat kansalliset ajanvarausmäärittelyt, jotka on julkaistu osoi</w:t>
      </w:r>
      <w:r w:rsidRPr="006E1D67">
        <w:rPr>
          <w:sz w:val="18"/>
        </w:rPr>
        <w:t>t</w:t>
      </w:r>
      <w:r w:rsidRPr="006E1D67">
        <w:rPr>
          <w:sz w:val="18"/>
        </w:rPr>
        <w:t xml:space="preserve">teessa </w:t>
      </w:r>
      <w:hyperlink r:id="rId10" w:history="1">
        <w:r w:rsidRPr="006E1D67">
          <w:rPr>
            <w:rStyle w:val="Hyperlink"/>
            <w:sz w:val="18"/>
          </w:rPr>
          <w:t>https://thl.fi/fi/web/tiedonhallinta-sosiaali-ja-terveysalalla/maaraykset-ja-maarittelyt/maarittelyt-yhteisille-palveluille/sahkoisen-ajanvarauksen-maarittelyt</w:t>
        </w:r>
      </w:hyperlink>
      <w:r w:rsidRPr="006E1D67">
        <w:rPr>
          <w:sz w:val="18"/>
        </w:rPr>
        <w:t>. Useissa t</w:t>
      </w:r>
      <w:r w:rsidRPr="006E1D67">
        <w:rPr>
          <w:sz w:val="18"/>
        </w:rPr>
        <w:t>ä</w:t>
      </w:r>
      <w:r w:rsidRPr="006E1D67">
        <w:rPr>
          <w:sz w:val="18"/>
        </w:rPr>
        <w:t>män</w:t>
      </w:r>
      <w:r w:rsidRPr="006E1D67">
        <w:rPr>
          <w:sz w:val="18"/>
        </w:rPr>
        <w:t xml:space="preserve"> dokumentin kohdissa viitataan aiemmi</w:t>
      </w:r>
      <w:r w:rsidRPr="006E1D67">
        <w:rPr>
          <w:sz w:val="18"/>
        </w:rPr>
        <w:t>s</w:t>
      </w:r>
      <w:r w:rsidRPr="006E1D67">
        <w:rPr>
          <w:sz w:val="18"/>
        </w:rPr>
        <w:t>sa määrittelyissä käytettyihin vaatimusten, kehi</w:t>
      </w:r>
      <w:r w:rsidRPr="006E1D67">
        <w:rPr>
          <w:sz w:val="18"/>
        </w:rPr>
        <w:t>t</w:t>
      </w:r>
      <w:r w:rsidRPr="006E1D67">
        <w:rPr>
          <w:sz w:val="18"/>
        </w:rPr>
        <w:t>tämistavoitteiden ja linjausten tunnisteisiin, jotka ovat kyseisen määrittelykohdan lähteenä.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 xml:space="preserve">Erityisen keskeinen pohja tälle dokumentille on dokumentti </w:t>
      </w:r>
      <w:hyperlink r:id="rId11" w:history="1">
        <w:proofErr w:type="spellStart"/>
        <w:r w:rsidRPr="006E1D67">
          <w:rPr>
            <w:rStyle w:val="Hyperlink"/>
            <w:sz w:val="18"/>
          </w:rPr>
          <w:t>Sote-ajanvarauspalvelujen</w:t>
        </w:r>
        <w:proofErr w:type="spellEnd"/>
        <w:r w:rsidRPr="006E1D67">
          <w:rPr>
            <w:rStyle w:val="Hyperlink"/>
            <w:sz w:val="18"/>
          </w:rPr>
          <w:t xml:space="preserve"> ja pa</w:t>
        </w:r>
        <w:r w:rsidRPr="006E1D67">
          <w:rPr>
            <w:rStyle w:val="Hyperlink"/>
            <w:sz w:val="18"/>
          </w:rPr>
          <w:t>l</w:t>
        </w:r>
        <w:r w:rsidRPr="006E1D67">
          <w:rPr>
            <w:rStyle w:val="Hyperlink"/>
            <w:sz w:val="18"/>
          </w:rPr>
          <w:t>veluohjau</w:t>
        </w:r>
        <w:r w:rsidRPr="006E1D67">
          <w:rPr>
            <w:rStyle w:val="Hyperlink"/>
            <w:sz w:val="18"/>
          </w:rPr>
          <w:t>k</w:t>
        </w:r>
        <w:r w:rsidRPr="006E1D67">
          <w:rPr>
            <w:rStyle w:val="Hyperlink"/>
            <w:sz w:val="18"/>
          </w:rPr>
          <w:t>sen käsitteet</w:t>
        </w:r>
      </w:hyperlink>
      <w:r w:rsidRPr="006E1D67">
        <w:rPr>
          <w:sz w:val="18"/>
        </w:rPr>
        <w:t>, jossa on määritelty keskeisimmät sote-palvelujen ajanvaraukseen liittyvät käsitteet ja ni</w:t>
      </w:r>
      <w:r w:rsidRPr="006E1D67">
        <w:rPr>
          <w:sz w:val="18"/>
        </w:rPr>
        <w:t>i</w:t>
      </w:r>
      <w:r w:rsidRPr="006E1D67">
        <w:rPr>
          <w:sz w:val="18"/>
        </w:rPr>
        <w:t>den keskinäiset suhteet.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Tämä dokumen</w:t>
      </w:r>
      <w:r w:rsidRPr="006E1D67">
        <w:rPr>
          <w:sz w:val="18"/>
        </w:rPr>
        <w:t>tti korvaa pääosin aiemman määrittelydokumentin "Sote-ajanvarauspalveluiden integra</w:t>
      </w:r>
      <w:r w:rsidRPr="006E1D67">
        <w:rPr>
          <w:sz w:val="18"/>
        </w:rPr>
        <w:t>a</w:t>
      </w:r>
      <w:r w:rsidRPr="006E1D67">
        <w:rPr>
          <w:sz w:val="18"/>
        </w:rPr>
        <w:t>tioarkkitehtuuri 2015".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Määrittelykokonaisuuteen kuuluu myös joukko tarkempia rajapinta-, tietosisältö- ja koodist</w:t>
      </w:r>
      <w:r w:rsidRPr="006E1D67">
        <w:rPr>
          <w:sz w:val="18"/>
        </w:rPr>
        <w:t>o</w:t>
      </w:r>
      <w:r w:rsidRPr="006E1D67">
        <w:rPr>
          <w:sz w:val="18"/>
        </w:rPr>
        <w:t>määrittelyjä, jotka on julkaistu THL:n Tiedonhallinta-siv</w:t>
      </w:r>
      <w:r w:rsidRPr="006E1D67">
        <w:rPr>
          <w:sz w:val="18"/>
        </w:rPr>
        <w:t>ustolla, Kanta.fi -sivustolla, kansallisen sote-koodistopalvelun sekä HL7 Finland rajapintakartan kautta. Osa vaatimuksista toteutetaan Kanta potilastiedon arkiston yleiskäyttöisten määrittelyjen kautta.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 xml:space="preserve">Dokumentin ja vaatimusten päivityksessä huomioidaan </w:t>
      </w:r>
      <w:r w:rsidRPr="006E1D67">
        <w:rPr>
          <w:sz w:val="18"/>
        </w:rPr>
        <w:t>THL:n (OPER-yksikkö / koodistopalv</w:t>
      </w:r>
      <w:r w:rsidRPr="006E1D67">
        <w:rPr>
          <w:sz w:val="18"/>
        </w:rPr>
        <w:t>e</w:t>
      </w:r>
      <w:r w:rsidRPr="006E1D67">
        <w:rPr>
          <w:sz w:val="18"/>
        </w:rPr>
        <w:t>lu, potila</w:t>
      </w:r>
      <w:r w:rsidRPr="006E1D67">
        <w:rPr>
          <w:sz w:val="18"/>
        </w:rPr>
        <w:t>s</w:t>
      </w:r>
      <w:r w:rsidRPr="006E1D67">
        <w:rPr>
          <w:sz w:val="18"/>
        </w:rPr>
        <w:t>tiedon arkiston sekä sosiaalihuollon asiakastiedon arkiston hankkeet, tilastot ja r</w:t>
      </w:r>
      <w:r w:rsidRPr="006E1D67">
        <w:rPr>
          <w:sz w:val="18"/>
        </w:rPr>
        <w:t>e</w:t>
      </w:r>
      <w:r w:rsidRPr="006E1D67">
        <w:rPr>
          <w:sz w:val="18"/>
        </w:rPr>
        <w:t>ki</w:t>
      </w:r>
      <w:r w:rsidRPr="006E1D67">
        <w:rPr>
          <w:sz w:val="18"/>
        </w:rPr>
        <w:t>s</w:t>
      </w:r>
      <w:r w:rsidRPr="006E1D67">
        <w:rPr>
          <w:sz w:val="18"/>
        </w:rPr>
        <w:t>terit / HILMO, sote-palveluluokitus -hanke), Kelan Kanta-palvelujen (potilastiedon arkisto, Omakanta), SoteDigi Oy:n (OmaOl</w:t>
      </w:r>
      <w:r w:rsidRPr="006E1D67">
        <w:rPr>
          <w:sz w:val="18"/>
        </w:rPr>
        <w:t>o-palvelut, Integraatiot-hanke), UNA-hankkeen, Valinna</w:t>
      </w:r>
      <w:r w:rsidRPr="006E1D67">
        <w:rPr>
          <w:sz w:val="18"/>
        </w:rPr>
        <w:t>n</w:t>
      </w:r>
      <w:r w:rsidRPr="006E1D67">
        <w:rPr>
          <w:sz w:val="18"/>
        </w:rPr>
        <w:t>vapauden tiedonhallintapalvelut -hankkeen (Kela), STM:n sekä HL7 Finland Personal Health SIG-ryhmän kautta esiin nostettuja tarpeita ja vaatimuksia.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Määrittelyjen pohjana ovat yli 10 vuoden aikana usei</w:t>
      </w:r>
      <w:r w:rsidRPr="006E1D67">
        <w:rPr>
          <w:sz w:val="18"/>
        </w:rPr>
        <w:t>ssa hankkeissa ja projekteissa täsme</w:t>
      </w:r>
      <w:r w:rsidRPr="006E1D67">
        <w:rPr>
          <w:sz w:val="18"/>
        </w:rPr>
        <w:t>n</w:t>
      </w:r>
      <w:r w:rsidRPr="006E1D67">
        <w:rPr>
          <w:sz w:val="18"/>
        </w:rPr>
        <w:t>n</w:t>
      </w:r>
      <w:r w:rsidRPr="006E1D67">
        <w:rPr>
          <w:sz w:val="18"/>
        </w:rPr>
        <w:t>e</w:t>
      </w:r>
      <w:r w:rsidRPr="006E1D67">
        <w:rPr>
          <w:sz w:val="18"/>
        </w:rPr>
        <w:t>tyt tarpeet ja vaatimukset sekä aiemmat kansalliset linjaukset. Määrittelyjen aiemman ve</w:t>
      </w:r>
      <w:r w:rsidRPr="006E1D67">
        <w:rPr>
          <w:sz w:val="18"/>
        </w:rPr>
        <w:t>r</w:t>
      </w:r>
      <w:r w:rsidRPr="006E1D67">
        <w:rPr>
          <w:sz w:val="18"/>
        </w:rPr>
        <w:t>sion pohjalta on aiemmin toteutettu asiointipalveluja sekä järjestelmien rajapinta- ja integra</w:t>
      </w:r>
      <w:r w:rsidRPr="006E1D67">
        <w:rPr>
          <w:sz w:val="18"/>
        </w:rPr>
        <w:t>a</w:t>
      </w:r>
      <w:r w:rsidRPr="006E1D67">
        <w:rPr>
          <w:sz w:val="18"/>
        </w:rPr>
        <w:t>tioratkaisuja. Dokumentissa kuvat</w:t>
      </w:r>
      <w:r w:rsidRPr="006E1D67">
        <w:rPr>
          <w:sz w:val="18"/>
        </w:rPr>
        <w:t>tuja vaatimuksia toteutetaan useissa eri hankkeissa ja pot</w:t>
      </w:r>
      <w:r w:rsidRPr="006E1D67">
        <w:rPr>
          <w:sz w:val="18"/>
        </w:rPr>
        <w:t>i</w:t>
      </w:r>
      <w:r w:rsidRPr="006E1D67">
        <w:rPr>
          <w:sz w:val="18"/>
        </w:rPr>
        <w:t>lastietojärjestelmiä sekä asiointipalveluja kehitt</w:t>
      </w:r>
      <w:r w:rsidRPr="006E1D67">
        <w:rPr>
          <w:sz w:val="18"/>
        </w:rPr>
        <w:t>ä</w:t>
      </w:r>
      <w:r w:rsidRPr="006E1D67">
        <w:rPr>
          <w:sz w:val="18"/>
        </w:rPr>
        <w:t>vissä projekteissa. Dokumentissa kuvattuihin vaatimuksiin on mahdollista viitata erikseen annettavissa määräyksissä ja palveluntuottajille tai eri</w:t>
      </w:r>
      <w:r w:rsidRPr="006E1D67">
        <w:rPr>
          <w:sz w:val="18"/>
        </w:rPr>
        <w:t xml:space="preserve"> käyttötarkoituksiin tarkoitetuille tietojärjestelmätuotteille koott</w:t>
      </w:r>
      <w:r w:rsidRPr="006E1D67">
        <w:rPr>
          <w:sz w:val="18"/>
        </w:rPr>
        <w:t>a</w:t>
      </w:r>
      <w:r w:rsidRPr="006E1D67">
        <w:rPr>
          <w:sz w:val="18"/>
        </w:rPr>
        <w:t>vissa olennaisten vaat</w:t>
      </w:r>
      <w:r w:rsidRPr="006E1D67">
        <w:rPr>
          <w:sz w:val="18"/>
        </w:rPr>
        <w:t>i</w:t>
      </w:r>
      <w:r w:rsidRPr="006E1D67">
        <w:rPr>
          <w:sz w:val="18"/>
        </w:rPr>
        <w:t>musten profiilimäärittelyissä (ks. THL Määräys 2/2016). Todennäköisimpiä profiil</w:t>
      </w:r>
      <w:r w:rsidRPr="006E1D67">
        <w:rPr>
          <w:sz w:val="18"/>
        </w:rPr>
        <w:t>i</w:t>
      </w:r>
      <w:r w:rsidRPr="006E1D67">
        <w:rPr>
          <w:sz w:val="18"/>
        </w:rPr>
        <w:t>en kohteita ovat ajanvarausasiakirjan muodostajan, ajanvarausasiakirjan hyödyntäjän</w:t>
      </w:r>
      <w:r w:rsidRPr="006E1D67">
        <w:rPr>
          <w:sz w:val="18"/>
        </w:rPr>
        <w:t>, resursseja halli</w:t>
      </w:r>
      <w:r w:rsidRPr="006E1D67">
        <w:rPr>
          <w:sz w:val="18"/>
        </w:rPr>
        <w:t>n</w:t>
      </w:r>
      <w:r w:rsidRPr="006E1D67">
        <w:rPr>
          <w:sz w:val="18"/>
        </w:rPr>
        <w:t>noivan järjestelmän sekä ajanvarauspalvelun vaatimukset, joihin kohdistuvat vähimmäisva</w:t>
      </w:r>
      <w:r w:rsidRPr="006E1D67">
        <w:rPr>
          <w:sz w:val="18"/>
        </w:rPr>
        <w:t>a</w:t>
      </w:r>
      <w:r w:rsidRPr="006E1D67">
        <w:rPr>
          <w:sz w:val="18"/>
        </w:rPr>
        <w:t>timukset kuvataan tässä dokumentissa. Vaatimusten ja profiilien mukaisia toteutuksia on mahdollista edellyttää kansallisesti palveluntantajien käyttä</w:t>
      </w:r>
      <w:r w:rsidRPr="006E1D67">
        <w:rPr>
          <w:sz w:val="18"/>
        </w:rPr>
        <w:t>miltä tietojärjestelmiltä ja eri käytt</w:t>
      </w:r>
      <w:r w:rsidRPr="006E1D67">
        <w:rPr>
          <w:sz w:val="18"/>
        </w:rPr>
        <w:t>ö</w:t>
      </w:r>
      <w:r w:rsidRPr="006E1D67">
        <w:rPr>
          <w:sz w:val="18"/>
        </w:rPr>
        <w:t>tarkoituksiin toteutetuilta tietojä</w:t>
      </w:r>
      <w:r w:rsidRPr="006E1D67">
        <w:rPr>
          <w:sz w:val="18"/>
        </w:rPr>
        <w:t>r</w:t>
      </w:r>
      <w:r w:rsidRPr="006E1D67">
        <w:rPr>
          <w:sz w:val="18"/>
        </w:rPr>
        <w:t>jestelmätuotteilta erikseen ilmoitettavien aikataulujen muka</w:t>
      </w:r>
      <w:r w:rsidRPr="006E1D67">
        <w:rPr>
          <w:sz w:val="18"/>
        </w:rPr>
        <w:t>i</w:t>
      </w:r>
      <w:r w:rsidRPr="006E1D67">
        <w:rPr>
          <w:sz w:val="18"/>
        </w:rPr>
        <w:t>sesti.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Dokumentin luvuissa 6-9 on normatiivisia ja yksilöityjä tietojärjestelmiin kohdistettavia vaat</w:t>
      </w:r>
      <w:r w:rsidRPr="006E1D67">
        <w:rPr>
          <w:sz w:val="18"/>
        </w:rPr>
        <w:t>i</w:t>
      </w:r>
      <w:r w:rsidRPr="006E1D67">
        <w:rPr>
          <w:sz w:val="18"/>
        </w:rPr>
        <w:t xml:space="preserve">muksia. Muut </w:t>
      </w:r>
      <w:r w:rsidRPr="006E1D67">
        <w:rPr>
          <w:sz w:val="18"/>
        </w:rPr>
        <w:t>dokumentin osat ovat taustoittavia ja informatiivisia.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 xml:space="preserve">Tässä dokumentin versiossa </w:t>
      </w:r>
      <w:r w:rsidRPr="0003604B">
        <w:rPr>
          <w:i/>
          <w:sz w:val="18"/>
        </w:rPr>
        <w:t>ajanvarausasiakirjaan ja arkistopalveluun</w:t>
      </w:r>
      <w:r w:rsidRPr="006E1D67">
        <w:rPr>
          <w:sz w:val="18"/>
        </w:rPr>
        <w:t xml:space="preserve"> liittyvät vaatimukset on rajattu koskemaan terveyspalvelujen ajanvarauksia, potilastiedon arkistoa ja siihen liittyviä toimijoita ja</w:t>
      </w:r>
      <w:r w:rsidRPr="006E1D67">
        <w:rPr>
          <w:sz w:val="18"/>
        </w:rPr>
        <w:t xml:space="preserve"> tietojä</w:t>
      </w:r>
      <w:r w:rsidRPr="006E1D67">
        <w:rPr>
          <w:sz w:val="18"/>
        </w:rPr>
        <w:t>r</w:t>
      </w:r>
      <w:r w:rsidRPr="006E1D67">
        <w:rPr>
          <w:sz w:val="18"/>
        </w:rPr>
        <w:t>jestelmäpalveluita. Sosiaalihuollon ajanvaraustietojen valtakunnalliseen jakamiseen liittyvät vaatimukset ja ratkaisut tarkennetaan myöhemmin. Muihin kuin arkistopa</w:t>
      </w:r>
      <w:r w:rsidRPr="006E1D67">
        <w:rPr>
          <w:sz w:val="18"/>
        </w:rPr>
        <w:t>l</w:t>
      </w:r>
      <w:r w:rsidRPr="006E1D67">
        <w:rPr>
          <w:sz w:val="18"/>
        </w:rPr>
        <w:t>veluun ja ajanvarausasiakirjaan kohdistuv</w:t>
      </w:r>
      <w:r w:rsidRPr="006E1D67">
        <w:rPr>
          <w:sz w:val="18"/>
        </w:rPr>
        <w:t>i</w:t>
      </w:r>
      <w:r w:rsidRPr="006E1D67">
        <w:rPr>
          <w:sz w:val="18"/>
        </w:rPr>
        <w:t>en seikkojen osalta tässä dokumentissa j</w:t>
      </w:r>
      <w:r w:rsidRPr="006E1D67">
        <w:rPr>
          <w:sz w:val="18"/>
        </w:rPr>
        <w:t>a ajanv</w:t>
      </w:r>
      <w:r w:rsidRPr="006E1D67">
        <w:rPr>
          <w:sz w:val="18"/>
        </w:rPr>
        <w:t>a</w:t>
      </w:r>
      <w:r w:rsidRPr="006E1D67">
        <w:rPr>
          <w:sz w:val="18"/>
        </w:rPr>
        <w:t>rauksen kansallisissa määrittelyissä kuvattuja vaat</w:t>
      </w:r>
      <w:r w:rsidRPr="006E1D67">
        <w:rPr>
          <w:sz w:val="18"/>
        </w:rPr>
        <w:t>i</w:t>
      </w:r>
      <w:r w:rsidRPr="006E1D67">
        <w:rPr>
          <w:sz w:val="18"/>
        </w:rPr>
        <w:t>muksia ja kuvauksia on mahdollista hy</w:t>
      </w:r>
      <w:r w:rsidRPr="006E1D67">
        <w:rPr>
          <w:sz w:val="18"/>
        </w:rPr>
        <w:t>ö</w:t>
      </w:r>
      <w:r w:rsidRPr="006E1D67">
        <w:rPr>
          <w:sz w:val="18"/>
        </w:rPr>
        <w:t>dyntää myös sosiaalihuollon ajanvarausten hallinnassa.</w:t>
      </w:r>
    </w:p>
    <w:p w:rsidR="003A0F73" w:rsidRPr="006E1D67" w:rsidRDefault="00D1062C">
      <w:pPr>
        <w:rPr>
          <w:sz w:val="18"/>
        </w:rPr>
      </w:pPr>
      <w:r w:rsidRPr="006E1D67">
        <w:rPr>
          <w:color w:val="FF0000"/>
          <w:sz w:val="18"/>
        </w:rPr>
        <w:t xml:space="preserve">Dokumenttiluonnokseen saatujen kommenttien ja </w:t>
      </w:r>
      <w:r w:rsidR="00A077F8">
        <w:rPr>
          <w:color w:val="FF0000"/>
          <w:sz w:val="18"/>
        </w:rPr>
        <w:t xml:space="preserve">muiden </w:t>
      </w:r>
      <w:r w:rsidRPr="006E1D67">
        <w:rPr>
          <w:color w:val="FF0000"/>
          <w:sz w:val="18"/>
        </w:rPr>
        <w:t>tarkennusten perusteella dokumenttia ta</w:t>
      </w:r>
      <w:r w:rsidRPr="006E1D67">
        <w:rPr>
          <w:color w:val="FF0000"/>
          <w:sz w:val="18"/>
        </w:rPr>
        <w:t>r</w:t>
      </w:r>
      <w:r w:rsidRPr="006E1D67">
        <w:rPr>
          <w:color w:val="FF0000"/>
          <w:sz w:val="18"/>
        </w:rPr>
        <w:t>ke</w:t>
      </w:r>
      <w:r w:rsidRPr="006E1D67">
        <w:rPr>
          <w:color w:val="FF0000"/>
          <w:sz w:val="18"/>
        </w:rPr>
        <w:t>n</w:t>
      </w:r>
      <w:r w:rsidRPr="006E1D67">
        <w:rPr>
          <w:color w:val="FF0000"/>
          <w:sz w:val="18"/>
        </w:rPr>
        <w:t>n</w:t>
      </w:r>
      <w:r w:rsidRPr="006E1D67">
        <w:rPr>
          <w:color w:val="FF0000"/>
          <w:sz w:val="18"/>
        </w:rPr>
        <w:t>e</w:t>
      </w:r>
      <w:r w:rsidRPr="006E1D67">
        <w:rPr>
          <w:color w:val="FF0000"/>
          <w:sz w:val="18"/>
        </w:rPr>
        <w:t>taan edellee</w:t>
      </w:r>
      <w:r w:rsidRPr="006E1D67">
        <w:rPr>
          <w:color w:val="FF0000"/>
          <w:sz w:val="18"/>
        </w:rPr>
        <w:t>n alkuvuonna 2019</w:t>
      </w:r>
      <w:r w:rsidR="00A077F8">
        <w:rPr>
          <w:color w:val="FF0000"/>
          <w:sz w:val="18"/>
        </w:rPr>
        <w:t xml:space="preserve"> ennen lopullista julkaisua</w:t>
      </w:r>
      <w:r w:rsidRPr="006E1D67">
        <w:rPr>
          <w:color w:val="FF0000"/>
          <w:sz w:val="18"/>
        </w:rPr>
        <w:t>.</w:t>
      </w:r>
      <w:r w:rsidRPr="006E1D67">
        <w:rPr>
          <w:color w:val="003366"/>
          <w:sz w:val="18"/>
        </w:rPr>
        <w:t xml:space="preserve"> Ajanvarausasiakirjaan liittyvät vaatimukset (er</w:t>
      </w:r>
      <w:r w:rsidRPr="006E1D67">
        <w:rPr>
          <w:color w:val="003366"/>
          <w:sz w:val="18"/>
        </w:rPr>
        <w:t>i</w:t>
      </w:r>
      <w:r w:rsidRPr="006E1D67">
        <w:rPr>
          <w:color w:val="003366"/>
          <w:sz w:val="18"/>
        </w:rPr>
        <w:t>ty</w:t>
      </w:r>
      <w:r w:rsidRPr="006E1D67">
        <w:rPr>
          <w:color w:val="003366"/>
          <w:sz w:val="18"/>
        </w:rPr>
        <w:t>i</w:t>
      </w:r>
      <w:r w:rsidRPr="006E1D67">
        <w:rPr>
          <w:color w:val="003366"/>
          <w:sz w:val="18"/>
        </w:rPr>
        <w:t>se</w:t>
      </w:r>
      <w:r w:rsidRPr="006E1D67">
        <w:rPr>
          <w:color w:val="003366"/>
          <w:sz w:val="18"/>
        </w:rPr>
        <w:t>s</w:t>
      </w:r>
      <w:r w:rsidRPr="006E1D67">
        <w:rPr>
          <w:color w:val="003366"/>
          <w:sz w:val="18"/>
        </w:rPr>
        <w:t>ti luku 6) on tarke</w:t>
      </w:r>
      <w:r w:rsidRPr="006E1D67">
        <w:rPr>
          <w:color w:val="003366"/>
          <w:sz w:val="18"/>
        </w:rPr>
        <w:t>n</w:t>
      </w:r>
      <w:r w:rsidRPr="006E1D67">
        <w:rPr>
          <w:color w:val="003366"/>
          <w:sz w:val="18"/>
        </w:rPr>
        <w:t>nettu vuoden 2018 aikana ja ne toimivat pohjana myös HL7-ajanvarausasiakirjamäärittelyjen CDA-soveltamisoppaan käsittelyissä.</w:t>
      </w:r>
    </w:p>
    <w:p w:rsidR="003A0F73" w:rsidRPr="006E1D67" w:rsidRDefault="00D1062C">
      <w:pPr>
        <w:rPr>
          <w:sz w:val="18"/>
        </w:rPr>
      </w:pPr>
      <w:r w:rsidRPr="006E1D67">
        <w:rPr>
          <w:color w:val="003366"/>
          <w:sz w:val="18"/>
        </w:rPr>
        <w:br/>
      </w:r>
    </w:p>
    <w:p w:rsidR="003A0F73" w:rsidRPr="006E1D67" w:rsidRDefault="00D1062C">
      <w:pPr>
        <w:pStyle w:val="Heading1"/>
        <w:rPr>
          <w:sz w:val="44"/>
        </w:rPr>
      </w:pPr>
      <w:bookmarkStart w:id="3" w:name="scroll-bookmark-3"/>
      <w:bookmarkStart w:id="4" w:name="_Toc533754816"/>
      <w:r w:rsidRPr="006E1D67">
        <w:rPr>
          <w:sz w:val="44"/>
        </w:rPr>
        <w:lastRenderedPageBreak/>
        <w:t>2 Kehittämistavoitteet</w:t>
      </w:r>
      <w:bookmarkEnd w:id="3"/>
      <w:bookmarkEnd w:id="4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color w:val="000000"/>
          <w:sz w:val="18"/>
        </w:rPr>
        <w:t>Sähköisten s</w:t>
      </w:r>
      <w:r w:rsidRPr="006E1D67">
        <w:rPr>
          <w:color w:val="000000"/>
          <w:sz w:val="18"/>
        </w:rPr>
        <w:t>ote-ajanvarauspalvelujen nykytilaa on kuvattu SADe ajanvarauspalvelujen kehi</w:t>
      </w:r>
      <w:r w:rsidRPr="006E1D67">
        <w:rPr>
          <w:color w:val="000000"/>
          <w:sz w:val="18"/>
        </w:rPr>
        <w:t>t</w:t>
      </w:r>
      <w:r w:rsidRPr="006E1D67">
        <w:rPr>
          <w:color w:val="000000"/>
          <w:sz w:val="18"/>
        </w:rPr>
        <w:t>tämissuu</w:t>
      </w:r>
      <w:r w:rsidRPr="006E1D67">
        <w:rPr>
          <w:color w:val="000000"/>
          <w:sz w:val="18"/>
        </w:rPr>
        <w:t>n</w:t>
      </w:r>
      <w:r w:rsidRPr="006E1D67">
        <w:rPr>
          <w:color w:val="000000"/>
          <w:sz w:val="18"/>
        </w:rPr>
        <w:t>nitelmassa (erityisesti luvut 2 ja 3). Nykytilan kehittämistarpeiden pohjalta on linjattu keskeisiä kehitt</w:t>
      </w:r>
      <w:r w:rsidRPr="006E1D67">
        <w:rPr>
          <w:color w:val="000000"/>
          <w:sz w:val="18"/>
        </w:rPr>
        <w:t>ä</w:t>
      </w:r>
      <w:r w:rsidRPr="006E1D67">
        <w:rPr>
          <w:color w:val="000000"/>
          <w:sz w:val="18"/>
        </w:rPr>
        <w:t>mistavoitteita (joita vahvennettu alla olevaan tekstiin). Tässä</w:t>
      </w:r>
      <w:r w:rsidRPr="006E1D67">
        <w:rPr>
          <w:color w:val="000000"/>
          <w:sz w:val="18"/>
        </w:rPr>
        <w:t xml:space="preserve"> kuvatut kehitt</w:t>
      </w:r>
      <w:r w:rsidRPr="006E1D67">
        <w:rPr>
          <w:color w:val="000000"/>
          <w:sz w:val="18"/>
        </w:rPr>
        <w:t>ä</w:t>
      </w:r>
      <w:r w:rsidRPr="006E1D67">
        <w:rPr>
          <w:color w:val="000000"/>
          <w:sz w:val="18"/>
        </w:rPr>
        <w:t>mistavoitteet nojautuvat myös lainsäädännössä ja Sote-tieto hyötykäyttöön 2020 -strategiassa kuvattuihin sähköisen ajanvarau</w:t>
      </w:r>
      <w:r w:rsidRPr="006E1D67">
        <w:rPr>
          <w:color w:val="000000"/>
          <w:sz w:val="18"/>
        </w:rPr>
        <w:t>k</w:t>
      </w:r>
      <w:r w:rsidRPr="006E1D67">
        <w:rPr>
          <w:color w:val="000000"/>
          <w:sz w:val="18"/>
        </w:rPr>
        <w:t>sen linjauksiin.</w:t>
      </w: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color w:val="000000"/>
          <w:sz w:val="18"/>
        </w:rPr>
        <w:t xml:space="preserve">Tässä kuvatut kehittämistavoitteet ovat pohja tarkennetuille konkreettisille vaatimuksille, joita </w:t>
      </w:r>
      <w:r w:rsidRPr="006E1D67">
        <w:rPr>
          <w:color w:val="000000"/>
          <w:sz w:val="18"/>
        </w:rPr>
        <w:t>kuvataan tämän dokumentin myöhemmissä luvuissa. Tässä dokumentissa ei kuitenkaan toi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teta kaikkia aiemmi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sa dokumentissa kuvattuja kehittämistavoitteita tai tavoitetilan omina</w:t>
      </w:r>
      <w:r w:rsidRPr="006E1D67">
        <w:rPr>
          <w:color w:val="000000"/>
          <w:sz w:val="18"/>
        </w:rPr>
        <w:t>i</w:t>
      </w:r>
      <w:r w:rsidRPr="006E1D67">
        <w:rPr>
          <w:color w:val="000000"/>
          <w:sz w:val="18"/>
        </w:rPr>
        <w:t>suuksia.</w:t>
      </w: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color w:val="003366"/>
          <w:sz w:val="18"/>
        </w:rPr>
        <w:t>Sote-palvelujen sähköisen ajanvarauksen ta</w:t>
      </w:r>
      <w:r w:rsidRPr="006E1D67">
        <w:rPr>
          <w:sz w:val="18"/>
        </w:rPr>
        <w:t>voitetilan ratkaisuihin liitt</w:t>
      </w:r>
      <w:r w:rsidRPr="006E1D67">
        <w:rPr>
          <w:sz w:val="18"/>
        </w:rPr>
        <w:t>yviä keskeisiä toiminna</w:t>
      </w:r>
      <w:r w:rsidRPr="006E1D67">
        <w:rPr>
          <w:sz w:val="18"/>
        </w:rPr>
        <w:t>l</w:t>
      </w:r>
      <w:r w:rsidRPr="006E1D67">
        <w:rPr>
          <w:sz w:val="18"/>
        </w:rPr>
        <w:t>lisia ja la</w:t>
      </w:r>
      <w:r w:rsidRPr="006E1D67">
        <w:rPr>
          <w:sz w:val="18"/>
        </w:rPr>
        <w:t>a</w:t>
      </w:r>
      <w:r w:rsidRPr="006E1D67">
        <w:rPr>
          <w:sz w:val="18"/>
        </w:rPr>
        <w:t>dullisia tavoitteita ovat:</w:t>
      </w:r>
    </w:p>
    <w:p w:rsidR="003A0F73" w:rsidRPr="006E1D67" w:rsidRDefault="00D1062C" w:rsidP="00B033F4">
      <w:pPr>
        <w:pStyle w:val="BodyText"/>
        <w:numPr>
          <w:ilvl w:val="0"/>
          <w:numId w:val="5"/>
        </w:numPr>
        <w:rPr>
          <w:sz w:val="18"/>
        </w:rPr>
      </w:pPr>
      <w:r w:rsidRPr="006E1D67">
        <w:rPr>
          <w:sz w:val="18"/>
        </w:rPr>
        <w:t>Asiakkaille aikariippumattomuuden, liikkuvuuden, valinnanvapauden ja hakeutumisma</w:t>
      </w:r>
      <w:r w:rsidRPr="006E1D67">
        <w:rPr>
          <w:sz w:val="18"/>
        </w:rPr>
        <w:t>h</w:t>
      </w:r>
      <w:r w:rsidRPr="006E1D67">
        <w:rPr>
          <w:sz w:val="18"/>
        </w:rPr>
        <w:t>dollisuuksien tukeminen, omiin palveluihin sitoutumisen ja vaikuttamisen tukeminen, y</w:t>
      </w:r>
      <w:r w:rsidRPr="006E1D67">
        <w:rPr>
          <w:sz w:val="18"/>
        </w:rPr>
        <w:t>m</w:t>
      </w:r>
      <w:r w:rsidRPr="006E1D67">
        <w:rPr>
          <w:sz w:val="18"/>
        </w:rPr>
        <w:t>märrettävyys ja od</w:t>
      </w:r>
      <w:r w:rsidRPr="006E1D67">
        <w:rPr>
          <w:sz w:val="18"/>
        </w:rPr>
        <w:t>o</w:t>
      </w:r>
      <w:r w:rsidRPr="006E1D67">
        <w:rPr>
          <w:sz w:val="18"/>
        </w:rPr>
        <w:t>tusaik</w:t>
      </w:r>
      <w:r w:rsidRPr="006E1D67">
        <w:rPr>
          <w:sz w:val="18"/>
        </w:rPr>
        <w:t>ojen lyheneminen;</w:t>
      </w:r>
    </w:p>
    <w:p w:rsidR="003A0F73" w:rsidRPr="006E1D67" w:rsidRDefault="00D1062C" w:rsidP="00B033F4">
      <w:pPr>
        <w:pStyle w:val="BodyText"/>
        <w:numPr>
          <w:ilvl w:val="0"/>
          <w:numId w:val="5"/>
        </w:numPr>
        <w:rPr>
          <w:sz w:val="18"/>
        </w:rPr>
      </w:pPr>
      <w:r w:rsidRPr="006E1D67">
        <w:rPr>
          <w:sz w:val="18"/>
        </w:rPr>
        <w:t>Ammattilaisille turhan hallinnollisen työn välttäminen, kuormituksen tasaantuminen, ra</w:t>
      </w:r>
      <w:r w:rsidRPr="006E1D67">
        <w:rPr>
          <w:sz w:val="18"/>
        </w:rPr>
        <w:t>t</w:t>
      </w:r>
      <w:r w:rsidRPr="006E1D67">
        <w:rPr>
          <w:sz w:val="18"/>
        </w:rPr>
        <w:t>kaisujen riittävä testaaminen ja helppokäyttöisyys;</w:t>
      </w:r>
    </w:p>
    <w:p w:rsidR="003A0F73" w:rsidRPr="006E1D67" w:rsidRDefault="00D1062C" w:rsidP="00B033F4">
      <w:pPr>
        <w:pStyle w:val="BodyText"/>
        <w:numPr>
          <w:ilvl w:val="0"/>
          <w:numId w:val="5"/>
        </w:numPr>
        <w:rPr>
          <w:sz w:val="18"/>
        </w:rPr>
      </w:pPr>
      <w:r w:rsidRPr="006E1D67">
        <w:rPr>
          <w:sz w:val="18"/>
        </w:rPr>
        <w:t>Palvelujen tuottajille ja järjestäjille käyttämättömien aikojen vähentäminen, prosessien sujuvuus y</w:t>
      </w:r>
      <w:r w:rsidRPr="006E1D67">
        <w:rPr>
          <w:sz w:val="18"/>
        </w:rPr>
        <w:t>li organisaatiorajojen, omien resurssien käytön hallinnointivalta.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color w:val="000000"/>
          <w:sz w:val="18"/>
        </w:rPr>
        <w:t xml:space="preserve">Keskeisenä tarpeena sekä asiakkaiden että sote-ammattilaisten näkökulmasta on nähty se, että </w:t>
      </w:r>
      <w:r w:rsidRPr="006E1D67">
        <w:rPr>
          <w:b/>
          <w:color w:val="000000"/>
          <w:sz w:val="18"/>
        </w:rPr>
        <w:t>ajanv</w:t>
      </w:r>
      <w:r w:rsidRPr="006E1D67">
        <w:rPr>
          <w:b/>
          <w:color w:val="000000"/>
          <w:sz w:val="18"/>
        </w:rPr>
        <w:t>a</w:t>
      </w:r>
      <w:r w:rsidRPr="006E1D67">
        <w:rPr>
          <w:b/>
          <w:color w:val="000000"/>
          <w:sz w:val="18"/>
        </w:rPr>
        <w:t>raustiedot saadaan siirrettyä ja hyödynnettyä eri toimijoiden välillä</w:t>
      </w:r>
      <w:r w:rsidRPr="006E1D67">
        <w:rPr>
          <w:color w:val="000000"/>
          <w:sz w:val="18"/>
        </w:rPr>
        <w:t>. Tämä edellyttää aj</w:t>
      </w:r>
      <w:r w:rsidRPr="006E1D67">
        <w:rPr>
          <w:color w:val="000000"/>
          <w:sz w:val="18"/>
        </w:rPr>
        <w:t>anvarausti</w:t>
      </w:r>
      <w:r w:rsidRPr="006E1D67">
        <w:rPr>
          <w:color w:val="000000"/>
          <w:sz w:val="18"/>
        </w:rPr>
        <w:t>e</w:t>
      </w:r>
      <w:r w:rsidRPr="006E1D67">
        <w:rPr>
          <w:color w:val="000000"/>
          <w:sz w:val="18"/>
        </w:rPr>
        <w:t>tojen saatavuuteen, arkkitehtuuriin ja välittämiseen liittyviä kansallisia määrittelyjä. Sähköinen ajanvar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 xml:space="preserve">us tulisi selkeästi </w:t>
      </w:r>
      <w:r w:rsidRPr="006E1D67">
        <w:rPr>
          <w:b/>
          <w:color w:val="000000"/>
          <w:sz w:val="18"/>
        </w:rPr>
        <w:t>integroida osaksi sekä asiakkaan että ammattilaisen prosessia</w:t>
      </w:r>
      <w:r w:rsidRPr="006E1D67">
        <w:rPr>
          <w:color w:val="000000"/>
          <w:sz w:val="18"/>
        </w:rPr>
        <w:t xml:space="preserve">. Ohjausprosessin tulisi tukea toimintaketjua </w:t>
      </w:r>
      <w:r w:rsidRPr="006E1D67">
        <w:rPr>
          <w:b/>
          <w:color w:val="000000"/>
          <w:sz w:val="18"/>
        </w:rPr>
        <w:t>kaikentyypp</w:t>
      </w:r>
      <w:r w:rsidRPr="006E1D67">
        <w:rPr>
          <w:b/>
          <w:color w:val="000000"/>
          <w:sz w:val="18"/>
        </w:rPr>
        <w:t>isissä ajanvarauksissa</w:t>
      </w:r>
      <w:r w:rsidRPr="006E1D67">
        <w:rPr>
          <w:color w:val="000000"/>
          <w:sz w:val="18"/>
        </w:rPr>
        <w:t>. Ajanvaraukset ovat keskeinen osa ammattilaisten tarvitsemaa asiakkaan tilannekuvaa ja yhteenvetotietoja.</w:t>
      </w:r>
    </w:p>
    <w:p w:rsidR="003A0F73" w:rsidRPr="006E1D67" w:rsidRDefault="00D1062C">
      <w:pPr>
        <w:rPr>
          <w:sz w:val="18"/>
        </w:rPr>
      </w:pPr>
      <w:r w:rsidRPr="006E1D67">
        <w:rPr>
          <w:color w:val="000000"/>
          <w:sz w:val="18"/>
        </w:rPr>
        <w:t xml:space="preserve">Asiakkaalle toteutetaan </w:t>
      </w:r>
      <w:r w:rsidRPr="006E1D67">
        <w:rPr>
          <w:b/>
          <w:sz w:val="18"/>
        </w:rPr>
        <w:t>ajanvaraustietojen katselumahdollisuus</w:t>
      </w:r>
      <w:r w:rsidRPr="006E1D67">
        <w:rPr>
          <w:color w:val="000000"/>
          <w:sz w:val="18"/>
        </w:rPr>
        <w:t xml:space="preserve"> osana Omakanta-palvelua asiaka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tietolain (2014, 19 §, Kansalais</w:t>
      </w:r>
      <w:r w:rsidRPr="006E1D67">
        <w:rPr>
          <w:color w:val="000000"/>
          <w:sz w:val="18"/>
        </w:rPr>
        <w:t>en käyttöliittymä) mukaisesti. (T132, Ke41). Asiakkaalle voidaan toteuttaa hänen omien ajanvaraustietojensa katselumahdollisuus myös osana aluee</w:t>
      </w:r>
      <w:r w:rsidRPr="006E1D67">
        <w:rPr>
          <w:color w:val="000000"/>
          <w:sz w:val="18"/>
        </w:rPr>
        <w:t>l</w:t>
      </w:r>
      <w:r w:rsidRPr="006E1D67">
        <w:rPr>
          <w:color w:val="000000"/>
          <w:sz w:val="18"/>
        </w:rPr>
        <w:t>lista portaalia (henkilökohta</w:t>
      </w:r>
      <w:r w:rsidRPr="006E1D67">
        <w:rPr>
          <w:color w:val="000000"/>
          <w:sz w:val="18"/>
        </w:rPr>
        <w:t>i</w:t>
      </w:r>
      <w:r w:rsidRPr="006E1D67">
        <w:rPr>
          <w:color w:val="000000"/>
          <w:sz w:val="18"/>
        </w:rPr>
        <w:t>nen kalenteri tai tapahtumalista) tai muita kanavia kuten hyvi</w:t>
      </w:r>
      <w:r w:rsidRPr="006E1D67">
        <w:rPr>
          <w:color w:val="000000"/>
          <w:sz w:val="18"/>
        </w:rPr>
        <w:t>n</w:t>
      </w:r>
      <w:r w:rsidRPr="006E1D67">
        <w:rPr>
          <w:color w:val="000000"/>
          <w:sz w:val="18"/>
        </w:rPr>
        <w:t xml:space="preserve">vointisovelluksia </w:t>
      </w:r>
      <w:r w:rsidRPr="006E1D67">
        <w:rPr>
          <w:color w:val="000000"/>
          <w:sz w:val="18"/>
        </w:rPr>
        <w:t>hyödyntäen, kun nämä palvelut pystyvät hakemaan tarvittavat ajanvarausti</w:t>
      </w:r>
      <w:r w:rsidRPr="006E1D67">
        <w:rPr>
          <w:color w:val="000000"/>
          <w:sz w:val="18"/>
        </w:rPr>
        <w:t>e</w:t>
      </w:r>
      <w:r w:rsidRPr="006E1D67">
        <w:rPr>
          <w:color w:val="000000"/>
          <w:sz w:val="18"/>
        </w:rPr>
        <w:t>dot. (Ke42, T132)</w:t>
      </w:r>
    </w:p>
    <w:p w:rsidR="003A0F73" w:rsidRPr="006E1D67" w:rsidRDefault="00D1062C">
      <w:pPr>
        <w:rPr>
          <w:sz w:val="18"/>
        </w:rPr>
      </w:pPr>
      <w:r w:rsidRPr="006E1D67">
        <w:rPr>
          <w:color w:val="000000"/>
          <w:sz w:val="18"/>
        </w:rPr>
        <w:t>Nykytilassa sähköinen ajanvaraus ei ole vielä suunniteltu osaksi kaikkia sellaisia organisaat</w:t>
      </w:r>
      <w:r w:rsidRPr="006E1D67">
        <w:rPr>
          <w:color w:val="000000"/>
          <w:sz w:val="18"/>
        </w:rPr>
        <w:t>i</w:t>
      </w:r>
      <w:r w:rsidRPr="006E1D67">
        <w:rPr>
          <w:color w:val="000000"/>
          <w:sz w:val="18"/>
        </w:rPr>
        <w:t>oiden to</w:t>
      </w:r>
      <w:r w:rsidRPr="006E1D67">
        <w:rPr>
          <w:color w:val="000000"/>
          <w:sz w:val="18"/>
        </w:rPr>
        <w:t>i</w:t>
      </w:r>
      <w:r w:rsidRPr="006E1D67">
        <w:rPr>
          <w:color w:val="000000"/>
          <w:sz w:val="18"/>
        </w:rPr>
        <w:t>mintaproseseja, joissa sillä voitaisiin saavuttaa hyötyjä. Suu</w:t>
      </w:r>
      <w:r w:rsidRPr="006E1D67">
        <w:rPr>
          <w:color w:val="000000"/>
          <w:sz w:val="18"/>
        </w:rPr>
        <w:t>ri osa sähköisten ajanv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rauspalvelujen p</w:t>
      </w:r>
      <w:r w:rsidRPr="006E1D67">
        <w:rPr>
          <w:color w:val="000000"/>
          <w:sz w:val="18"/>
        </w:rPr>
        <w:t>o</w:t>
      </w:r>
      <w:r w:rsidRPr="006E1D67">
        <w:rPr>
          <w:color w:val="000000"/>
          <w:sz w:val="18"/>
        </w:rPr>
        <w:t>tentiaalista on vielä hyödyntämättä. Osa sähköisistä ajanvarausratkaisuista on toteutettu siten, että ra</w:t>
      </w:r>
      <w:r w:rsidRPr="006E1D67">
        <w:rPr>
          <w:color w:val="000000"/>
          <w:sz w:val="18"/>
        </w:rPr>
        <w:t>t</w:t>
      </w:r>
      <w:r w:rsidRPr="006E1D67">
        <w:rPr>
          <w:color w:val="000000"/>
          <w:sz w:val="18"/>
        </w:rPr>
        <w:t>kaisu on aiheuttanut päällekkäistä tai kaksinkertaista työtä. Sähkö</w:t>
      </w:r>
      <w:r w:rsidRPr="006E1D67">
        <w:rPr>
          <w:color w:val="000000"/>
          <w:sz w:val="18"/>
        </w:rPr>
        <w:t>i</w:t>
      </w:r>
      <w:r w:rsidRPr="006E1D67">
        <w:rPr>
          <w:color w:val="000000"/>
          <w:sz w:val="18"/>
        </w:rPr>
        <w:t xml:space="preserve">set ratkaisut tulee toteuttaa siten, että </w:t>
      </w:r>
      <w:r w:rsidRPr="006E1D67">
        <w:rPr>
          <w:b/>
          <w:color w:val="000000"/>
          <w:sz w:val="18"/>
        </w:rPr>
        <w:t>tietoja ei käsin siirretä tai kopioida tietojärjeste</w:t>
      </w:r>
      <w:r w:rsidRPr="006E1D67">
        <w:rPr>
          <w:b/>
          <w:color w:val="000000"/>
          <w:sz w:val="18"/>
        </w:rPr>
        <w:t>l</w:t>
      </w:r>
      <w:r w:rsidRPr="006E1D67">
        <w:rPr>
          <w:b/>
          <w:color w:val="000000"/>
          <w:sz w:val="18"/>
        </w:rPr>
        <w:t>mästä toiseen</w:t>
      </w:r>
      <w:r w:rsidRPr="006E1D67">
        <w:rPr>
          <w:color w:val="000000"/>
          <w:sz w:val="18"/>
        </w:rPr>
        <w:t xml:space="preserve">, tai että </w:t>
      </w:r>
      <w:r w:rsidRPr="006E1D67">
        <w:rPr>
          <w:b/>
          <w:color w:val="000000"/>
          <w:sz w:val="18"/>
        </w:rPr>
        <w:t>ammattilaisten ei tarvitse syyttä toistaa asiakkaiden jo tekemiä ajanvaraustoimenpiteitä</w:t>
      </w:r>
      <w:r w:rsidRPr="006E1D67">
        <w:rPr>
          <w:color w:val="000000"/>
          <w:sz w:val="18"/>
        </w:rPr>
        <w:t>.</w:t>
      </w:r>
    </w:p>
    <w:p w:rsidR="003A0F73" w:rsidRPr="006E1D67" w:rsidRDefault="00D1062C">
      <w:pPr>
        <w:rPr>
          <w:sz w:val="18"/>
        </w:rPr>
      </w:pPr>
      <w:r w:rsidRPr="006E1D67">
        <w:rPr>
          <w:color w:val="000000"/>
          <w:sz w:val="18"/>
        </w:rPr>
        <w:t xml:space="preserve">Ajanvarauspalvelut voivat liittyä ennen ajanvarausta käytettäviin palveluihin kuten </w:t>
      </w:r>
      <w:r w:rsidRPr="006E1D67">
        <w:rPr>
          <w:b/>
          <w:sz w:val="18"/>
        </w:rPr>
        <w:t>palve</w:t>
      </w:r>
      <w:r w:rsidRPr="006E1D67">
        <w:rPr>
          <w:b/>
          <w:sz w:val="18"/>
        </w:rPr>
        <w:t>luta</w:t>
      </w:r>
      <w:r w:rsidRPr="006E1D67">
        <w:rPr>
          <w:b/>
          <w:sz w:val="18"/>
        </w:rPr>
        <w:t>r</w:t>
      </w:r>
      <w:r w:rsidRPr="006E1D67">
        <w:rPr>
          <w:b/>
          <w:sz w:val="18"/>
        </w:rPr>
        <w:t>peen arv</w:t>
      </w:r>
      <w:r w:rsidRPr="006E1D67">
        <w:rPr>
          <w:b/>
          <w:sz w:val="18"/>
        </w:rPr>
        <w:t>i</w:t>
      </w:r>
      <w:r w:rsidRPr="006E1D67">
        <w:rPr>
          <w:b/>
          <w:sz w:val="18"/>
        </w:rPr>
        <w:t>ointi-, itsearviointi-</w:t>
      </w:r>
      <w:r w:rsidRPr="006E1D67">
        <w:rPr>
          <w:color w:val="000000"/>
          <w:sz w:val="18"/>
        </w:rPr>
        <w:t xml:space="preserve"> tai muihin tietämyspalveluihin. Ne voivat myös liittyä ajanvar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uksen jälkeen käyte</w:t>
      </w:r>
      <w:r w:rsidRPr="006E1D67">
        <w:rPr>
          <w:color w:val="000000"/>
          <w:sz w:val="18"/>
        </w:rPr>
        <w:t>t</w:t>
      </w:r>
      <w:r w:rsidRPr="006E1D67">
        <w:rPr>
          <w:color w:val="000000"/>
          <w:sz w:val="18"/>
        </w:rPr>
        <w:t xml:space="preserve">täviin palveluihin kuten </w:t>
      </w:r>
      <w:r w:rsidRPr="006E1D67">
        <w:rPr>
          <w:b/>
          <w:color w:val="000000"/>
          <w:sz w:val="18"/>
        </w:rPr>
        <w:t>esitietojen kyselyyn, hakemuksen täyttöön tai maksamiseen</w:t>
      </w:r>
      <w:r w:rsidRPr="006E1D67">
        <w:rPr>
          <w:color w:val="000000"/>
          <w:sz w:val="18"/>
        </w:rPr>
        <w:t>. Ratkaisuja on mahdollista kehittää esimerkiksi siten</w:t>
      </w:r>
      <w:r w:rsidRPr="006E1D67">
        <w:rPr>
          <w:color w:val="000000"/>
          <w:sz w:val="18"/>
        </w:rPr>
        <w:t>, että asiakas voi tarvitt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essa myös maksaa varaamansa palvelun ajanvarauksen yhteydessä. Siirtymisen eri palvel</w:t>
      </w:r>
      <w:r w:rsidRPr="006E1D67">
        <w:rPr>
          <w:color w:val="000000"/>
          <w:sz w:val="18"/>
        </w:rPr>
        <w:t>u</w:t>
      </w:r>
      <w:r w:rsidRPr="006E1D67">
        <w:rPr>
          <w:color w:val="000000"/>
          <w:sz w:val="18"/>
        </w:rPr>
        <w:t>jen välillä on oltava sujuvaa (tarvittaessa mm. kertaki</w:t>
      </w:r>
      <w:r w:rsidRPr="006E1D67">
        <w:rPr>
          <w:color w:val="000000"/>
          <w:sz w:val="18"/>
        </w:rPr>
        <w:t>r</w:t>
      </w:r>
      <w:r w:rsidRPr="006E1D67">
        <w:rPr>
          <w:color w:val="000000"/>
          <w:sz w:val="18"/>
        </w:rPr>
        <w:t>jautuminen) ja nojautua avoimiin rajapi</w:t>
      </w:r>
      <w:r w:rsidRPr="006E1D67">
        <w:rPr>
          <w:color w:val="000000"/>
          <w:sz w:val="18"/>
        </w:rPr>
        <w:t>n</w:t>
      </w:r>
      <w:r w:rsidRPr="006E1D67">
        <w:rPr>
          <w:color w:val="000000"/>
          <w:sz w:val="18"/>
        </w:rPr>
        <w:t>tamäärittelyihin (esimerkiksi siirtyminen suora</w:t>
      </w:r>
      <w:r w:rsidRPr="006E1D67">
        <w:rPr>
          <w:color w:val="000000"/>
          <w:sz w:val="18"/>
        </w:rPr>
        <w:t>an sisällöllisesti oikeaan ajanvaraukseen) (T162, T163).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 xml:space="preserve">Asiointiprosessin ja ajanvarausratkaisujen tulisi </w:t>
      </w:r>
      <w:r w:rsidRPr="006E1D67">
        <w:rPr>
          <w:b/>
          <w:sz w:val="18"/>
        </w:rPr>
        <w:t>huomioida asiakkaan valinnanvapaus</w:t>
      </w:r>
      <w:r w:rsidRPr="006E1D67">
        <w:rPr>
          <w:sz w:val="18"/>
        </w:rPr>
        <w:t xml:space="preserve"> as</w:t>
      </w:r>
      <w:r w:rsidRPr="006E1D67">
        <w:rPr>
          <w:sz w:val="18"/>
        </w:rPr>
        <w:t>i</w:t>
      </w:r>
      <w:r w:rsidRPr="006E1D67">
        <w:rPr>
          <w:sz w:val="18"/>
        </w:rPr>
        <w:t>oinnissa, jonka mukaisesti asiakas voi jatkossa vapaammin valita palvelunantajan, palvel</w:t>
      </w:r>
      <w:r w:rsidRPr="006E1D67">
        <w:rPr>
          <w:sz w:val="18"/>
        </w:rPr>
        <w:t>u</w:t>
      </w:r>
      <w:r w:rsidRPr="006E1D67">
        <w:rPr>
          <w:sz w:val="18"/>
        </w:rPr>
        <w:t>paikan sekä ajan palv</w:t>
      </w:r>
      <w:r w:rsidRPr="006E1D67">
        <w:rPr>
          <w:sz w:val="18"/>
        </w:rPr>
        <w:t>e</w:t>
      </w:r>
      <w:r w:rsidRPr="006E1D67">
        <w:rPr>
          <w:sz w:val="18"/>
        </w:rPr>
        <w:t>lutarpeensa mukaisesti, tarvittaessa tukien myös asiakkaan ohjaamista oikeisiin palveluihin. Ajanvarau</w:t>
      </w:r>
      <w:r w:rsidRPr="006E1D67">
        <w:rPr>
          <w:sz w:val="18"/>
        </w:rPr>
        <w:t>s</w:t>
      </w:r>
      <w:r w:rsidRPr="006E1D67">
        <w:rPr>
          <w:sz w:val="18"/>
        </w:rPr>
        <w:t xml:space="preserve">ten tekemisen tulisi olla keskeinen osa </w:t>
      </w:r>
      <w:r w:rsidRPr="006E1D67">
        <w:rPr>
          <w:b/>
          <w:sz w:val="18"/>
        </w:rPr>
        <w:t>palveluihin hakeut</w:t>
      </w:r>
      <w:r w:rsidRPr="006E1D67">
        <w:rPr>
          <w:b/>
          <w:sz w:val="18"/>
        </w:rPr>
        <w:t>u</w:t>
      </w:r>
      <w:r w:rsidRPr="006E1D67">
        <w:rPr>
          <w:b/>
          <w:sz w:val="18"/>
        </w:rPr>
        <w:t>misen kokonaisuutta</w:t>
      </w:r>
      <w:r w:rsidRPr="006E1D67">
        <w:rPr>
          <w:sz w:val="18"/>
        </w:rPr>
        <w:t>. Asiakkaan asioint</w:t>
      </w:r>
      <w:r w:rsidRPr="006E1D67">
        <w:rPr>
          <w:sz w:val="18"/>
        </w:rPr>
        <w:t>i</w:t>
      </w:r>
      <w:r w:rsidRPr="006E1D67">
        <w:rPr>
          <w:sz w:val="18"/>
        </w:rPr>
        <w:t>prosessissa palveluun hakeutuminen ja ajanvaraus kuuluv</w:t>
      </w:r>
      <w:r w:rsidRPr="006E1D67">
        <w:rPr>
          <w:sz w:val="18"/>
        </w:rPr>
        <w:t>at usein samaan toimintaketjuun.</w:t>
      </w: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t>Puolesta asioinnin mahdollistaminen</w:t>
      </w:r>
      <w:r w:rsidRPr="006E1D67">
        <w:rPr>
          <w:sz w:val="18"/>
        </w:rPr>
        <w:t xml:space="preserve"> sähköisessä asioinnissa ja ajanvarauksessa on ke</w:t>
      </w:r>
      <w:r w:rsidRPr="006E1D67">
        <w:rPr>
          <w:sz w:val="18"/>
        </w:rPr>
        <w:t>s</w:t>
      </w:r>
      <w:r w:rsidRPr="006E1D67">
        <w:rPr>
          <w:sz w:val="18"/>
        </w:rPr>
        <w:t>keinen k</w:t>
      </w:r>
      <w:r w:rsidRPr="006E1D67">
        <w:rPr>
          <w:sz w:val="18"/>
        </w:rPr>
        <w:t>e</w:t>
      </w:r>
      <w:r w:rsidRPr="006E1D67">
        <w:rPr>
          <w:sz w:val="18"/>
        </w:rPr>
        <w:t>hi</w:t>
      </w:r>
      <w:r w:rsidRPr="006E1D67">
        <w:rPr>
          <w:sz w:val="18"/>
        </w:rPr>
        <w:t>t</w:t>
      </w:r>
      <w:r w:rsidRPr="006E1D67">
        <w:rPr>
          <w:sz w:val="18"/>
        </w:rPr>
        <w:t>tämistavoite. Sähköisen asioinnin tulisi mahdollistaa toiminnallisuus, jonka kautta asiakas voi myöntää toiselle henkilölle (valtuutettu ammattilainen tai toinen kansalainen) o</w:t>
      </w:r>
      <w:r w:rsidRPr="006E1D67">
        <w:rPr>
          <w:sz w:val="18"/>
        </w:rPr>
        <w:t>i</w:t>
      </w:r>
      <w:r w:rsidRPr="006E1D67">
        <w:rPr>
          <w:sz w:val="18"/>
        </w:rPr>
        <w:t>keuden asioida pu</w:t>
      </w:r>
      <w:r w:rsidRPr="006E1D67">
        <w:rPr>
          <w:sz w:val="18"/>
        </w:rPr>
        <w:t>olestaan, tai jonka kautta mahdollisuus puolestaasiointiin erityisesti huolt</w:t>
      </w:r>
      <w:r w:rsidRPr="006E1D67">
        <w:rPr>
          <w:sz w:val="18"/>
        </w:rPr>
        <w:t>a</w:t>
      </w:r>
      <w:r w:rsidRPr="006E1D67">
        <w:rPr>
          <w:sz w:val="18"/>
        </w:rPr>
        <w:t>ja- ja myös holhoojasuhteissa on mahdolli</w:t>
      </w:r>
      <w:r w:rsidRPr="006E1D67">
        <w:rPr>
          <w:sz w:val="18"/>
        </w:rPr>
        <w:t>s</w:t>
      </w:r>
      <w:r w:rsidRPr="006E1D67">
        <w:rPr>
          <w:sz w:val="18"/>
        </w:rPr>
        <w:t xml:space="preserve">ta. Ratkaisuissa on hyödynnettävä kansallisesti </w:t>
      </w:r>
      <w:r w:rsidRPr="006E1D67">
        <w:rPr>
          <w:color w:val="003366"/>
          <w:sz w:val="18"/>
        </w:rPr>
        <w:t>Suomi.fi - valtuudet palvelua.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lastRenderedPageBreak/>
        <w:t>Ajanvarauksiin liittyvissä ratkaisuissa tulee pystyä tukem</w:t>
      </w:r>
      <w:r w:rsidRPr="006E1D67">
        <w:rPr>
          <w:sz w:val="18"/>
        </w:rPr>
        <w:t xml:space="preserve">aan myös </w:t>
      </w:r>
      <w:r w:rsidRPr="006E1D67">
        <w:rPr>
          <w:b/>
          <w:sz w:val="18"/>
        </w:rPr>
        <w:t>massaperuuttamista</w:t>
      </w:r>
      <w:r w:rsidRPr="006E1D67">
        <w:rPr>
          <w:sz w:val="18"/>
        </w:rPr>
        <w:t xml:space="preserve"> (nk. Recall-toiminnallisuus). Massaperuuttaminen liittyy tilanteisiin, joissa esimerkiksi palvelupi</w:t>
      </w:r>
      <w:r w:rsidRPr="006E1D67">
        <w:rPr>
          <w:sz w:val="18"/>
        </w:rPr>
        <w:t>s</w:t>
      </w:r>
      <w:r w:rsidRPr="006E1D67">
        <w:rPr>
          <w:sz w:val="18"/>
        </w:rPr>
        <w:t>teessa tapahtunut ennakoimaton este aiheuttaa laajemman perumistarpeen. Tähän liittyen ratkaisujen tulisi mahdollistaa ajanvarau</w:t>
      </w:r>
      <w:r w:rsidRPr="006E1D67">
        <w:rPr>
          <w:sz w:val="18"/>
        </w:rPr>
        <w:t>sten siirtäminen myöhempiin ajankohtiin tai muille palvelujen tuottajille joko sähköisten palv</w:t>
      </w:r>
      <w:r w:rsidRPr="006E1D67">
        <w:rPr>
          <w:sz w:val="18"/>
        </w:rPr>
        <w:t>e</w:t>
      </w:r>
      <w:r w:rsidRPr="006E1D67">
        <w:rPr>
          <w:sz w:val="18"/>
        </w:rPr>
        <w:t>l</w:t>
      </w:r>
      <w:r w:rsidRPr="006E1D67">
        <w:rPr>
          <w:sz w:val="18"/>
        </w:rPr>
        <w:t>u</w:t>
      </w:r>
      <w:r w:rsidRPr="006E1D67">
        <w:rPr>
          <w:sz w:val="18"/>
        </w:rPr>
        <w:t>jen kautta tai ammattilaisten takaisinsoittojen kau</w:t>
      </w:r>
      <w:r w:rsidRPr="006E1D67">
        <w:rPr>
          <w:sz w:val="18"/>
        </w:rPr>
        <w:t>t</w:t>
      </w:r>
      <w:r w:rsidRPr="006E1D67">
        <w:rPr>
          <w:sz w:val="18"/>
        </w:rPr>
        <w:t>ta (Callback -toiminnallisuus).</w:t>
      </w:r>
    </w:p>
    <w:p w:rsidR="006E1D67" w:rsidRDefault="006E1D67">
      <w:pPr>
        <w:rPr>
          <w:b/>
          <w:sz w:val="18"/>
        </w:rPr>
      </w:pPr>
    </w:p>
    <w:p w:rsidR="003A0F73" w:rsidRPr="006E1D67" w:rsidRDefault="006E1D67">
      <w:pPr>
        <w:rPr>
          <w:b/>
          <w:sz w:val="18"/>
        </w:rPr>
      </w:pPr>
      <w:r w:rsidRPr="006E1D67">
        <w:rPr>
          <w:b/>
          <w:sz w:val="18"/>
        </w:rPr>
        <w:t>Esimerkkejä hyödyistä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Edellä kuvattujen ajanvaraustietojen saatavuuteen ja integrointiin liittyv</w:t>
      </w:r>
      <w:r w:rsidRPr="006E1D67">
        <w:rPr>
          <w:sz w:val="18"/>
        </w:rPr>
        <w:t>ien tavoitteiden kautta on mahdo</w:t>
      </w:r>
      <w:r w:rsidRPr="006E1D67">
        <w:rPr>
          <w:sz w:val="18"/>
        </w:rPr>
        <w:t>l</w:t>
      </w:r>
      <w:r w:rsidRPr="006E1D67">
        <w:rPr>
          <w:sz w:val="18"/>
        </w:rPr>
        <w:t>lista saavuttaa merkittäviä hyötyjä ammattila]isten ja asiakkaiden toiminnan tukem</w:t>
      </w:r>
      <w:r w:rsidRPr="006E1D67">
        <w:rPr>
          <w:sz w:val="18"/>
        </w:rPr>
        <w:t>i</w:t>
      </w:r>
      <w:r w:rsidRPr="006E1D67">
        <w:rPr>
          <w:sz w:val="18"/>
        </w:rPr>
        <w:t>sessa sekä palvel</w:t>
      </w:r>
      <w:r w:rsidRPr="006E1D67">
        <w:rPr>
          <w:sz w:val="18"/>
        </w:rPr>
        <w:t>u</w:t>
      </w:r>
      <w:r w:rsidRPr="006E1D67">
        <w:rPr>
          <w:sz w:val="18"/>
        </w:rPr>
        <w:t>resurssien vapauttamisessa hallinnollisesta toiminnasta varsinaiseen as</w:t>
      </w:r>
      <w:r w:rsidRPr="006E1D67">
        <w:rPr>
          <w:sz w:val="18"/>
        </w:rPr>
        <w:t>i</w:t>
      </w:r>
      <w:r w:rsidRPr="006E1D67">
        <w:rPr>
          <w:sz w:val="18"/>
        </w:rPr>
        <w:t>akkaiden palveluun, kuten Po</w:t>
      </w:r>
      <w:r w:rsidRPr="006E1D67">
        <w:rPr>
          <w:sz w:val="18"/>
        </w:rPr>
        <w:t>h</w:t>
      </w:r>
      <w:r w:rsidRPr="006E1D67">
        <w:rPr>
          <w:sz w:val="18"/>
        </w:rPr>
        <w:t>jois-Karjalasta, Päij</w:t>
      </w:r>
      <w:r w:rsidRPr="006E1D67">
        <w:rPr>
          <w:sz w:val="18"/>
        </w:rPr>
        <w:t>ät-Hämeestä ja kansalaiskyselyistä kootut tiedot* osoittavat: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työtoimintolaskennan perusteella ajanvaraajien työtä on säästetty 10-15% sähköisten ajanvarausten kautta aiempiin malleihin verrattuna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ajanvaraustoimenpiteisiin on kulunut ennen sähköistä ajanva</w:t>
      </w:r>
      <w:r w:rsidRPr="006E1D67">
        <w:rPr>
          <w:sz w:val="18"/>
        </w:rPr>
        <w:t>rausta n. 30% yhden sa</w:t>
      </w:r>
      <w:r w:rsidRPr="006E1D67">
        <w:rPr>
          <w:sz w:val="18"/>
        </w:rPr>
        <w:t>i</w:t>
      </w:r>
      <w:r w:rsidRPr="006E1D67">
        <w:rPr>
          <w:sz w:val="18"/>
        </w:rPr>
        <w:t>raanhoitajan työtunneista, sähköistämisellä tästä ajasta voitu vapauttaa ajanvarausta ho</w:t>
      </w:r>
      <w:r w:rsidRPr="006E1D67">
        <w:rPr>
          <w:sz w:val="18"/>
        </w:rPr>
        <w:t>i</w:t>
      </w:r>
      <w:r w:rsidRPr="006E1D67">
        <w:rPr>
          <w:sz w:val="18"/>
        </w:rPr>
        <w:t>taneiden ammattilaisten hoitoon yli 3 viikkoa vastaava työaika vuodessa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sähköisen ajanvarauksen kautta on rauhoitettu puhelimessa asiakkaiden ka</w:t>
      </w:r>
      <w:r w:rsidRPr="006E1D67">
        <w:rPr>
          <w:sz w:val="18"/>
        </w:rPr>
        <w:t>nssa hoide</w:t>
      </w:r>
      <w:r w:rsidRPr="006E1D67">
        <w:rPr>
          <w:sz w:val="18"/>
        </w:rPr>
        <w:t>t</w:t>
      </w:r>
      <w:r w:rsidRPr="006E1D67">
        <w:rPr>
          <w:sz w:val="18"/>
        </w:rPr>
        <w:t>tavia seikk</w:t>
      </w:r>
      <w:r w:rsidRPr="006E1D67">
        <w:rPr>
          <w:sz w:val="18"/>
        </w:rPr>
        <w:t>o</w:t>
      </w:r>
      <w:r w:rsidRPr="006E1D67">
        <w:rPr>
          <w:sz w:val="18"/>
        </w:rPr>
        <w:t>ja n. kolmanneksella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sähköisen ajanvarauksen kautta aikojen siirtoihin liittyvät puhelut ovat vähentyneet lähes 65 %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ajanvarauksia pilotoineilla poliklinikoilla on raportoitu ajanvarausten siirtojen ja peruutu</w:t>
      </w:r>
      <w:r w:rsidRPr="006E1D67">
        <w:rPr>
          <w:sz w:val="18"/>
        </w:rPr>
        <w:t>s</w:t>
      </w:r>
      <w:r w:rsidRPr="006E1D67">
        <w:rPr>
          <w:sz w:val="18"/>
        </w:rPr>
        <w:t>ten v</w:t>
      </w:r>
      <w:r w:rsidRPr="006E1D67">
        <w:rPr>
          <w:sz w:val="18"/>
        </w:rPr>
        <w:t>ä</w:t>
      </w:r>
      <w:r w:rsidRPr="006E1D67">
        <w:rPr>
          <w:sz w:val="18"/>
        </w:rPr>
        <w:t>henemisiä 11% sam</w:t>
      </w:r>
      <w:r w:rsidRPr="006E1D67">
        <w:rPr>
          <w:sz w:val="18"/>
        </w:rPr>
        <w:t>alla ajanjaksolla joissa muilla yksiköillä siirtomäärät ovat pys</w:t>
      </w:r>
      <w:r w:rsidRPr="006E1D67">
        <w:rPr>
          <w:sz w:val="18"/>
        </w:rPr>
        <w:t>y</w:t>
      </w:r>
      <w:r w:rsidRPr="006E1D67">
        <w:rPr>
          <w:sz w:val="18"/>
        </w:rPr>
        <w:t>neet lähes enna</w:t>
      </w:r>
      <w:r w:rsidRPr="006E1D67">
        <w:rPr>
          <w:sz w:val="18"/>
        </w:rPr>
        <w:t>l</w:t>
      </w:r>
      <w:r w:rsidRPr="006E1D67">
        <w:rPr>
          <w:sz w:val="18"/>
        </w:rPr>
        <w:t>laan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ajanvarauksen ennakkoviestipalveluun liittyvien prosessimuutosten on arvioitu vähent</w:t>
      </w:r>
      <w:r w:rsidRPr="006E1D67">
        <w:rPr>
          <w:sz w:val="18"/>
        </w:rPr>
        <w:t>ä</w:t>
      </w:r>
      <w:r w:rsidRPr="006E1D67">
        <w:rPr>
          <w:sz w:val="18"/>
        </w:rPr>
        <w:t>neen ho</w:t>
      </w:r>
      <w:r w:rsidRPr="006E1D67">
        <w:rPr>
          <w:sz w:val="18"/>
        </w:rPr>
        <w:t>i</w:t>
      </w:r>
      <w:r w:rsidRPr="006E1D67">
        <w:rPr>
          <w:sz w:val="18"/>
        </w:rPr>
        <w:t>donvaraajan kuormaa noin 30 %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 xml:space="preserve">ajanvarauksia hoitaneiden ammattilaisten työn </w:t>
      </w:r>
      <w:r w:rsidRPr="006E1D67">
        <w:rPr>
          <w:sz w:val="18"/>
        </w:rPr>
        <w:t>hallinnasta ja työssä jaksamisesta on r</w:t>
      </w:r>
      <w:r w:rsidRPr="006E1D67">
        <w:rPr>
          <w:sz w:val="18"/>
        </w:rPr>
        <w:t>a</w:t>
      </w:r>
      <w:r w:rsidRPr="006E1D67">
        <w:rPr>
          <w:sz w:val="18"/>
        </w:rPr>
        <w:t>portoitu parantuneita tuloksia sähköisen ajanvarauksen käyttöönoton jälkeen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erikoissairaanhoidon leikkausyksikössä, lasten ja nuorten poliklinikalla ja korva-, nenä- ja kurkku-tautien poliklinikalla suoritetuissa asi</w:t>
      </w:r>
      <w:r w:rsidRPr="006E1D67">
        <w:rPr>
          <w:sz w:val="18"/>
        </w:rPr>
        <w:t>akastyytyväisyysmittauksissa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60% on vastannut lapsensa aikaa koskevaan tekstiviestiin ja 40% omaa ajanvaraustaan koskevaan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90% vastaajista haluaa jatkossakin käyttää tekstiviestipohjaisia ajanvarauspalveluja, jotka on koettu helpoksi käyttää sekä ajasta ja</w:t>
      </w:r>
      <w:r w:rsidRPr="006E1D67">
        <w:rPr>
          <w:sz w:val="18"/>
        </w:rPr>
        <w:t xml:space="preserve"> paikasta riippumattomaksi palveluksi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yli 60% verkkopalvelujen käyttöön liittyvän kyselyn vastaajista on ollut täysin tai lähes samaa mieltä väitteestä, että sähköinen ajanvarauspalvelu on helppokäyttöinen ja että sähköisen ajanvarauspa</w:t>
      </w:r>
      <w:r w:rsidRPr="006E1D67">
        <w:rPr>
          <w:sz w:val="18"/>
        </w:rPr>
        <w:t>l</w:t>
      </w:r>
      <w:r w:rsidRPr="006E1D67">
        <w:rPr>
          <w:sz w:val="18"/>
        </w:rPr>
        <w:t>velun myötä ajanvar</w:t>
      </w:r>
      <w:r w:rsidRPr="006E1D67">
        <w:rPr>
          <w:sz w:val="18"/>
        </w:rPr>
        <w:t>auksen teko on ollut helpompaa kuin peri</w:t>
      </w:r>
      <w:r w:rsidRPr="006E1D67">
        <w:rPr>
          <w:sz w:val="18"/>
        </w:rPr>
        <w:t>n</w:t>
      </w:r>
      <w:r w:rsidRPr="006E1D67">
        <w:rPr>
          <w:sz w:val="18"/>
        </w:rPr>
        <w:t>teinen soittamalla tai kirjeitse tehty ajanvaraus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yli 80 % kyselyihin vastanneista asiakkaista on halunnut jatkossakin käyttää sähköistä ajanvarau</w:t>
      </w:r>
      <w:r w:rsidRPr="006E1D67">
        <w:rPr>
          <w:sz w:val="18"/>
        </w:rPr>
        <w:t>s</w:t>
      </w:r>
      <w:r w:rsidRPr="006E1D67">
        <w:rPr>
          <w:sz w:val="18"/>
        </w:rPr>
        <w:t>palvelua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sähköinen ajanvaraus terveydenhuollon ammattilaisen vastaan</w:t>
      </w:r>
      <w:r w:rsidRPr="006E1D67">
        <w:rPr>
          <w:sz w:val="18"/>
        </w:rPr>
        <w:t>otolle on nähty yli 700 vastaajan asiakaskyselyissä laboratoriovastausten saannin ja muistutusten ja ilmoitusten jälkeen hyödyllisi</w:t>
      </w:r>
      <w:r w:rsidRPr="006E1D67">
        <w:rPr>
          <w:sz w:val="18"/>
        </w:rPr>
        <w:t>m</w:t>
      </w:r>
      <w:r w:rsidRPr="006E1D67">
        <w:rPr>
          <w:sz w:val="18"/>
        </w:rPr>
        <w:t>pänä sähköisenä terveyspalveluna</w:t>
      </w:r>
    </w:p>
    <w:p w:rsidR="003A0F73" w:rsidRPr="006E1D67" w:rsidRDefault="00D1062C" w:rsidP="00B033F4">
      <w:pPr>
        <w:numPr>
          <w:ilvl w:val="0"/>
          <w:numId w:val="6"/>
        </w:numPr>
        <w:rPr>
          <w:sz w:val="18"/>
        </w:rPr>
      </w:pPr>
      <w:r w:rsidRPr="006E1D67">
        <w:rPr>
          <w:sz w:val="18"/>
        </w:rPr>
        <w:t>sähköinen ajanvaraus on säästänyt vähintään yhden käynnin tai perinteisen yhteydenoton vuod</w:t>
      </w:r>
      <w:r w:rsidRPr="006E1D67">
        <w:rPr>
          <w:sz w:val="18"/>
        </w:rPr>
        <w:t>e</w:t>
      </w:r>
      <w:r w:rsidRPr="006E1D67">
        <w:rPr>
          <w:sz w:val="18"/>
        </w:rPr>
        <w:t>s</w:t>
      </w:r>
      <w:r w:rsidRPr="006E1D67">
        <w:rPr>
          <w:sz w:val="18"/>
        </w:rPr>
        <w:t>sa 40,2 - 68,3 % palveluja käyttäneillä 1150 palveluja käyttäneen kansalaisen k</w:t>
      </w:r>
      <w:r w:rsidRPr="006E1D67">
        <w:rPr>
          <w:sz w:val="18"/>
        </w:rPr>
        <w:t>y</w:t>
      </w:r>
      <w:r w:rsidRPr="006E1D67">
        <w:rPr>
          <w:sz w:val="18"/>
        </w:rPr>
        <w:t>selytutkimuksessa.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* SADe-ohjelma, eKat-hanke, Jauhiainen ym. 2014, STePS 2.0 2017.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pStyle w:val="Heading1"/>
        <w:rPr>
          <w:sz w:val="44"/>
        </w:rPr>
      </w:pPr>
      <w:bookmarkStart w:id="5" w:name="scroll-bookmark-4"/>
      <w:bookmarkStart w:id="6" w:name="_Toc533754817"/>
      <w:r w:rsidRPr="006E1D67">
        <w:rPr>
          <w:sz w:val="44"/>
        </w:rPr>
        <w:lastRenderedPageBreak/>
        <w:t>3 Asiakas- ja ammattilaistarpeet ja ajanv</w:t>
      </w:r>
      <w:r w:rsidRPr="006E1D67">
        <w:rPr>
          <w:sz w:val="44"/>
        </w:rPr>
        <w:t>a</w:t>
      </w:r>
      <w:r w:rsidRPr="006E1D67">
        <w:rPr>
          <w:sz w:val="44"/>
        </w:rPr>
        <w:t>rausprosessin tehtävät</w:t>
      </w:r>
      <w:bookmarkEnd w:id="5"/>
      <w:bookmarkEnd w:id="6"/>
    </w:p>
    <w:p w:rsidR="003A0F73" w:rsidRPr="006E1D67" w:rsidRDefault="00D1062C">
      <w:pPr>
        <w:pStyle w:val="Heading2"/>
        <w:rPr>
          <w:sz w:val="24"/>
        </w:rPr>
      </w:pPr>
      <w:bookmarkStart w:id="7" w:name="scroll-bookmark-5"/>
      <w:bookmarkStart w:id="8" w:name="_Toc533754818"/>
      <w:r w:rsidRPr="006E1D67">
        <w:rPr>
          <w:sz w:val="24"/>
        </w:rPr>
        <w:t>3.1 Tiivistelmä asiakas</w:t>
      </w:r>
      <w:r w:rsidRPr="006E1D67">
        <w:rPr>
          <w:sz w:val="24"/>
        </w:rPr>
        <w:t>- ja ammattilaistarpeista</w:t>
      </w:r>
      <w:bookmarkEnd w:id="7"/>
      <w:bookmarkEnd w:id="8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color w:val="003366"/>
          <w:sz w:val="18"/>
        </w:rPr>
        <w:t>Ajanvarauksiin liittyviä tarpeita eri toimijoiden näkökulmasta on koottu kattavasti aiempiin ajanvarausse</w:t>
      </w:r>
      <w:r w:rsidRPr="006E1D67">
        <w:rPr>
          <w:color w:val="003366"/>
          <w:sz w:val="18"/>
        </w:rPr>
        <w:t>l</w:t>
      </w:r>
      <w:r w:rsidRPr="006E1D67">
        <w:rPr>
          <w:color w:val="003366"/>
          <w:sz w:val="18"/>
        </w:rPr>
        <w:t>vityksiin ja määrittelyihin. Tässä luvussa on tiivistelmä keskeisimmistä eri toim</w:t>
      </w:r>
      <w:r w:rsidRPr="006E1D67">
        <w:rPr>
          <w:color w:val="003366"/>
          <w:sz w:val="18"/>
        </w:rPr>
        <w:t>i</w:t>
      </w:r>
      <w:r w:rsidRPr="006E1D67">
        <w:rPr>
          <w:color w:val="003366"/>
          <w:sz w:val="18"/>
        </w:rPr>
        <w:t>joiden tarpeista sekä ajanvarauksen toimin</w:t>
      </w:r>
      <w:r w:rsidRPr="006E1D67">
        <w:rPr>
          <w:color w:val="003366"/>
          <w:sz w:val="18"/>
        </w:rPr>
        <w:t>taprosesseihin kuuluvista asiakkaiden ja ammatt</w:t>
      </w:r>
      <w:r w:rsidRPr="006E1D67">
        <w:rPr>
          <w:color w:val="003366"/>
          <w:sz w:val="18"/>
        </w:rPr>
        <w:t>i</w:t>
      </w:r>
      <w:r w:rsidRPr="006E1D67">
        <w:rPr>
          <w:color w:val="003366"/>
          <w:sz w:val="18"/>
        </w:rPr>
        <w:t>laisen tehtävistä, joihin tietojärje</w:t>
      </w:r>
      <w:r w:rsidRPr="006E1D67">
        <w:rPr>
          <w:color w:val="003366"/>
          <w:sz w:val="18"/>
        </w:rPr>
        <w:t>s</w:t>
      </w:r>
      <w:r w:rsidRPr="006E1D67">
        <w:rPr>
          <w:color w:val="003366"/>
          <w:sz w:val="18"/>
        </w:rPr>
        <w:t>telmille määriteltävät vaatimukset perustuvat.</w:t>
      </w: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color w:val="FF0000"/>
          <w:sz w:val="18"/>
        </w:rPr>
        <w:br/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8394"/>
      </w:tblGrid>
      <w:tr w:rsidR="003A0F73" w:rsidRPr="006E1D67" w:rsidTr="003A0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Asiakastarpeet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Asiakkaalla on sähköisten palvelujen kautta mahdollisuus tehdä ajanvaraustoimenpiteitä h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luamanaan ajankoh</w:t>
            </w:r>
            <w:r w:rsidRPr="006E1D67">
              <w:rPr>
                <w:sz w:val="18"/>
                <w:szCs w:val="20"/>
              </w:rPr>
              <w:t>tana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Asiakkaalla on mahdollisuus valita hänelle itselleen soveltuva palvelun ajankohta sähköisten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rauspalveluiden kautta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Asiakkaan aloitteesta varattavissa palveluissa asiakkaalle luodaan mahdollisuuksia valita palvelun aja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 xml:space="preserve">kohdan lisäksi oman </w:t>
            </w:r>
            <w:r w:rsidRPr="006E1D67">
              <w:rPr>
                <w:sz w:val="18"/>
                <w:szCs w:val="20"/>
              </w:rPr>
              <w:t>palvelutarpeensa perusteella: palveluntuottaja (organisa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tio), palvelupiste sekä voidaan antaa mahdollisuuksia valita myös palvelua tuottava ammatt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lainen tai esittää muita tarkentavia toiveita palvelun toteuttamisesta.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 voi seurata ja katsella aja</w:t>
            </w:r>
            <w:r w:rsidRPr="006E1D67">
              <w:rPr>
                <w:sz w:val="18"/>
                <w:szCs w:val="20"/>
              </w:rPr>
              <w:t>nvarauksiaan sähköisten asiointipalvelujen (kuten Omaka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ta) kautta ja siirtyä tarvittaessa muihin sähköisiin asiointipalveluihin tekemään jatkotoimenp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teitä kuten ajan perum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nen tai siirto.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Asiakkaille tarjotaan eri palveluihin soveltuvia ajanvarausmallej</w:t>
            </w:r>
            <w:r w:rsidRPr="006E1D67">
              <w:rPr>
                <w:sz w:val="18"/>
                <w:szCs w:val="20"/>
              </w:rPr>
              <w:t>a: aikaehdotuksia, ajanvarau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palvelun kalenteripohjaista ajan varaamista, peruutusaikapalveluja, sähköisessä asioinnissa tapahtuvaan hoidon tarpeen arviointiin perustuvia ajanvarauksia sekä varattujen aikojen sä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köisiä siirto- ja peruutusmahdo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lisuuksia.</w:t>
            </w:r>
          </w:p>
        </w:tc>
      </w:tr>
    </w:tbl>
    <w:p w:rsidR="003A0F73" w:rsidRPr="006E1D67" w:rsidRDefault="003A0F73">
      <w:pPr>
        <w:pStyle w:val="BodyText"/>
        <w:rPr>
          <w:sz w:val="18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8394"/>
      </w:tblGrid>
      <w:tr w:rsidR="003A0F73" w:rsidRPr="006E1D67" w:rsidTr="003A0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  <w:lang w:val="en-US"/>
              </w:rPr>
              <w:t>Ammattilaistarpeet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Ammattilainen saa kuvan asiakkaalle varatuista palveluista, hän pystyy huomioimaan tulevat varaukset asiakkaan palvelujen suunnittelussa ja toteuttamisessa sekä tekemään asiakkaalle ajanvarauksia tai ajanvarausehdotuksia osana hoidon j</w:t>
            </w:r>
            <w:r w:rsidRPr="006E1D67">
              <w:rPr>
                <w:sz w:val="18"/>
                <w:szCs w:val="20"/>
              </w:rPr>
              <w:t>a palvelujen suunnittelua ja järjest</w:t>
            </w:r>
            <w:r w:rsidRPr="006E1D67">
              <w:rPr>
                <w:sz w:val="18"/>
                <w:szCs w:val="20"/>
              </w:rPr>
              <w:t>ä</w:t>
            </w:r>
            <w:r w:rsidRPr="006E1D67">
              <w:rPr>
                <w:sz w:val="18"/>
                <w:szCs w:val="20"/>
              </w:rPr>
              <w:t>mistä.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Ammattilaisella kuluu vähemmän aikaa hallinnolliseen työhön, kun suuri osa esimerkiksi p</w:t>
            </w:r>
            <w:r w:rsidRPr="006E1D67">
              <w:rPr>
                <w:sz w:val="18"/>
                <w:szCs w:val="20"/>
              </w:rPr>
              <w:t>u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limitse tapahtuvasta ajanvarausten hallinnoinnista siirtyy sähköiseksi asioinniksi.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Ammattilaisen ei tarvitse kopioida </w:t>
            </w:r>
            <w:r w:rsidRPr="006E1D67">
              <w:rPr>
                <w:sz w:val="18"/>
                <w:szCs w:val="20"/>
              </w:rPr>
              <w:t>käsin tietoja ajanvarauspalveluja varten, vaan vapaiden ja varattujen aikojen, aikojen siirtojen ja peruutusten rutiinihallinnointi automatisoidaan, jos kä</w:t>
            </w:r>
            <w:r w:rsidRPr="006E1D67">
              <w:rPr>
                <w:sz w:val="18"/>
                <w:szCs w:val="20"/>
              </w:rPr>
              <w:t>y</w:t>
            </w:r>
            <w:r w:rsidRPr="006E1D67">
              <w:rPr>
                <w:sz w:val="18"/>
                <w:szCs w:val="20"/>
              </w:rPr>
              <w:t>tössä on resursseja hallinnoiva järjetelmä.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Jos käytössä ei ole resursseja hallinnoivaa järjestelmä</w:t>
            </w:r>
            <w:r w:rsidRPr="006E1D67">
              <w:rPr>
                <w:sz w:val="18"/>
                <w:szCs w:val="20"/>
              </w:rPr>
              <w:t>ä, ammattilainen voi esimerkiksi web-pohjaisen varausjärjestelmän kautta hallinnoida vapaita ja varattuja aikoja. Myös näissä tila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teissa edellytetään ajanvaraustietojen saatavuutta ja integroitavuutta.</w:t>
            </w:r>
          </w:p>
        </w:tc>
      </w:tr>
    </w:tbl>
    <w:p w:rsidR="003A0F73" w:rsidRPr="006E1D67" w:rsidRDefault="003A0F73">
      <w:pPr>
        <w:pStyle w:val="BodyText"/>
        <w:rPr>
          <w:sz w:val="18"/>
          <w:lang w:val="en-US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8394"/>
      </w:tblGrid>
      <w:tr w:rsidR="003A0F73" w:rsidRPr="006E1D67" w:rsidTr="003A0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  <w:lang w:val="en-US"/>
              </w:rPr>
              <w:t>Palveluntuottajan (organisaation) tarpeet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Palvelun</w:t>
            </w:r>
            <w:r w:rsidRPr="006E1D67">
              <w:rPr>
                <w:sz w:val="18"/>
                <w:szCs w:val="20"/>
              </w:rPr>
              <w:t>tuottaja hallinnoi itse omien resurssiensa käyttöä myös sähköisissä ajanvarauspalv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luissa.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Ajanvarausjärjestelmä tukee resurssien käytön hallinnointia siten, että avoimia aikoja voidaan avata tarpeen mukaisesti. Vapaina aikoina resurssit voidaan kohdistaa</w:t>
            </w:r>
            <w:r w:rsidRPr="006E1D67">
              <w:rPr>
                <w:sz w:val="18"/>
                <w:szCs w:val="20"/>
              </w:rPr>
              <w:t xml:space="preserve"> sinne, missä niitä tarv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taan ja käytt</w:t>
            </w:r>
            <w:r w:rsidRPr="006E1D67">
              <w:rPr>
                <w:sz w:val="18"/>
                <w:szCs w:val="20"/>
              </w:rPr>
              <w:t>ä</w:t>
            </w:r>
            <w:r w:rsidRPr="006E1D67">
              <w:rPr>
                <w:sz w:val="18"/>
                <w:szCs w:val="20"/>
              </w:rPr>
              <w:t>mättömät ajat vähenevät.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Ajanvarausten integrointi palveluihin hakeutumiseen, alueellisiin hoitoketjuihin ja ostopalvelu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hin teho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lastRenderedPageBreak/>
              <w:t xml:space="preserve">tavat yhteistyötä, prosessien sujuvuutta sekä parantavat joustavuutta. </w:t>
            </w:r>
            <w:r w:rsidRPr="006E1D67">
              <w:rPr>
                <w:sz w:val="18"/>
                <w:szCs w:val="20"/>
              </w:rPr>
              <w:t>Ajanvarau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ratkaisut tukevat osa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taan alueellista ja valtakunnallista asiakkaiden liikkuvuutta.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Sähköisten ajanvarauspalvelujen kautta kootaan tietoja asiakas-, organisaatio- ja verkost</w:t>
            </w:r>
            <w:r w:rsidRPr="006E1D67">
              <w:rPr>
                <w:sz w:val="18"/>
                <w:szCs w:val="20"/>
              </w:rPr>
              <w:t>o</w:t>
            </w:r>
            <w:r w:rsidRPr="006E1D67">
              <w:rPr>
                <w:sz w:val="18"/>
                <w:szCs w:val="20"/>
              </w:rPr>
              <w:t>kohtaista palvelujen suunnittelua ja seurantaa varten; ajanvarausten k</w:t>
            </w:r>
            <w:r w:rsidRPr="006E1D67">
              <w:rPr>
                <w:sz w:val="18"/>
                <w:szCs w:val="20"/>
              </w:rPr>
              <w:t>autta</w:t>
            </w:r>
            <w:r w:rsidRPr="006E1D67">
              <w:rPr>
                <w:color w:val="003366"/>
                <w:sz w:val="18"/>
                <w:szCs w:val="20"/>
              </w:rPr>
              <w:t xml:space="preserve"> syntyvät tiedot voivat linkittyä myös valtakunnalliseen tilastointiin.</w:t>
            </w:r>
          </w:p>
        </w:tc>
      </w:tr>
    </w:tbl>
    <w:p w:rsidR="003A0F73" w:rsidRPr="006E1D67" w:rsidRDefault="00D1062C">
      <w:pPr>
        <w:pStyle w:val="BodyText"/>
        <w:rPr>
          <w:sz w:val="18"/>
        </w:rPr>
      </w:pPr>
      <w:r w:rsidRPr="006E1D67">
        <w:rPr>
          <w:color w:val="003366"/>
          <w:sz w:val="18"/>
        </w:rPr>
        <w:t>Tarpeita on kuvattu tarkemmin aiemmissa dokumenteissa, erityisesti SADe-ohjelman sosiaali- ja terv</w:t>
      </w:r>
      <w:r w:rsidRPr="006E1D67">
        <w:rPr>
          <w:color w:val="003366"/>
          <w:sz w:val="18"/>
        </w:rPr>
        <w:t>e</w:t>
      </w:r>
      <w:r w:rsidRPr="006E1D67">
        <w:rPr>
          <w:color w:val="003366"/>
          <w:sz w:val="18"/>
        </w:rPr>
        <w:t>ysalan ajanvarauspalvelujen kehittämissuunnitelman luvuissa 3.4, 3.5. ja 3.6.</w:t>
      </w:r>
      <w:r w:rsidRPr="006E1D67">
        <w:rPr>
          <w:color w:val="003366"/>
          <w:sz w:val="18"/>
        </w:rPr>
        <w:br/>
      </w:r>
      <w:r w:rsidRPr="006E1D67">
        <w:rPr>
          <w:color w:val="003366"/>
          <w:sz w:val="18"/>
        </w:rPr>
        <w:t>Aiemmissa selvityksissä ja kehitettyjen alueellisten ajanvarauspalvelujen toteuttamisraportei</w:t>
      </w:r>
      <w:r w:rsidRPr="006E1D67">
        <w:rPr>
          <w:color w:val="003366"/>
          <w:sz w:val="18"/>
        </w:rPr>
        <w:t>s</w:t>
      </w:r>
      <w:r w:rsidRPr="006E1D67">
        <w:rPr>
          <w:color w:val="003366"/>
          <w:sz w:val="18"/>
        </w:rPr>
        <w:t>sa on myös kuvattu ajanvarauspalveluilla saavutettavia hyötyjä mm. ammattilaisten ajankä</w:t>
      </w:r>
      <w:r w:rsidRPr="006E1D67">
        <w:rPr>
          <w:color w:val="003366"/>
          <w:sz w:val="18"/>
        </w:rPr>
        <w:t>y</w:t>
      </w:r>
      <w:r w:rsidRPr="006E1D67">
        <w:rPr>
          <w:color w:val="003366"/>
          <w:sz w:val="18"/>
        </w:rPr>
        <w:t>tön sekä asiakkaiden ilmaisemien asiointitarpeiden osalta (ks. luku 2).</w:t>
      </w:r>
    </w:p>
    <w:p w:rsidR="003A0F73" w:rsidRPr="006E1D67" w:rsidRDefault="00D1062C">
      <w:pPr>
        <w:pStyle w:val="Heading2"/>
        <w:rPr>
          <w:sz w:val="24"/>
        </w:rPr>
      </w:pPr>
      <w:bookmarkStart w:id="9" w:name="scroll-bookmark-6"/>
      <w:bookmarkStart w:id="10" w:name="_Toc533754819"/>
      <w:r w:rsidRPr="006E1D67">
        <w:rPr>
          <w:sz w:val="24"/>
        </w:rPr>
        <w:t>3</w:t>
      </w:r>
      <w:r w:rsidRPr="006E1D67">
        <w:rPr>
          <w:sz w:val="24"/>
        </w:rPr>
        <w:t>.2 Ajanvarausprosessit ja niihin kuuluvat tehtävät</w:t>
      </w:r>
      <w:bookmarkEnd w:id="10"/>
      <w:r w:rsidRPr="006E1D67">
        <w:rPr>
          <w:sz w:val="24"/>
        </w:rPr>
        <w:t xml:space="preserve"> </w:t>
      </w:r>
      <w:bookmarkEnd w:id="9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Ajanvarauksen perustyyppejä ovat:</w:t>
      </w:r>
    </w:p>
    <w:p w:rsidR="003A0F73" w:rsidRPr="006E1D67" w:rsidRDefault="00D1062C" w:rsidP="00B033F4">
      <w:pPr>
        <w:pStyle w:val="BodyText"/>
        <w:numPr>
          <w:ilvl w:val="0"/>
          <w:numId w:val="7"/>
        </w:numPr>
        <w:rPr>
          <w:sz w:val="18"/>
        </w:rPr>
      </w:pPr>
      <w:r w:rsidRPr="006E1D67">
        <w:rPr>
          <w:sz w:val="18"/>
        </w:rPr>
        <w:t>Asiakkaan aloitteesta tapahtuva ajanvaraus</w:t>
      </w:r>
    </w:p>
    <w:p w:rsidR="003A0F73" w:rsidRPr="006E1D67" w:rsidRDefault="00D1062C" w:rsidP="00B033F4">
      <w:pPr>
        <w:pStyle w:val="BodyText"/>
        <w:numPr>
          <w:ilvl w:val="0"/>
          <w:numId w:val="7"/>
        </w:numPr>
        <w:rPr>
          <w:sz w:val="18"/>
        </w:rPr>
      </w:pPr>
      <w:r w:rsidRPr="006E1D67">
        <w:rPr>
          <w:sz w:val="18"/>
        </w:rPr>
        <w:t>Palvelunantajan aloitteesta tapahtuva ajanvaraus (ammattilaisen tai sote-palveluntuottajan ”asia</w:t>
      </w:r>
      <w:r w:rsidRPr="006E1D67">
        <w:rPr>
          <w:sz w:val="18"/>
        </w:rPr>
        <w:t>k</w:t>
      </w:r>
      <w:r w:rsidRPr="006E1D67">
        <w:rPr>
          <w:sz w:val="18"/>
        </w:rPr>
        <w:t>kaalle avaama” ajanvaraus)</w:t>
      </w:r>
    </w:p>
    <w:p w:rsidR="003A0F73" w:rsidRPr="006E1D67" w:rsidRDefault="00D1062C" w:rsidP="00B033F4">
      <w:pPr>
        <w:pStyle w:val="BodyText"/>
        <w:numPr>
          <w:ilvl w:val="0"/>
          <w:numId w:val="7"/>
        </w:numPr>
        <w:rPr>
          <w:sz w:val="18"/>
        </w:rPr>
      </w:pPr>
      <w:r w:rsidRPr="006E1D67">
        <w:rPr>
          <w:sz w:val="18"/>
        </w:rPr>
        <w:t>Alu</w:t>
      </w:r>
      <w:r w:rsidRPr="006E1D67">
        <w:rPr>
          <w:sz w:val="18"/>
        </w:rPr>
        <w:t>eellinen moniajanvaraus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Kansallisten ratkaisujen kautta tuetaan kaikkiin ajanvaraustyyppeihin liittyviä asiakas-, amma</w:t>
      </w:r>
      <w:r w:rsidRPr="006E1D67">
        <w:rPr>
          <w:sz w:val="18"/>
        </w:rPr>
        <w:t>t</w:t>
      </w:r>
      <w:r w:rsidRPr="006E1D67">
        <w:rPr>
          <w:sz w:val="18"/>
        </w:rPr>
        <w:t>tilais- ja tietotarpeita. Ajanvarauksiin voi linkittyä myös hoidon tai palvelujen tarpeen arviointi ja tätä automatiso</w:t>
      </w:r>
      <w:r w:rsidRPr="006E1D67">
        <w:rPr>
          <w:sz w:val="18"/>
        </w:rPr>
        <w:t>i</w:t>
      </w:r>
      <w:r w:rsidRPr="006E1D67">
        <w:rPr>
          <w:sz w:val="18"/>
        </w:rPr>
        <w:t>vat asiointipalvel</w:t>
      </w:r>
      <w:r w:rsidRPr="006E1D67">
        <w:rPr>
          <w:sz w:val="18"/>
        </w:rPr>
        <w:t>ut.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Osana ajanvarausprosesseja suoritetaan joukko tehtäviä, jotka linkittyvät ajanvaraustietojen hallinnan tietojärjestelmäratkaisuihin. Tehtäviä voidaan suorittaa eri käyttäjien toimesta ja osin automatisoida sähköisissä ajanvarauspalveluissa ja niihin li</w:t>
      </w:r>
      <w:r w:rsidRPr="006E1D67">
        <w:rPr>
          <w:sz w:val="18"/>
        </w:rPr>
        <w:t>ittyvissä tietojärjestelmissä. Teht</w:t>
      </w:r>
      <w:r w:rsidRPr="006E1D67">
        <w:rPr>
          <w:sz w:val="18"/>
        </w:rPr>
        <w:t>ä</w:t>
      </w:r>
      <w:r w:rsidRPr="006E1D67">
        <w:rPr>
          <w:sz w:val="18"/>
        </w:rPr>
        <w:t>vät esiintyvät eri kohdissa asiakkaiden ja ammattilaisten toimintaprosesseja, joiden muut va</w:t>
      </w:r>
      <w:r w:rsidRPr="006E1D67">
        <w:rPr>
          <w:sz w:val="18"/>
        </w:rPr>
        <w:t>i</w:t>
      </w:r>
      <w:r w:rsidRPr="006E1D67">
        <w:rPr>
          <w:sz w:val="18"/>
        </w:rPr>
        <w:t>heet riippuvat perustyypin lisäksi siitä, mitä palveluja ollaan varaamassa ja tuottamassa ja millainen kansalaisajanvarauksen t</w:t>
      </w:r>
      <w:r w:rsidRPr="006E1D67">
        <w:rPr>
          <w:sz w:val="18"/>
        </w:rPr>
        <w:t>aso asiakkaalle kussakin palvelussa tarjotaan (ks prose</w:t>
      </w:r>
      <w:r w:rsidRPr="006E1D67">
        <w:rPr>
          <w:sz w:val="18"/>
        </w:rPr>
        <w:t>s</w:t>
      </w:r>
      <w:r w:rsidRPr="006E1D67">
        <w:rPr>
          <w:sz w:val="18"/>
        </w:rPr>
        <w:t>sikuvaukset edellä mainituissa dokumenteissa):</w:t>
      </w: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t>Ajanvaraustoimenpiteet</w:t>
      </w:r>
    </w:p>
    <w:p w:rsidR="003A0F73" w:rsidRPr="006E1D67" w:rsidRDefault="00D1062C" w:rsidP="00B033F4">
      <w:pPr>
        <w:numPr>
          <w:ilvl w:val="0"/>
          <w:numId w:val="8"/>
        </w:numPr>
        <w:rPr>
          <w:sz w:val="18"/>
        </w:rPr>
      </w:pPr>
      <w:r w:rsidRPr="006E1D67">
        <w:rPr>
          <w:sz w:val="18"/>
        </w:rPr>
        <w:t>vapaiden aikojen katselu</w:t>
      </w:r>
    </w:p>
    <w:p w:rsidR="003A0F73" w:rsidRPr="006E1D67" w:rsidRDefault="00D1062C" w:rsidP="00B033F4">
      <w:pPr>
        <w:numPr>
          <w:ilvl w:val="0"/>
          <w:numId w:val="8"/>
        </w:numPr>
        <w:rPr>
          <w:sz w:val="18"/>
        </w:rPr>
      </w:pPr>
      <w:r w:rsidRPr="006E1D67">
        <w:rPr>
          <w:sz w:val="18"/>
        </w:rPr>
        <w:t>vapaiden aikojen haku</w:t>
      </w:r>
    </w:p>
    <w:p w:rsidR="003A0F73" w:rsidRPr="006E1D67" w:rsidRDefault="00D1062C" w:rsidP="00B033F4">
      <w:pPr>
        <w:numPr>
          <w:ilvl w:val="0"/>
          <w:numId w:val="8"/>
        </w:numPr>
        <w:rPr>
          <w:sz w:val="18"/>
        </w:rPr>
      </w:pPr>
      <w:r w:rsidRPr="006E1D67">
        <w:rPr>
          <w:i/>
          <w:sz w:val="18"/>
        </w:rPr>
        <w:t>kalenterivaraus</w:t>
      </w:r>
    </w:p>
    <w:p w:rsidR="003A0F73" w:rsidRPr="006E1D67" w:rsidRDefault="00D1062C" w:rsidP="00B033F4">
      <w:pPr>
        <w:numPr>
          <w:ilvl w:val="0"/>
          <w:numId w:val="8"/>
        </w:numPr>
        <w:rPr>
          <w:sz w:val="18"/>
        </w:rPr>
      </w:pPr>
      <w:r w:rsidRPr="006E1D67">
        <w:rPr>
          <w:i/>
          <w:sz w:val="18"/>
        </w:rPr>
        <w:t>tarjotun ajan vastaanottaminen</w:t>
      </w:r>
    </w:p>
    <w:p w:rsidR="003A0F73" w:rsidRPr="006E1D67" w:rsidRDefault="00D1062C" w:rsidP="00B033F4">
      <w:pPr>
        <w:numPr>
          <w:ilvl w:val="0"/>
          <w:numId w:val="8"/>
        </w:numPr>
        <w:rPr>
          <w:sz w:val="18"/>
        </w:rPr>
      </w:pPr>
      <w:r w:rsidRPr="006E1D67">
        <w:rPr>
          <w:sz w:val="18"/>
        </w:rPr>
        <w:t>tarjotusta ajasta kieltäytyminen</w:t>
      </w:r>
    </w:p>
    <w:p w:rsidR="003A0F73" w:rsidRPr="006E1D67" w:rsidRDefault="00D1062C" w:rsidP="00B033F4">
      <w:pPr>
        <w:numPr>
          <w:ilvl w:val="0"/>
          <w:numId w:val="8"/>
        </w:numPr>
        <w:rPr>
          <w:sz w:val="18"/>
        </w:rPr>
      </w:pPr>
      <w:r w:rsidRPr="006E1D67">
        <w:rPr>
          <w:i/>
          <w:sz w:val="18"/>
        </w:rPr>
        <w:t>var</w:t>
      </w:r>
      <w:r w:rsidRPr="006E1D67">
        <w:rPr>
          <w:i/>
          <w:sz w:val="18"/>
        </w:rPr>
        <w:t>atun ajan peruminen</w:t>
      </w:r>
    </w:p>
    <w:p w:rsidR="003A0F73" w:rsidRPr="006E1D67" w:rsidRDefault="00D1062C" w:rsidP="00B033F4">
      <w:pPr>
        <w:numPr>
          <w:ilvl w:val="0"/>
          <w:numId w:val="8"/>
        </w:numPr>
        <w:rPr>
          <w:sz w:val="18"/>
        </w:rPr>
      </w:pPr>
      <w:r w:rsidRPr="006E1D67">
        <w:rPr>
          <w:i/>
          <w:sz w:val="18"/>
        </w:rPr>
        <w:t>varatun ajan siirtäminen</w:t>
      </w:r>
    </w:p>
    <w:p w:rsidR="003A0F73" w:rsidRPr="006E1D67" w:rsidRDefault="00D1062C" w:rsidP="00B033F4">
      <w:pPr>
        <w:numPr>
          <w:ilvl w:val="0"/>
          <w:numId w:val="8"/>
        </w:numPr>
        <w:rPr>
          <w:sz w:val="18"/>
        </w:rPr>
      </w:pPr>
      <w:r w:rsidRPr="006E1D67">
        <w:rPr>
          <w:i/>
          <w:sz w:val="18"/>
        </w:rPr>
        <w:t>moniajanvaraus</w:t>
      </w:r>
    </w:p>
    <w:p w:rsidR="003A0F73" w:rsidRPr="006E1D67" w:rsidRDefault="00D1062C" w:rsidP="00B033F4">
      <w:pPr>
        <w:numPr>
          <w:ilvl w:val="0"/>
          <w:numId w:val="8"/>
        </w:numPr>
        <w:rPr>
          <w:sz w:val="18"/>
        </w:rPr>
      </w:pPr>
      <w:r w:rsidRPr="006E1D67">
        <w:rPr>
          <w:i/>
          <w:sz w:val="18"/>
        </w:rPr>
        <w:t>sarja-ajanvaraus</w:t>
      </w: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t>Ajanvaraustietojen katselu</w:t>
      </w:r>
    </w:p>
    <w:p w:rsidR="003A0F73" w:rsidRPr="006E1D67" w:rsidRDefault="00D1062C" w:rsidP="00B033F4">
      <w:pPr>
        <w:numPr>
          <w:ilvl w:val="0"/>
          <w:numId w:val="9"/>
        </w:numPr>
        <w:rPr>
          <w:sz w:val="18"/>
        </w:rPr>
      </w:pPr>
      <w:r w:rsidRPr="006E1D67">
        <w:rPr>
          <w:i/>
          <w:sz w:val="18"/>
        </w:rPr>
        <w:t>varattujen aikojen katselu</w:t>
      </w:r>
    </w:p>
    <w:p w:rsidR="003A0F73" w:rsidRPr="006E1D67" w:rsidRDefault="00D1062C" w:rsidP="00B033F4">
      <w:pPr>
        <w:numPr>
          <w:ilvl w:val="0"/>
          <w:numId w:val="9"/>
        </w:numPr>
        <w:rPr>
          <w:sz w:val="18"/>
        </w:rPr>
      </w:pPr>
      <w:r w:rsidRPr="006E1D67">
        <w:rPr>
          <w:i/>
          <w:sz w:val="18"/>
        </w:rPr>
        <w:t>varattujen aikojen haku</w:t>
      </w:r>
    </w:p>
    <w:p w:rsidR="003A0F73" w:rsidRPr="006E1D67" w:rsidRDefault="00D1062C" w:rsidP="00B033F4">
      <w:pPr>
        <w:numPr>
          <w:ilvl w:val="0"/>
          <w:numId w:val="9"/>
        </w:numPr>
        <w:rPr>
          <w:sz w:val="18"/>
        </w:rPr>
      </w:pPr>
      <w:r w:rsidRPr="006E1D67">
        <w:rPr>
          <w:sz w:val="18"/>
        </w:rPr>
        <w:t>tietyn palvelun varattujen aikojen haku</w:t>
      </w: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t>Aikojen saattaminen varattavaksi / varausten käsittely</w:t>
      </w:r>
    </w:p>
    <w:p w:rsidR="003A0F73" w:rsidRPr="006E1D67" w:rsidRDefault="00D1062C" w:rsidP="00B033F4">
      <w:pPr>
        <w:numPr>
          <w:ilvl w:val="0"/>
          <w:numId w:val="10"/>
        </w:numPr>
        <w:rPr>
          <w:sz w:val="18"/>
        </w:rPr>
      </w:pPr>
      <w:r w:rsidRPr="006E1D67">
        <w:rPr>
          <w:sz w:val="18"/>
        </w:rPr>
        <w:t>vapaan</w:t>
      </w:r>
      <w:r w:rsidRPr="006E1D67">
        <w:rPr>
          <w:sz w:val="18"/>
        </w:rPr>
        <w:t xml:space="preserve"> ajan merkitseminen / tarjoaminen yksilöidylle asiakkaalle</w:t>
      </w:r>
    </w:p>
    <w:p w:rsidR="003A0F73" w:rsidRPr="006E1D67" w:rsidRDefault="00D1062C" w:rsidP="00B033F4">
      <w:pPr>
        <w:numPr>
          <w:ilvl w:val="0"/>
          <w:numId w:val="10"/>
        </w:numPr>
        <w:rPr>
          <w:sz w:val="18"/>
        </w:rPr>
      </w:pPr>
      <w:r w:rsidRPr="006E1D67">
        <w:rPr>
          <w:sz w:val="18"/>
        </w:rPr>
        <w:t>vapaan ajan merkitseminen varattavaksi kenelle tahansa ulkoiselle varaajalle</w:t>
      </w:r>
    </w:p>
    <w:p w:rsidR="003A0F73" w:rsidRPr="006E1D67" w:rsidRDefault="00D1062C" w:rsidP="00B033F4">
      <w:pPr>
        <w:numPr>
          <w:ilvl w:val="0"/>
          <w:numId w:val="10"/>
        </w:numPr>
        <w:rPr>
          <w:sz w:val="18"/>
        </w:rPr>
      </w:pPr>
      <w:r w:rsidRPr="006E1D67">
        <w:rPr>
          <w:sz w:val="18"/>
        </w:rPr>
        <w:lastRenderedPageBreak/>
        <w:t>sisäisten resurssien varaus ulkoisesti varattavaan palveluun liittyen</w:t>
      </w:r>
    </w:p>
    <w:p w:rsidR="003A0F73" w:rsidRPr="006E1D67" w:rsidRDefault="00D1062C" w:rsidP="00B033F4">
      <w:pPr>
        <w:numPr>
          <w:ilvl w:val="0"/>
          <w:numId w:val="10"/>
        </w:numPr>
        <w:rPr>
          <w:sz w:val="18"/>
        </w:rPr>
      </w:pPr>
      <w:r w:rsidRPr="006E1D67">
        <w:rPr>
          <w:sz w:val="18"/>
        </w:rPr>
        <w:t>alustava varaus (vapaan ajan kellutus esim. ajanva</w:t>
      </w:r>
      <w:r w:rsidRPr="006E1D67">
        <w:rPr>
          <w:sz w:val="18"/>
        </w:rPr>
        <w:t>rausehdotuksen yhteydessä)</w:t>
      </w:r>
    </w:p>
    <w:p w:rsidR="003A0F73" w:rsidRPr="006E1D67" w:rsidRDefault="00D1062C" w:rsidP="00B033F4">
      <w:pPr>
        <w:numPr>
          <w:ilvl w:val="0"/>
          <w:numId w:val="10"/>
        </w:numPr>
        <w:rPr>
          <w:sz w:val="18"/>
        </w:rPr>
      </w:pPr>
      <w:r w:rsidRPr="006E1D67">
        <w:rPr>
          <w:i/>
          <w:sz w:val="18"/>
        </w:rPr>
        <w:t>alustavan varauksen vahvistus</w:t>
      </w:r>
    </w:p>
    <w:p w:rsidR="003A0F73" w:rsidRPr="006E1D67" w:rsidRDefault="00D1062C" w:rsidP="00B033F4">
      <w:pPr>
        <w:numPr>
          <w:ilvl w:val="0"/>
          <w:numId w:val="10"/>
        </w:numPr>
        <w:rPr>
          <w:sz w:val="18"/>
        </w:rPr>
      </w:pPr>
      <w:r w:rsidRPr="006E1D67">
        <w:rPr>
          <w:sz w:val="18"/>
        </w:rPr>
        <w:t>varattavaksi merkityn ajan poistaminen varattavista</w:t>
      </w:r>
    </w:p>
    <w:p w:rsidR="003A0F73" w:rsidRPr="006E1D67" w:rsidRDefault="00D1062C" w:rsidP="00B033F4">
      <w:pPr>
        <w:numPr>
          <w:ilvl w:val="0"/>
          <w:numId w:val="10"/>
        </w:numPr>
        <w:rPr>
          <w:sz w:val="18"/>
        </w:rPr>
      </w:pPr>
      <w:r w:rsidRPr="006E1D67">
        <w:rPr>
          <w:sz w:val="18"/>
        </w:rPr>
        <w:t>ajanvaraukseen tarvittavien käyttäjän oikeuksien ja edellytysten tarkistaminen</w:t>
      </w:r>
    </w:p>
    <w:p w:rsidR="003A0F73" w:rsidRPr="006E1D67" w:rsidRDefault="00D1062C" w:rsidP="00B033F4">
      <w:pPr>
        <w:numPr>
          <w:ilvl w:val="0"/>
          <w:numId w:val="10"/>
        </w:numPr>
        <w:rPr>
          <w:sz w:val="18"/>
        </w:rPr>
      </w:pPr>
      <w:r w:rsidRPr="006E1D67">
        <w:rPr>
          <w:i/>
          <w:sz w:val="18"/>
        </w:rPr>
        <w:t>palvelun aikojen massaperuutus</w:t>
      </w: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t>Suunnitelma / tilaus / jono käsittely</w:t>
      </w:r>
    </w:p>
    <w:p w:rsidR="003A0F73" w:rsidRPr="006E1D67" w:rsidRDefault="00D1062C" w:rsidP="00B033F4">
      <w:pPr>
        <w:numPr>
          <w:ilvl w:val="0"/>
          <w:numId w:val="11"/>
        </w:numPr>
        <w:rPr>
          <w:sz w:val="18"/>
        </w:rPr>
      </w:pPr>
      <w:r w:rsidRPr="006E1D67">
        <w:rPr>
          <w:sz w:val="18"/>
        </w:rPr>
        <w:t>(ajanvaraus)suunnitelman teko</w:t>
      </w:r>
    </w:p>
    <w:p w:rsidR="003A0F73" w:rsidRPr="006E1D67" w:rsidRDefault="00D1062C" w:rsidP="00B033F4">
      <w:pPr>
        <w:numPr>
          <w:ilvl w:val="0"/>
          <w:numId w:val="11"/>
        </w:numPr>
        <w:rPr>
          <w:sz w:val="18"/>
        </w:rPr>
      </w:pPr>
      <w:r w:rsidRPr="006E1D67">
        <w:rPr>
          <w:sz w:val="18"/>
        </w:rPr>
        <w:t>tilauksen tai ajanvarauspyynnön teko</w:t>
      </w:r>
    </w:p>
    <w:p w:rsidR="003A0F73" w:rsidRPr="006E1D67" w:rsidRDefault="00D1062C" w:rsidP="00B033F4">
      <w:pPr>
        <w:numPr>
          <w:ilvl w:val="0"/>
          <w:numId w:val="11"/>
        </w:numPr>
        <w:rPr>
          <w:sz w:val="18"/>
        </w:rPr>
      </w:pPr>
      <w:r w:rsidRPr="006E1D67">
        <w:rPr>
          <w:sz w:val="18"/>
        </w:rPr>
        <w:t>lähetteen käsittely</w:t>
      </w:r>
    </w:p>
    <w:p w:rsidR="003A0F73" w:rsidRPr="006E1D67" w:rsidRDefault="00D1062C" w:rsidP="00B033F4">
      <w:pPr>
        <w:numPr>
          <w:ilvl w:val="0"/>
          <w:numId w:val="11"/>
        </w:numPr>
        <w:rPr>
          <w:sz w:val="18"/>
        </w:rPr>
      </w:pPr>
      <w:r w:rsidRPr="006E1D67">
        <w:rPr>
          <w:sz w:val="18"/>
        </w:rPr>
        <w:t>jonon purku</w:t>
      </w: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t>Vahvistusten, muistutusten ja kehotusten käsittely</w:t>
      </w:r>
    </w:p>
    <w:p w:rsidR="003A0F73" w:rsidRPr="006E1D67" w:rsidRDefault="00D1062C" w:rsidP="00B033F4">
      <w:pPr>
        <w:numPr>
          <w:ilvl w:val="0"/>
          <w:numId w:val="12"/>
        </w:numPr>
        <w:rPr>
          <w:sz w:val="18"/>
        </w:rPr>
      </w:pPr>
      <w:r w:rsidRPr="006E1D67">
        <w:rPr>
          <w:sz w:val="18"/>
        </w:rPr>
        <w:t>ajanvarauskehotuksen lähettäminen</w:t>
      </w:r>
    </w:p>
    <w:p w:rsidR="003A0F73" w:rsidRPr="006E1D67" w:rsidRDefault="00D1062C" w:rsidP="00B033F4">
      <w:pPr>
        <w:numPr>
          <w:ilvl w:val="0"/>
          <w:numId w:val="12"/>
        </w:numPr>
        <w:rPr>
          <w:sz w:val="18"/>
        </w:rPr>
      </w:pPr>
      <w:r w:rsidRPr="006E1D67">
        <w:rPr>
          <w:sz w:val="18"/>
        </w:rPr>
        <w:t>ajanvarausvahvistuksen lähettäminen</w:t>
      </w:r>
    </w:p>
    <w:p w:rsidR="003A0F73" w:rsidRPr="006E1D67" w:rsidRDefault="00D1062C" w:rsidP="00B033F4">
      <w:pPr>
        <w:numPr>
          <w:ilvl w:val="0"/>
          <w:numId w:val="12"/>
        </w:numPr>
        <w:rPr>
          <w:sz w:val="18"/>
        </w:rPr>
      </w:pPr>
      <w:r w:rsidRPr="006E1D67">
        <w:rPr>
          <w:sz w:val="18"/>
        </w:rPr>
        <w:t>varatusta ajasta muistuttaminen</w:t>
      </w:r>
    </w:p>
    <w:p w:rsidR="003A0F73" w:rsidRPr="006E1D67" w:rsidRDefault="00D1062C" w:rsidP="00B033F4">
      <w:pPr>
        <w:numPr>
          <w:ilvl w:val="0"/>
          <w:numId w:val="12"/>
        </w:numPr>
        <w:rPr>
          <w:sz w:val="18"/>
        </w:rPr>
      </w:pPr>
      <w:r w:rsidRPr="006E1D67">
        <w:rPr>
          <w:sz w:val="18"/>
        </w:rPr>
        <w:t>peruutus- tai siirtoilmoituksen lähettäminen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Tässä dokumentissa kuvataan vaatimuksia, jotka liittyvät yllä kuvattujen tehtävien toteuttam</w:t>
      </w:r>
      <w:r w:rsidRPr="006E1D67">
        <w:rPr>
          <w:sz w:val="18"/>
        </w:rPr>
        <w:t>i</w:t>
      </w:r>
      <w:r w:rsidRPr="006E1D67">
        <w:rPr>
          <w:sz w:val="18"/>
        </w:rPr>
        <w:t>seen kans</w:t>
      </w:r>
      <w:r w:rsidRPr="006E1D67">
        <w:rPr>
          <w:sz w:val="18"/>
        </w:rPr>
        <w:t>a</w:t>
      </w:r>
      <w:r w:rsidRPr="006E1D67">
        <w:rPr>
          <w:sz w:val="18"/>
        </w:rPr>
        <w:t>laisten ja ammattilaisten käyttämissä tietojärjestelmissä. Tehtävät, joiden yhte</w:t>
      </w:r>
      <w:r w:rsidRPr="006E1D67">
        <w:rPr>
          <w:sz w:val="18"/>
        </w:rPr>
        <w:t>y</w:t>
      </w:r>
      <w:r w:rsidRPr="006E1D67">
        <w:rPr>
          <w:sz w:val="18"/>
        </w:rPr>
        <w:t>dessä tallennetaan tai haet</w:t>
      </w:r>
      <w:r w:rsidRPr="006E1D67">
        <w:rPr>
          <w:sz w:val="18"/>
        </w:rPr>
        <w:t xml:space="preserve">aan ajanvarausasiakirja, on </w:t>
      </w:r>
      <w:r w:rsidRPr="006E1D67">
        <w:rPr>
          <w:i/>
          <w:sz w:val="18"/>
        </w:rPr>
        <w:t>kursivoitu</w:t>
      </w:r>
      <w:r w:rsidRPr="006E1D67">
        <w:rPr>
          <w:sz w:val="18"/>
        </w:rPr>
        <w:t xml:space="preserve"> yllä olevassa luettelossa.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Esimerkkejä ja kuvauksia eri perustyyppeihin kuuluvista prosesseista on kuvattu mm. dok</w:t>
      </w:r>
      <w:r w:rsidRPr="006E1D67">
        <w:rPr>
          <w:sz w:val="18"/>
        </w:rPr>
        <w:t>u</w:t>
      </w:r>
      <w:r w:rsidRPr="006E1D67">
        <w:rPr>
          <w:sz w:val="18"/>
        </w:rPr>
        <w:t xml:space="preserve">mentissa </w:t>
      </w:r>
      <w:hyperlink r:id="rId12" w:history="1">
        <w:proofErr w:type="spellStart"/>
        <w:r w:rsidRPr="006E1D67">
          <w:rPr>
            <w:rStyle w:val="Hyperlink"/>
            <w:sz w:val="18"/>
          </w:rPr>
          <w:t>HyvisSADe-ajanvarauspilottien</w:t>
        </w:r>
        <w:proofErr w:type="spellEnd"/>
        <w:r w:rsidRPr="006E1D67">
          <w:rPr>
            <w:rStyle w:val="Hyperlink"/>
            <w:sz w:val="18"/>
          </w:rPr>
          <w:t xml:space="preserve"> toiminnalliset kuvaukset</w:t>
        </w:r>
      </w:hyperlink>
      <w:r w:rsidRPr="006E1D67">
        <w:rPr>
          <w:sz w:val="18"/>
        </w:rPr>
        <w:t>. Erityyppiset palvelu- ja asiointiprosessit, joissa ajanvaraukseen liittyviä tehtäviä suorite</w:t>
      </w:r>
      <w:r w:rsidRPr="006E1D67">
        <w:rPr>
          <w:sz w:val="18"/>
        </w:rPr>
        <w:t>taan on myös analysoitu su</w:t>
      </w:r>
      <w:r w:rsidRPr="006E1D67">
        <w:rPr>
          <w:sz w:val="18"/>
        </w:rPr>
        <w:t>o</w:t>
      </w:r>
      <w:r w:rsidRPr="006E1D67">
        <w:rPr>
          <w:sz w:val="18"/>
        </w:rPr>
        <w:t>rittaja- ja automatisointimahdoll</w:t>
      </w:r>
      <w:r w:rsidRPr="006E1D67">
        <w:rPr>
          <w:sz w:val="18"/>
        </w:rPr>
        <w:t>i</w:t>
      </w:r>
      <w:r w:rsidRPr="006E1D67">
        <w:rPr>
          <w:sz w:val="18"/>
        </w:rPr>
        <w:t>suuksien suhteen aiemmissa määrittelyissä ja materiaaleissa.</w:t>
      </w:r>
    </w:p>
    <w:p w:rsidR="003A0F73" w:rsidRPr="006E1D67" w:rsidRDefault="00D1062C">
      <w:pPr>
        <w:pStyle w:val="Heading2"/>
        <w:rPr>
          <w:sz w:val="24"/>
        </w:rPr>
      </w:pPr>
      <w:bookmarkStart w:id="11" w:name="scroll-bookmark-7"/>
      <w:bookmarkStart w:id="12" w:name="_Toc533754820"/>
      <w:r w:rsidRPr="006E1D67">
        <w:rPr>
          <w:sz w:val="24"/>
        </w:rPr>
        <w:t>3.3 Asiakkaan käyttökanavat ajanvarauksiin</w:t>
      </w:r>
      <w:bookmarkEnd w:id="12"/>
      <w:r w:rsidRPr="006E1D67">
        <w:rPr>
          <w:sz w:val="24"/>
        </w:rPr>
        <w:t xml:space="preserve"> </w:t>
      </w:r>
      <w:bookmarkEnd w:id="11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Asiakkaalle voidaan tarjota näkymiä ajanvaraustietoihin monikanavaisesti ja aikariippumatt</w:t>
      </w:r>
      <w:r w:rsidRPr="006E1D67">
        <w:rPr>
          <w:sz w:val="18"/>
        </w:rPr>
        <w:t>o</w:t>
      </w:r>
      <w:r w:rsidRPr="006E1D67">
        <w:rPr>
          <w:sz w:val="18"/>
        </w:rPr>
        <w:t>masti ain</w:t>
      </w:r>
      <w:r w:rsidRPr="006E1D67">
        <w:rPr>
          <w:sz w:val="18"/>
        </w:rPr>
        <w:t>a</w:t>
      </w:r>
      <w:r w:rsidRPr="006E1D67">
        <w:rPr>
          <w:sz w:val="18"/>
        </w:rPr>
        <w:t>kin seuraavien kanavien kautta (kuvattu tarkemmin osana vaatimuksia myöhe</w:t>
      </w:r>
      <w:r w:rsidRPr="006E1D67">
        <w:rPr>
          <w:sz w:val="18"/>
        </w:rPr>
        <w:t>m</w:t>
      </w:r>
      <w:r w:rsidRPr="006E1D67">
        <w:rPr>
          <w:sz w:val="18"/>
        </w:rPr>
        <w:t>missä luvuissa):</w:t>
      </w:r>
    </w:p>
    <w:p w:rsidR="003A0F73" w:rsidRPr="006E1D67" w:rsidRDefault="00D1062C" w:rsidP="00B033F4">
      <w:pPr>
        <w:pStyle w:val="BodyText"/>
        <w:numPr>
          <w:ilvl w:val="0"/>
          <w:numId w:val="13"/>
        </w:numPr>
        <w:rPr>
          <w:sz w:val="18"/>
        </w:rPr>
      </w:pPr>
      <w:r w:rsidRPr="006E1D67">
        <w:rPr>
          <w:sz w:val="18"/>
        </w:rPr>
        <w:t>ajanvaraustiedot ovat asiakkaan saatavilla ainakin Omakanta-palvelun kautta</w:t>
      </w:r>
    </w:p>
    <w:p w:rsidR="003A0F73" w:rsidRPr="006E1D67" w:rsidRDefault="00D1062C" w:rsidP="00B033F4">
      <w:pPr>
        <w:pStyle w:val="BodyText"/>
        <w:numPr>
          <w:ilvl w:val="0"/>
          <w:numId w:val="13"/>
        </w:numPr>
        <w:rPr>
          <w:sz w:val="18"/>
        </w:rPr>
      </w:pPr>
      <w:r w:rsidRPr="006E1D67">
        <w:rPr>
          <w:sz w:val="18"/>
        </w:rPr>
        <w:t xml:space="preserve">asiakas ja varaaja saavat aina vahvistuksen tai kuittauksen perille menneestä </w:t>
      </w:r>
      <w:r w:rsidRPr="006E1D67">
        <w:rPr>
          <w:sz w:val="18"/>
        </w:rPr>
        <w:t>ajanv</w:t>
      </w:r>
      <w:r w:rsidRPr="006E1D67">
        <w:rPr>
          <w:sz w:val="18"/>
        </w:rPr>
        <w:t>a</w:t>
      </w:r>
      <w:r w:rsidRPr="006E1D67">
        <w:rPr>
          <w:sz w:val="18"/>
        </w:rPr>
        <w:t>rauspyynnöstä (tehdystä ajanvaraustoimenpiteestä kuten ajan varaaminen, peruminen tai siirto); vahvistus pyritään toimittamaan sähköisissä palveluissa asiakkaalle mahdollisi</w:t>
      </w:r>
      <w:r w:rsidRPr="006E1D67">
        <w:rPr>
          <w:sz w:val="18"/>
        </w:rPr>
        <w:t>m</w:t>
      </w:r>
      <w:r w:rsidRPr="006E1D67">
        <w:rPr>
          <w:sz w:val="18"/>
        </w:rPr>
        <w:t>man välittömästi ja pääsääntöisesti samalla viestintäkanavalla jolla ajanvar</w:t>
      </w:r>
      <w:r w:rsidRPr="006E1D67">
        <w:rPr>
          <w:sz w:val="18"/>
        </w:rPr>
        <w:t>auskin on tehty (esim. vastaussivuna asiakkaan web-palvelun kautta tehtyyn ajanvaraukseen, vastau</w:t>
      </w:r>
      <w:r w:rsidRPr="006E1D67">
        <w:rPr>
          <w:sz w:val="18"/>
        </w:rPr>
        <w:t>s</w:t>
      </w:r>
      <w:r w:rsidRPr="006E1D67">
        <w:rPr>
          <w:sz w:val="18"/>
        </w:rPr>
        <w:t>tekstiviestinä hyväksyttyyn aikaehdotukseen)</w:t>
      </w:r>
    </w:p>
    <w:p w:rsidR="003A0F73" w:rsidRPr="006E1D67" w:rsidRDefault="00D1062C" w:rsidP="00B033F4">
      <w:pPr>
        <w:pStyle w:val="BodyText"/>
        <w:numPr>
          <w:ilvl w:val="0"/>
          <w:numId w:val="13"/>
        </w:numPr>
        <w:rPr>
          <w:sz w:val="18"/>
        </w:rPr>
      </w:pPr>
      <w:r w:rsidRPr="006E1D67">
        <w:rPr>
          <w:sz w:val="18"/>
        </w:rPr>
        <w:t>asiakkaalle voidaan tarjota mahdollisuuksia saada vahvistus ajanvarauksesta myös mu</w:t>
      </w:r>
      <w:r w:rsidRPr="006E1D67">
        <w:rPr>
          <w:sz w:val="18"/>
        </w:rPr>
        <w:t>i</w:t>
      </w:r>
      <w:r w:rsidRPr="006E1D67">
        <w:rPr>
          <w:sz w:val="18"/>
        </w:rPr>
        <w:t>den kanav</w:t>
      </w:r>
      <w:r w:rsidRPr="006E1D67">
        <w:rPr>
          <w:sz w:val="18"/>
        </w:rPr>
        <w:t>i</w:t>
      </w:r>
      <w:r w:rsidRPr="006E1D67">
        <w:rPr>
          <w:sz w:val="18"/>
        </w:rPr>
        <w:t>en kautta (esimerki</w:t>
      </w:r>
      <w:r w:rsidRPr="006E1D67">
        <w:rPr>
          <w:sz w:val="18"/>
        </w:rPr>
        <w:t>ksi vahvistus tekstiviestillä, vahvistu</w:t>
      </w:r>
      <w:r w:rsidRPr="006E1D67">
        <w:rPr>
          <w:color w:val="000000"/>
          <w:sz w:val="18"/>
        </w:rPr>
        <w:t>s postiin, asiointitilille tai hyvinvointisovellu</w:t>
      </w:r>
      <w:r w:rsidRPr="006E1D67">
        <w:rPr>
          <w:color w:val="000000"/>
          <w:sz w:val="18"/>
        </w:rPr>
        <w:t>k</w:t>
      </w:r>
      <w:r w:rsidRPr="006E1D67">
        <w:rPr>
          <w:color w:val="000000"/>
          <w:sz w:val="18"/>
        </w:rPr>
        <w:t>seen)</w:t>
      </w:r>
    </w:p>
    <w:p w:rsidR="003A0F73" w:rsidRPr="006E1D67" w:rsidRDefault="00D1062C" w:rsidP="00B033F4">
      <w:pPr>
        <w:pStyle w:val="BodyText"/>
        <w:numPr>
          <w:ilvl w:val="0"/>
          <w:numId w:val="13"/>
        </w:numPr>
        <w:rPr>
          <w:sz w:val="18"/>
        </w:rPr>
      </w:pPr>
      <w:r w:rsidRPr="006E1D67">
        <w:rPr>
          <w:sz w:val="18"/>
        </w:rPr>
        <w:t>asiakkaalle on mahdollista toteuttaa henkilökohtainen kalenteri- tai tapahtumaluett</w:t>
      </w:r>
      <w:r w:rsidRPr="006E1D67">
        <w:rPr>
          <w:sz w:val="18"/>
        </w:rPr>
        <w:t>e</w:t>
      </w:r>
      <w:r w:rsidRPr="006E1D67">
        <w:rPr>
          <w:sz w:val="18"/>
        </w:rPr>
        <w:t>lonäkymä es</w:t>
      </w:r>
      <w:r w:rsidRPr="006E1D67">
        <w:rPr>
          <w:sz w:val="18"/>
        </w:rPr>
        <w:t>i</w:t>
      </w:r>
      <w:r w:rsidRPr="006E1D67">
        <w:rPr>
          <w:sz w:val="18"/>
        </w:rPr>
        <w:t>merkiksi osana alueellisia ratkaisuja</w:t>
      </w:r>
    </w:p>
    <w:p w:rsidR="003A0F73" w:rsidRPr="006E1D67" w:rsidRDefault="00D1062C" w:rsidP="00B033F4">
      <w:pPr>
        <w:pStyle w:val="BodyText"/>
        <w:numPr>
          <w:ilvl w:val="0"/>
          <w:numId w:val="13"/>
        </w:numPr>
        <w:rPr>
          <w:sz w:val="18"/>
        </w:rPr>
      </w:pPr>
      <w:r w:rsidRPr="006E1D67">
        <w:rPr>
          <w:sz w:val="18"/>
        </w:rPr>
        <w:t>web- ja mobiilipalvelujen k</w:t>
      </w:r>
      <w:r w:rsidRPr="006E1D67">
        <w:rPr>
          <w:sz w:val="18"/>
        </w:rPr>
        <w:t>autta tehtävissä ajanvarauksissa asiakkaalle suositellaan toim</w:t>
      </w:r>
      <w:r w:rsidRPr="006E1D67">
        <w:rPr>
          <w:sz w:val="18"/>
        </w:rPr>
        <w:t>i</w:t>
      </w:r>
      <w:r w:rsidRPr="006E1D67">
        <w:rPr>
          <w:sz w:val="18"/>
        </w:rPr>
        <w:t>tettavaksi kalenterilinkki, jonka avulla asiakas saa kopioitua ajanvarauksen perustiedot (vähintään aihe, pai</w:t>
      </w:r>
      <w:r w:rsidRPr="006E1D67">
        <w:rPr>
          <w:sz w:val="18"/>
        </w:rPr>
        <w:t>k</w:t>
      </w:r>
      <w:r w:rsidRPr="006E1D67">
        <w:rPr>
          <w:sz w:val="18"/>
        </w:rPr>
        <w:t>ka, aika) henkilökohtaiseen sähköiseen kalenteriinsa (iCalendar-rajapinnalla)</w:t>
      </w:r>
    </w:p>
    <w:p w:rsidR="003A0F73" w:rsidRPr="006E1D67" w:rsidRDefault="00D1062C" w:rsidP="00B033F4">
      <w:pPr>
        <w:pStyle w:val="BodyText"/>
        <w:numPr>
          <w:ilvl w:val="0"/>
          <w:numId w:val="13"/>
        </w:numPr>
        <w:rPr>
          <w:sz w:val="18"/>
        </w:rPr>
      </w:pPr>
      <w:r w:rsidRPr="006E1D67">
        <w:rPr>
          <w:sz w:val="18"/>
        </w:rPr>
        <w:t>asiak</w:t>
      </w:r>
      <w:r w:rsidRPr="006E1D67">
        <w:rPr>
          <w:sz w:val="18"/>
        </w:rPr>
        <w:t>kaille voidaan tarjota palvelunantajan aloitteesta tapahtuvissa ajanvarauksista aja</w:t>
      </w:r>
      <w:r w:rsidRPr="006E1D67">
        <w:rPr>
          <w:sz w:val="18"/>
        </w:rPr>
        <w:t>n</w:t>
      </w:r>
      <w:r w:rsidRPr="006E1D67">
        <w:rPr>
          <w:sz w:val="18"/>
        </w:rPr>
        <w:t>varause</w:t>
      </w:r>
      <w:r w:rsidRPr="006E1D67">
        <w:rPr>
          <w:sz w:val="18"/>
        </w:rPr>
        <w:t>h</w:t>
      </w:r>
      <w:r w:rsidRPr="006E1D67">
        <w:rPr>
          <w:sz w:val="18"/>
        </w:rPr>
        <w:t>dotuksen kautta vapaata aikaa esimerkiksi tekstiviestin tai mobiilipalvelun kautta (esim. lähetteen pohjalta, jonon purku, peruutusaikapalvelu)</w:t>
      </w:r>
    </w:p>
    <w:p w:rsidR="003A0F73" w:rsidRPr="006E1D67" w:rsidRDefault="00D1062C" w:rsidP="00B033F4">
      <w:pPr>
        <w:pStyle w:val="BodyText"/>
        <w:numPr>
          <w:ilvl w:val="0"/>
          <w:numId w:val="13"/>
        </w:numPr>
        <w:rPr>
          <w:sz w:val="18"/>
        </w:rPr>
      </w:pPr>
      <w:r w:rsidRPr="006E1D67">
        <w:rPr>
          <w:sz w:val="18"/>
        </w:rPr>
        <w:t xml:space="preserve">asiakkaille voidaan </w:t>
      </w:r>
      <w:r w:rsidRPr="006E1D67">
        <w:rPr>
          <w:sz w:val="18"/>
        </w:rPr>
        <w:t>tarjota mahdollisuuksia saada muistutuksia varatusta ajasta ennen sovittua palvelua (esimerkiksi tekstiviestimuistutus tai muut sovitut kanavat)</w:t>
      </w:r>
    </w:p>
    <w:p w:rsidR="003A0F73" w:rsidRPr="006E1D67" w:rsidRDefault="00D1062C" w:rsidP="00B033F4">
      <w:pPr>
        <w:pStyle w:val="BodyText"/>
        <w:numPr>
          <w:ilvl w:val="0"/>
          <w:numId w:val="13"/>
        </w:numPr>
        <w:rPr>
          <w:sz w:val="18"/>
        </w:rPr>
      </w:pPr>
      <w:r w:rsidRPr="006E1D67">
        <w:rPr>
          <w:sz w:val="18"/>
        </w:rPr>
        <w:lastRenderedPageBreak/>
        <w:t>asiakas voi edelleen olla myös käynnin yhteydessä tai puhelimitse yhteydessä ammatt</w:t>
      </w:r>
      <w:r w:rsidRPr="006E1D67">
        <w:rPr>
          <w:sz w:val="18"/>
        </w:rPr>
        <w:t>i</w:t>
      </w:r>
      <w:r w:rsidRPr="006E1D67">
        <w:rPr>
          <w:sz w:val="18"/>
        </w:rPr>
        <w:t>laiseen, joka voi tehdä asi</w:t>
      </w:r>
      <w:r w:rsidRPr="006E1D67">
        <w:rPr>
          <w:sz w:val="18"/>
        </w:rPr>
        <w:t>akkaalle ajanvarauksia tai tarkastella asiakkaan ajanvarausti</w:t>
      </w:r>
      <w:r w:rsidRPr="006E1D67">
        <w:rPr>
          <w:sz w:val="18"/>
        </w:rPr>
        <w:t>e</w:t>
      </w:r>
      <w:r w:rsidRPr="006E1D67">
        <w:rPr>
          <w:sz w:val="18"/>
        </w:rPr>
        <w:t>t</w:t>
      </w:r>
      <w:r w:rsidRPr="006E1D67">
        <w:rPr>
          <w:sz w:val="18"/>
        </w:rPr>
        <w:t>o</w:t>
      </w:r>
      <w:r w:rsidRPr="006E1D67">
        <w:rPr>
          <w:sz w:val="18"/>
        </w:rPr>
        <w:t>ja.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Kansalaisen toimintaan liittyy joukko kansalaisajanvarauksen tasoja, joiden avulla kuvataan asiakkaan valintamahdollisuuksien tasoa ajanvarausratkaisuissa ja integroitumista asiakkaan palv</w:t>
      </w:r>
      <w:r w:rsidRPr="006E1D67">
        <w:rPr>
          <w:sz w:val="18"/>
        </w:rPr>
        <w:t>eluprosessiin. Eri tasoissa ajanvarausprosessin tehtävät toteutuvat osittain eri toimijoiden kautta. Eri tasoilla hyödynnetään yleensä useita yllä kuvattuja asiakkaan käyttökanavia.</w:t>
      </w:r>
    </w:p>
    <w:p w:rsidR="003A0F73" w:rsidRPr="006E1D67" w:rsidRDefault="00D1062C" w:rsidP="00B033F4">
      <w:pPr>
        <w:numPr>
          <w:ilvl w:val="0"/>
          <w:numId w:val="14"/>
        </w:numPr>
        <w:rPr>
          <w:sz w:val="18"/>
        </w:rPr>
      </w:pPr>
      <w:r w:rsidRPr="006E1D67">
        <w:rPr>
          <w:sz w:val="18"/>
        </w:rPr>
        <w:t>Tarjottujen aikojen hyväksyminen tai hylkääminen – esim. tekstiviestiehdot</w:t>
      </w:r>
      <w:r w:rsidRPr="006E1D67">
        <w:rPr>
          <w:sz w:val="18"/>
        </w:rPr>
        <w:t>ukset, ajan hyväksym</w:t>
      </w:r>
      <w:r w:rsidRPr="006E1D67">
        <w:rPr>
          <w:sz w:val="18"/>
        </w:rPr>
        <w:t>i</w:t>
      </w:r>
      <w:r w:rsidRPr="006E1D67">
        <w:rPr>
          <w:sz w:val="18"/>
        </w:rPr>
        <w:t>nen tai hylkääminen</w:t>
      </w:r>
    </w:p>
    <w:p w:rsidR="003A0F73" w:rsidRPr="006E1D67" w:rsidRDefault="00D1062C" w:rsidP="00B033F4">
      <w:pPr>
        <w:numPr>
          <w:ilvl w:val="0"/>
          <w:numId w:val="14"/>
        </w:numPr>
        <w:rPr>
          <w:sz w:val="18"/>
        </w:rPr>
      </w:pPr>
      <w:r w:rsidRPr="006E1D67">
        <w:rPr>
          <w:sz w:val="18"/>
        </w:rPr>
        <w:t>Itsevaraus – ajan valinta, esim. ajan kalenterivalinta määrättyyn palveluun aiemmin valitu</w:t>
      </w:r>
      <w:r w:rsidRPr="006E1D67">
        <w:rPr>
          <w:sz w:val="18"/>
        </w:rPr>
        <w:t>l</w:t>
      </w:r>
      <w:r w:rsidRPr="006E1D67">
        <w:rPr>
          <w:sz w:val="18"/>
        </w:rPr>
        <w:t>le palv</w:t>
      </w:r>
      <w:r w:rsidRPr="006E1D67">
        <w:rPr>
          <w:sz w:val="18"/>
        </w:rPr>
        <w:t>e</w:t>
      </w:r>
      <w:r w:rsidRPr="006E1D67">
        <w:rPr>
          <w:sz w:val="18"/>
        </w:rPr>
        <w:t>lun tuottajalle</w:t>
      </w:r>
    </w:p>
    <w:p w:rsidR="003A0F73" w:rsidRPr="006E1D67" w:rsidRDefault="00D1062C" w:rsidP="00B033F4">
      <w:pPr>
        <w:numPr>
          <w:ilvl w:val="0"/>
          <w:numId w:val="14"/>
        </w:numPr>
        <w:rPr>
          <w:sz w:val="18"/>
        </w:rPr>
      </w:pPr>
      <w:r w:rsidRPr="006E1D67">
        <w:rPr>
          <w:sz w:val="18"/>
        </w:rPr>
        <w:t>Itsevalinta – palveluyksikön tai palvelun antajan valinta</w:t>
      </w:r>
    </w:p>
    <w:p w:rsidR="003A0F73" w:rsidRPr="006E1D67" w:rsidRDefault="00D1062C" w:rsidP="00B033F4">
      <w:pPr>
        <w:numPr>
          <w:ilvl w:val="0"/>
          <w:numId w:val="14"/>
        </w:numPr>
        <w:rPr>
          <w:sz w:val="18"/>
        </w:rPr>
      </w:pPr>
      <w:r w:rsidRPr="006E1D67">
        <w:rPr>
          <w:sz w:val="18"/>
        </w:rPr>
        <w:t>Alueelliseen hoitoketjuun perustuva varaus</w:t>
      </w:r>
      <w:r w:rsidRPr="006E1D67">
        <w:rPr>
          <w:sz w:val="18"/>
        </w:rPr>
        <w:t xml:space="preserve"> – suunnitelmaan / tilaukseen perustuva aja</w:t>
      </w:r>
      <w:r w:rsidRPr="006E1D67">
        <w:rPr>
          <w:sz w:val="18"/>
        </w:rPr>
        <w:t>n</w:t>
      </w:r>
      <w:r w:rsidRPr="006E1D67">
        <w:rPr>
          <w:sz w:val="18"/>
        </w:rPr>
        <w:t>varauksen toimintaketju</w:t>
      </w:r>
    </w:p>
    <w:p w:rsidR="003A0F73" w:rsidRPr="006E1D67" w:rsidRDefault="00D1062C" w:rsidP="00B033F4">
      <w:pPr>
        <w:numPr>
          <w:ilvl w:val="0"/>
          <w:numId w:val="14"/>
        </w:numPr>
        <w:rPr>
          <w:sz w:val="18"/>
        </w:rPr>
      </w:pPr>
      <w:r w:rsidRPr="006E1D67">
        <w:rPr>
          <w:sz w:val="18"/>
        </w:rPr>
        <w:t>Hoidon tarpeen automaattiseen arviointiin perustuva varaus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Eri tasoilla pystytään tukemaan useilla tavoilla keskeisiä tehtäviä kuten varattujen aikojen katselu, sii</w:t>
      </w:r>
      <w:r w:rsidRPr="006E1D67">
        <w:rPr>
          <w:sz w:val="18"/>
        </w:rPr>
        <w:t>r</w:t>
      </w:r>
      <w:r w:rsidRPr="006E1D67">
        <w:rPr>
          <w:sz w:val="18"/>
        </w:rPr>
        <w:t>täminen ja peruminen.</w:t>
      </w:r>
    </w:p>
    <w:p w:rsidR="003A0F73" w:rsidRPr="006E1D67" w:rsidRDefault="00D1062C">
      <w:pPr>
        <w:pStyle w:val="Heading2"/>
        <w:rPr>
          <w:sz w:val="24"/>
        </w:rPr>
      </w:pPr>
      <w:bookmarkStart w:id="13" w:name="scroll-bookmark-8"/>
      <w:bookmarkStart w:id="14" w:name="_Toc533754821"/>
      <w:r w:rsidRPr="006E1D67">
        <w:rPr>
          <w:sz w:val="24"/>
        </w:rPr>
        <w:t>3</w:t>
      </w:r>
      <w:r w:rsidRPr="006E1D67">
        <w:rPr>
          <w:sz w:val="24"/>
        </w:rPr>
        <w:t>.4 Ammattilaisen käyttökanavat ajanvarauksiin</w:t>
      </w:r>
      <w:bookmarkEnd w:id="13"/>
      <w:bookmarkEnd w:id="14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Sote-palveluja tuottavalle ammattilaiselle voidaan tarjota ainakin seuraavanlaisia käytt</w:t>
      </w:r>
      <w:r w:rsidRPr="006E1D67">
        <w:rPr>
          <w:sz w:val="18"/>
        </w:rPr>
        <w:t>ö</w:t>
      </w:r>
      <w:r w:rsidRPr="006E1D67">
        <w:rPr>
          <w:sz w:val="18"/>
        </w:rPr>
        <w:t>kanavia ajanv</w:t>
      </w:r>
      <w:r w:rsidRPr="006E1D67">
        <w:rPr>
          <w:sz w:val="18"/>
        </w:rPr>
        <w:t>a</w:t>
      </w:r>
      <w:r w:rsidRPr="006E1D67">
        <w:rPr>
          <w:sz w:val="18"/>
        </w:rPr>
        <w:t>raustietoihin (kuvattu tarkemmin osana vaatimuksia myöhemmissä luvuissa):</w:t>
      </w:r>
    </w:p>
    <w:p w:rsidR="003A0F73" w:rsidRPr="006E1D67" w:rsidRDefault="00D1062C" w:rsidP="00B033F4">
      <w:pPr>
        <w:pStyle w:val="BodyText"/>
        <w:numPr>
          <w:ilvl w:val="0"/>
          <w:numId w:val="15"/>
        </w:numPr>
        <w:rPr>
          <w:sz w:val="18"/>
        </w:rPr>
      </w:pPr>
      <w:r w:rsidRPr="006E1D67">
        <w:rPr>
          <w:sz w:val="18"/>
        </w:rPr>
        <w:t>Ajanvaraustietojen yhteenveto osa</w:t>
      </w:r>
      <w:r w:rsidRPr="006E1D67">
        <w:rPr>
          <w:sz w:val="18"/>
        </w:rPr>
        <w:t>na asiakkaan tietojen yhteenvetoa, osana asiakkaan tilannek</w:t>
      </w:r>
      <w:r w:rsidRPr="006E1D67">
        <w:rPr>
          <w:sz w:val="18"/>
        </w:rPr>
        <w:t>u</w:t>
      </w:r>
      <w:r w:rsidRPr="006E1D67">
        <w:rPr>
          <w:sz w:val="18"/>
        </w:rPr>
        <w:t>vaa tai erillisenä ajanvarausyhteenvetona</w:t>
      </w:r>
    </w:p>
    <w:p w:rsidR="003A0F73" w:rsidRPr="006E1D67" w:rsidRDefault="00D1062C" w:rsidP="00B033F4">
      <w:pPr>
        <w:pStyle w:val="BodyText"/>
        <w:numPr>
          <w:ilvl w:val="0"/>
          <w:numId w:val="15"/>
        </w:numPr>
        <w:rPr>
          <w:sz w:val="18"/>
        </w:rPr>
      </w:pPr>
      <w:r w:rsidRPr="006E1D67">
        <w:rPr>
          <w:sz w:val="18"/>
        </w:rPr>
        <w:t>Ajanvaraustiedot osana potilaskertomusta (erityisesti Ajanvaraus-näkymä)</w:t>
      </w:r>
    </w:p>
    <w:p w:rsidR="003A0F73" w:rsidRPr="006E1D67" w:rsidRDefault="00D1062C" w:rsidP="00B033F4">
      <w:pPr>
        <w:pStyle w:val="BodyText"/>
        <w:numPr>
          <w:ilvl w:val="0"/>
          <w:numId w:val="15"/>
        </w:numPr>
        <w:rPr>
          <w:sz w:val="18"/>
        </w:rPr>
      </w:pPr>
      <w:r w:rsidRPr="006E1D67">
        <w:rPr>
          <w:sz w:val="18"/>
        </w:rPr>
        <w:t>Asiakkaiden ajanvaraustietojen katselu ja hallinta (myös ajanvarausten tekeminen)</w:t>
      </w:r>
      <w:r w:rsidRPr="006E1D67">
        <w:rPr>
          <w:sz w:val="18"/>
        </w:rPr>
        <w:t xml:space="preserve"> osana pot</w:t>
      </w:r>
      <w:r w:rsidRPr="006E1D67">
        <w:rPr>
          <w:sz w:val="18"/>
        </w:rPr>
        <w:t>i</w:t>
      </w:r>
      <w:r w:rsidRPr="006E1D67">
        <w:rPr>
          <w:sz w:val="18"/>
        </w:rPr>
        <w:t>lasha</w:t>
      </w:r>
      <w:r w:rsidRPr="006E1D67">
        <w:rPr>
          <w:sz w:val="18"/>
        </w:rPr>
        <w:t>l</w:t>
      </w:r>
      <w:r w:rsidRPr="006E1D67">
        <w:rPr>
          <w:sz w:val="18"/>
        </w:rPr>
        <w:t>linto- tai toiminnanohjausjärjestelmää</w:t>
      </w:r>
    </w:p>
    <w:p w:rsidR="003A0F73" w:rsidRPr="006E1D67" w:rsidRDefault="00D1062C" w:rsidP="00B033F4">
      <w:pPr>
        <w:pStyle w:val="BodyText"/>
        <w:numPr>
          <w:ilvl w:val="0"/>
          <w:numId w:val="15"/>
        </w:numPr>
        <w:rPr>
          <w:sz w:val="18"/>
        </w:rPr>
      </w:pPr>
      <w:r w:rsidRPr="006E1D67">
        <w:rPr>
          <w:sz w:val="18"/>
        </w:rPr>
        <w:t>Resurssien hallintaan ja allokointiin, työvuorosuunnitteluun, kapasiteetinhallintaan sekä ulkoisesti varattavien palvelutuotteiden ja varaustuotteiden hallintaan tarkoitetut järjeste</w:t>
      </w:r>
      <w:r w:rsidRPr="006E1D67">
        <w:rPr>
          <w:sz w:val="18"/>
        </w:rPr>
        <w:t>l</w:t>
      </w:r>
      <w:r w:rsidRPr="006E1D67">
        <w:rPr>
          <w:sz w:val="18"/>
        </w:rPr>
        <w:t>mät tai käyttölii</w:t>
      </w:r>
      <w:r w:rsidRPr="006E1D67">
        <w:rPr>
          <w:sz w:val="18"/>
        </w:rPr>
        <w:t>ttymät</w:t>
      </w:r>
    </w:p>
    <w:p w:rsidR="003A0F73" w:rsidRPr="006E1D67" w:rsidRDefault="00D1062C" w:rsidP="00B033F4">
      <w:pPr>
        <w:pStyle w:val="BodyText"/>
        <w:numPr>
          <w:ilvl w:val="0"/>
          <w:numId w:val="15"/>
        </w:numPr>
        <w:rPr>
          <w:sz w:val="18"/>
        </w:rPr>
      </w:pPr>
      <w:r w:rsidRPr="006E1D67">
        <w:rPr>
          <w:sz w:val="18"/>
        </w:rPr>
        <w:t>Erillinen ajanvarausten hallintaan tarkoitettu järjestelmä tai käyttöliittymä (ei suositeltava)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Lähtökohtaisesti pyritään siihen, että ajanvaraustietojen tarkastelu ja ajanvaraustoimenpite</w:t>
      </w:r>
      <w:r w:rsidRPr="006E1D67">
        <w:rPr>
          <w:sz w:val="18"/>
        </w:rPr>
        <w:t>i</w:t>
      </w:r>
      <w:r w:rsidRPr="006E1D67">
        <w:rPr>
          <w:sz w:val="18"/>
        </w:rPr>
        <w:t>den tekem</w:t>
      </w:r>
      <w:r w:rsidRPr="006E1D67">
        <w:rPr>
          <w:sz w:val="18"/>
        </w:rPr>
        <w:t>i</w:t>
      </w:r>
      <w:r w:rsidRPr="006E1D67">
        <w:rPr>
          <w:sz w:val="18"/>
        </w:rPr>
        <w:t>nen integroituvat saumattomasti kunkin ammattilais</w:t>
      </w:r>
      <w:r w:rsidRPr="006E1D67">
        <w:rPr>
          <w:sz w:val="18"/>
        </w:rPr>
        <w:t>en työtehtäviä palvelevaan käyttöliittymään. Eri to</w:t>
      </w:r>
      <w:r w:rsidRPr="006E1D67">
        <w:rPr>
          <w:sz w:val="18"/>
        </w:rPr>
        <w:t>i</w:t>
      </w:r>
      <w:r w:rsidRPr="006E1D67">
        <w:rPr>
          <w:sz w:val="18"/>
        </w:rPr>
        <w:t>mintoja ja tietoja käsittelevät tietojärjestelmäpalvelut voivat kuitenkin nojautua myös rajapintojen kautta saataviin tietoihin. Tilanteissa, joissa ammattilainen varaa asiakkaalle aikaa, käytetään ammatt</w:t>
      </w:r>
      <w:r w:rsidRPr="006E1D67">
        <w:rPr>
          <w:sz w:val="18"/>
        </w:rPr>
        <w:t>ilaisen muutenkin hyödyntämiä palveluja ja keinoja aik</w:t>
      </w:r>
      <w:r w:rsidRPr="006E1D67">
        <w:rPr>
          <w:sz w:val="18"/>
        </w:rPr>
        <w:t>o</w:t>
      </w:r>
      <w:r w:rsidRPr="006E1D67">
        <w:rPr>
          <w:sz w:val="18"/>
        </w:rPr>
        <w:t>jen varaamiseen. Sähköisiin ajanvarauspalveluihin on mahdollista rakentaa esimerkiksi al</w:t>
      </w:r>
      <w:r w:rsidRPr="006E1D67">
        <w:rPr>
          <w:sz w:val="18"/>
        </w:rPr>
        <w:t>u</w:t>
      </w:r>
      <w:r w:rsidRPr="006E1D67">
        <w:rPr>
          <w:sz w:val="18"/>
        </w:rPr>
        <w:t>ee</w:t>
      </w:r>
      <w:r w:rsidRPr="006E1D67">
        <w:rPr>
          <w:sz w:val="18"/>
        </w:rPr>
        <w:t>l</w:t>
      </w:r>
      <w:r w:rsidRPr="006E1D67">
        <w:rPr>
          <w:sz w:val="18"/>
        </w:rPr>
        <w:t>listen toimintakäytäntöjen ja sopimusten mukaisia mahdollisuu</w:t>
      </w:r>
      <w:r w:rsidRPr="006E1D67">
        <w:rPr>
          <w:sz w:val="18"/>
        </w:rPr>
        <w:t>k</w:t>
      </w:r>
      <w:r w:rsidRPr="006E1D67">
        <w:rPr>
          <w:sz w:val="18"/>
        </w:rPr>
        <w:t>sia ammattilaisten tekemiin ajanvarauksiin (T13</w:t>
      </w:r>
      <w:r w:rsidRPr="006E1D67">
        <w:rPr>
          <w:sz w:val="18"/>
        </w:rPr>
        <w:t>9, Ke50).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pStyle w:val="Heading2"/>
        <w:rPr>
          <w:sz w:val="24"/>
        </w:rPr>
      </w:pPr>
      <w:bookmarkStart w:id="15" w:name="scroll-bookmark-9"/>
      <w:bookmarkStart w:id="16" w:name="_Toc533754822"/>
      <w:r w:rsidRPr="006E1D67">
        <w:rPr>
          <w:sz w:val="24"/>
        </w:rPr>
        <w:t>3.5 Ohjaustiedot ja ohjaussäännöstöt</w:t>
      </w:r>
      <w:bookmarkEnd w:id="15"/>
      <w:bookmarkEnd w:id="16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Palveluihin hakeutumisen ja palvelujen ohjauksen säännöstöt ohjaavat myös tehtäviä ajanv</w:t>
      </w:r>
      <w:r w:rsidRPr="006E1D67">
        <w:rPr>
          <w:sz w:val="18"/>
        </w:rPr>
        <w:t>a</w:t>
      </w:r>
      <w:r w:rsidRPr="006E1D67">
        <w:rPr>
          <w:sz w:val="18"/>
        </w:rPr>
        <w:t>rauspr</w:t>
      </w:r>
      <w:r w:rsidRPr="006E1D67">
        <w:rPr>
          <w:sz w:val="18"/>
        </w:rPr>
        <w:t>o</w:t>
      </w:r>
      <w:r w:rsidRPr="006E1D67">
        <w:rPr>
          <w:sz w:val="18"/>
        </w:rPr>
        <w:t>sesseja. Tähän lukuun on koottu keskeisimmät ajanvaraus- ja asiointiprosessin ohj</w:t>
      </w:r>
      <w:r w:rsidRPr="006E1D67">
        <w:rPr>
          <w:sz w:val="18"/>
        </w:rPr>
        <w:t>a</w:t>
      </w:r>
      <w:r w:rsidRPr="006E1D67">
        <w:rPr>
          <w:sz w:val="18"/>
        </w:rPr>
        <w:t xml:space="preserve">ustiedot. Kuvattujen tietojen </w:t>
      </w:r>
      <w:r w:rsidRPr="006E1D67">
        <w:rPr>
          <w:sz w:val="18"/>
        </w:rPr>
        <w:t>hallinnointi ei ole tarpeen kaikissa ajanvausasiakirjaa käsittelevi</w:t>
      </w:r>
      <w:r w:rsidRPr="006E1D67">
        <w:rPr>
          <w:sz w:val="18"/>
        </w:rPr>
        <w:t>s</w:t>
      </w:r>
      <w:r w:rsidRPr="006E1D67">
        <w:rPr>
          <w:sz w:val="18"/>
        </w:rPr>
        <w:t>sä järjestelmissä eikä arkist</w:t>
      </w:r>
      <w:r w:rsidRPr="006E1D67">
        <w:rPr>
          <w:sz w:val="18"/>
        </w:rPr>
        <w:t>o</w:t>
      </w:r>
      <w:r w:rsidRPr="006E1D67">
        <w:rPr>
          <w:sz w:val="18"/>
        </w:rPr>
        <w:t>palvelussa. Ajanvaraukseen liittyvistä loogisista tietojärjestelm</w:t>
      </w:r>
      <w:r w:rsidRPr="006E1D67">
        <w:rPr>
          <w:sz w:val="18"/>
        </w:rPr>
        <w:t>ä</w:t>
      </w:r>
      <w:r w:rsidRPr="006E1D67">
        <w:rPr>
          <w:sz w:val="18"/>
        </w:rPr>
        <w:t>palveluista erityisesti asiakasprosessia ohjaavissa järjestelmissä (esim. palveluohjain, asi</w:t>
      </w:r>
      <w:r w:rsidRPr="006E1D67">
        <w:rPr>
          <w:sz w:val="18"/>
        </w:rPr>
        <w:t>a</w:t>
      </w:r>
      <w:r w:rsidRPr="006E1D67">
        <w:rPr>
          <w:sz w:val="18"/>
        </w:rPr>
        <w:t>kaspolkujen hallintapalvelu) ja varaustuotteiden ha</w:t>
      </w:r>
      <w:r w:rsidRPr="006E1D67">
        <w:rPr>
          <w:sz w:val="18"/>
        </w:rPr>
        <w:t>l</w:t>
      </w:r>
      <w:r w:rsidRPr="006E1D67">
        <w:rPr>
          <w:sz w:val="18"/>
        </w:rPr>
        <w:t>lintaa toteuttavissa palveluissa on kuite</w:t>
      </w:r>
      <w:r w:rsidRPr="006E1D67">
        <w:rPr>
          <w:sz w:val="18"/>
        </w:rPr>
        <w:t>n</w:t>
      </w:r>
      <w:r w:rsidRPr="006E1D67">
        <w:rPr>
          <w:sz w:val="18"/>
        </w:rPr>
        <w:t>kin yleensä tarpeen määritellä näihin ohjaustietoihin liittyviä käsittelysääntöjä, joiden yksityi</w:t>
      </w:r>
      <w:r w:rsidRPr="006E1D67">
        <w:rPr>
          <w:sz w:val="18"/>
        </w:rPr>
        <w:t>s</w:t>
      </w:r>
      <w:r w:rsidRPr="006E1D67">
        <w:rPr>
          <w:sz w:val="18"/>
        </w:rPr>
        <w:t>kohdat riippuvat varattavasta palvelusta, alueellisista tai pai</w:t>
      </w:r>
      <w:r w:rsidRPr="006E1D67">
        <w:rPr>
          <w:sz w:val="18"/>
        </w:rPr>
        <w:t>kallisista sopimuksista ja käytä</w:t>
      </w:r>
      <w:r w:rsidRPr="006E1D67">
        <w:rPr>
          <w:sz w:val="18"/>
        </w:rPr>
        <w:t>n</w:t>
      </w:r>
      <w:r w:rsidRPr="006E1D67">
        <w:rPr>
          <w:sz w:val="18"/>
        </w:rPr>
        <w:t xml:space="preserve">nöistä sekä asiakkaan hoidon ja palvelujen tarpeen arvioinnin tuloksista. Joihinkin </w:t>
      </w:r>
      <w:r w:rsidRPr="006E1D67">
        <w:rPr>
          <w:sz w:val="18"/>
        </w:rPr>
        <w:lastRenderedPageBreak/>
        <w:t>ohjausti</w:t>
      </w:r>
      <w:r w:rsidRPr="006E1D67">
        <w:rPr>
          <w:sz w:val="18"/>
        </w:rPr>
        <w:t>e</w:t>
      </w:r>
      <w:r w:rsidRPr="006E1D67">
        <w:rPr>
          <w:sz w:val="18"/>
        </w:rPr>
        <w:t>toihin liittyviä yksityiskohtaisia vaatimuksia käsitellään tämän dokumentin myöhemmissä l</w:t>
      </w:r>
      <w:r w:rsidRPr="006E1D67">
        <w:rPr>
          <w:sz w:val="18"/>
        </w:rPr>
        <w:t>u</w:t>
      </w:r>
      <w:r w:rsidRPr="006E1D67">
        <w:rPr>
          <w:sz w:val="18"/>
        </w:rPr>
        <w:t>vui</w:t>
      </w:r>
      <w:r w:rsidRPr="006E1D67">
        <w:rPr>
          <w:sz w:val="18"/>
        </w:rPr>
        <w:t>s</w:t>
      </w:r>
      <w:r w:rsidRPr="006E1D67">
        <w:rPr>
          <w:sz w:val="18"/>
        </w:rPr>
        <w:t>sa.</w:t>
      </w:r>
    </w:p>
    <w:p w:rsidR="0005628B" w:rsidRDefault="0005628B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Keskeisiä asiakaspolkujen ja hoi</w:t>
      </w:r>
      <w:r w:rsidRPr="006E1D67">
        <w:rPr>
          <w:sz w:val="18"/>
        </w:rPr>
        <w:t>topolkujen sekä ajanvarauksen ohjaustietoja ovat esimerkiksi:</w:t>
      </w:r>
    </w:p>
    <w:p w:rsidR="003A0F73" w:rsidRPr="006E1D67" w:rsidRDefault="00D1062C" w:rsidP="00B033F4">
      <w:pPr>
        <w:pStyle w:val="BodyText"/>
        <w:numPr>
          <w:ilvl w:val="0"/>
          <w:numId w:val="16"/>
        </w:numPr>
        <w:rPr>
          <w:sz w:val="18"/>
        </w:rPr>
      </w:pPr>
      <w:r w:rsidRPr="006E1D67">
        <w:rPr>
          <w:sz w:val="18"/>
        </w:rPr>
        <w:t>asiakkaiden tietojen kautta muodostuvat ohjaustiedot</w:t>
      </w:r>
    </w:p>
    <w:p w:rsidR="003A0F73" w:rsidRPr="006E1D67" w:rsidRDefault="00D1062C" w:rsidP="00B033F4">
      <w:pPr>
        <w:pStyle w:val="BodyText"/>
        <w:numPr>
          <w:ilvl w:val="1"/>
          <w:numId w:val="17"/>
        </w:numPr>
        <w:rPr>
          <w:sz w:val="18"/>
        </w:rPr>
      </w:pPr>
      <w:r w:rsidRPr="006E1D67">
        <w:rPr>
          <w:sz w:val="18"/>
        </w:rPr>
        <w:t>asuinkunta</w:t>
      </w:r>
    </w:p>
    <w:p w:rsidR="003A0F73" w:rsidRPr="006E1D67" w:rsidRDefault="00D1062C" w:rsidP="00B033F4">
      <w:pPr>
        <w:pStyle w:val="BodyText"/>
        <w:numPr>
          <w:ilvl w:val="1"/>
          <w:numId w:val="17"/>
        </w:numPr>
        <w:rPr>
          <w:sz w:val="18"/>
        </w:rPr>
      </w:pPr>
      <w:r w:rsidRPr="006E1D67">
        <w:rPr>
          <w:sz w:val="18"/>
        </w:rPr>
        <w:t>asiakkaan alue</w:t>
      </w:r>
    </w:p>
    <w:p w:rsidR="003A0F73" w:rsidRPr="006E1D67" w:rsidRDefault="00D1062C" w:rsidP="00B033F4">
      <w:pPr>
        <w:pStyle w:val="BodyText"/>
        <w:numPr>
          <w:ilvl w:val="1"/>
          <w:numId w:val="17"/>
        </w:numPr>
        <w:rPr>
          <w:sz w:val="18"/>
        </w:rPr>
      </w:pPr>
      <w:r w:rsidRPr="006E1D67">
        <w:rPr>
          <w:sz w:val="18"/>
        </w:rPr>
        <w:t>asiakkaan sairaanhoitopiiri</w:t>
      </w:r>
    </w:p>
    <w:p w:rsidR="003A0F73" w:rsidRPr="006E1D67" w:rsidRDefault="00D1062C" w:rsidP="00B033F4">
      <w:pPr>
        <w:pStyle w:val="BodyText"/>
        <w:numPr>
          <w:ilvl w:val="1"/>
          <w:numId w:val="17"/>
        </w:numPr>
        <w:rPr>
          <w:sz w:val="18"/>
        </w:rPr>
      </w:pPr>
      <w:r w:rsidRPr="006E1D67">
        <w:rPr>
          <w:sz w:val="18"/>
        </w:rPr>
        <w:t>asiakkaan työpaikka</w:t>
      </w:r>
    </w:p>
    <w:p w:rsidR="003A0F73" w:rsidRPr="006E1D67" w:rsidRDefault="00D1062C" w:rsidP="00B033F4">
      <w:pPr>
        <w:pStyle w:val="BodyText"/>
        <w:numPr>
          <w:ilvl w:val="1"/>
          <w:numId w:val="17"/>
        </w:numPr>
        <w:rPr>
          <w:sz w:val="18"/>
        </w:rPr>
      </w:pPr>
      <w:r w:rsidRPr="006E1D67">
        <w:rPr>
          <w:sz w:val="18"/>
        </w:rPr>
        <w:t>asiakkaan kotiosoite tai oleskeluosoite</w:t>
      </w:r>
    </w:p>
    <w:p w:rsidR="003A0F73" w:rsidRPr="006E1D67" w:rsidRDefault="00D1062C" w:rsidP="00B033F4">
      <w:pPr>
        <w:pStyle w:val="BodyText"/>
        <w:numPr>
          <w:ilvl w:val="1"/>
          <w:numId w:val="17"/>
        </w:numPr>
        <w:rPr>
          <w:sz w:val="18"/>
        </w:rPr>
      </w:pPr>
      <w:r w:rsidRPr="006E1D67">
        <w:rPr>
          <w:sz w:val="18"/>
        </w:rPr>
        <w:t>asiakkaan sijainti</w:t>
      </w:r>
    </w:p>
    <w:p w:rsidR="003A0F73" w:rsidRPr="006E1D67" w:rsidRDefault="00D1062C" w:rsidP="00B033F4">
      <w:pPr>
        <w:pStyle w:val="BodyText"/>
        <w:numPr>
          <w:ilvl w:val="0"/>
          <w:numId w:val="16"/>
        </w:numPr>
        <w:rPr>
          <w:sz w:val="18"/>
        </w:rPr>
      </w:pPr>
      <w:r w:rsidRPr="006E1D67">
        <w:rPr>
          <w:sz w:val="18"/>
        </w:rPr>
        <w:t>asiakkuu</w:t>
      </w:r>
      <w:r w:rsidRPr="006E1D67">
        <w:rPr>
          <w:sz w:val="18"/>
        </w:rPr>
        <w:t>ksien ja palvelujen käytön kautta muodostuvat ohjaustiedot</w:t>
      </w:r>
    </w:p>
    <w:p w:rsidR="003A0F73" w:rsidRPr="006E1D67" w:rsidRDefault="00D1062C" w:rsidP="00B033F4">
      <w:pPr>
        <w:pStyle w:val="BodyText"/>
        <w:numPr>
          <w:ilvl w:val="1"/>
          <w:numId w:val="18"/>
        </w:numPr>
        <w:rPr>
          <w:sz w:val="18"/>
        </w:rPr>
      </w:pPr>
      <w:r w:rsidRPr="006E1D67">
        <w:rPr>
          <w:sz w:val="18"/>
        </w:rPr>
        <w:t>tiedot asiakkaan palveluntuottajista</w:t>
      </w:r>
    </w:p>
    <w:p w:rsidR="003A0F73" w:rsidRPr="006E1D67" w:rsidRDefault="00D1062C" w:rsidP="00B033F4">
      <w:pPr>
        <w:pStyle w:val="BodyText"/>
        <w:numPr>
          <w:ilvl w:val="1"/>
          <w:numId w:val="18"/>
        </w:numPr>
        <w:rPr>
          <w:sz w:val="18"/>
        </w:rPr>
      </w:pPr>
      <w:r w:rsidRPr="006E1D67">
        <w:rPr>
          <w:sz w:val="18"/>
        </w:rPr>
        <w:t>asiakkaan palvelusetelit</w:t>
      </w:r>
    </w:p>
    <w:p w:rsidR="003A0F73" w:rsidRPr="006E1D67" w:rsidRDefault="00D1062C" w:rsidP="00B033F4">
      <w:pPr>
        <w:pStyle w:val="BodyText"/>
        <w:numPr>
          <w:ilvl w:val="1"/>
          <w:numId w:val="18"/>
        </w:numPr>
        <w:rPr>
          <w:sz w:val="18"/>
        </w:rPr>
      </w:pPr>
      <w:r w:rsidRPr="006E1D67">
        <w:rPr>
          <w:sz w:val="18"/>
        </w:rPr>
        <w:t>asiakkaan omalääkäri</w:t>
      </w:r>
    </w:p>
    <w:p w:rsidR="003A0F73" w:rsidRPr="006E1D67" w:rsidRDefault="00D1062C" w:rsidP="00B033F4">
      <w:pPr>
        <w:pStyle w:val="BodyText"/>
        <w:numPr>
          <w:ilvl w:val="1"/>
          <w:numId w:val="18"/>
        </w:numPr>
        <w:rPr>
          <w:sz w:val="18"/>
        </w:rPr>
      </w:pPr>
      <w:r w:rsidRPr="006E1D67">
        <w:rPr>
          <w:sz w:val="18"/>
        </w:rPr>
        <w:t>asiakkaan vanhuspalvelulain mukainen vastuutyöntekijä</w:t>
      </w:r>
    </w:p>
    <w:p w:rsidR="003A0F73" w:rsidRPr="006E1D67" w:rsidRDefault="00D1062C" w:rsidP="00B033F4">
      <w:pPr>
        <w:pStyle w:val="BodyText"/>
        <w:numPr>
          <w:ilvl w:val="1"/>
          <w:numId w:val="18"/>
        </w:numPr>
        <w:rPr>
          <w:sz w:val="18"/>
        </w:rPr>
      </w:pPr>
      <w:r w:rsidRPr="006E1D67">
        <w:rPr>
          <w:sz w:val="18"/>
        </w:rPr>
        <w:t xml:space="preserve">asiakkaan sosiaalihuoltolain mukainen omatyöntekijä, </w:t>
      </w:r>
      <w:r w:rsidRPr="006E1D67">
        <w:rPr>
          <w:sz w:val="18"/>
        </w:rPr>
        <w:t>palveluohjaaja)</w:t>
      </w:r>
    </w:p>
    <w:p w:rsidR="003A0F73" w:rsidRPr="006E1D67" w:rsidRDefault="00D1062C" w:rsidP="00B033F4">
      <w:pPr>
        <w:pStyle w:val="BodyText"/>
        <w:numPr>
          <w:ilvl w:val="0"/>
          <w:numId w:val="16"/>
        </w:numPr>
        <w:rPr>
          <w:sz w:val="18"/>
        </w:rPr>
      </w:pPr>
      <w:r w:rsidRPr="006E1D67">
        <w:rPr>
          <w:sz w:val="18"/>
        </w:rPr>
        <w:t>asiakaspolkujen ja hoitopolkujen prosessien etenemisen kautta muodostuvat ohjaustiedot</w:t>
      </w:r>
    </w:p>
    <w:p w:rsidR="003A0F73" w:rsidRPr="006E1D67" w:rsidRDefault="00D1062C" w:rsidP="00B033F4">
      <w:pPr>
        <w:pStyle w:val="BodyText"/>
        <w:numPr>
          <w:ilvl w:val="1"/>
          <w:numId w:val="19"/>
        </w:numPr>
        <w:rPr>
          <w:sz w:val="18"/>
        </w:rPr>
      </w:pPr>
      <w:r w:rsidRPr="006E1D67">
        <w:rPr>
          <w:sz w:val="18"/>
        </w:rPr>
        <w:t>asiakkaalle tehdyt päätökset</w:t>
      </w:r>
    </w:p>
    <w:p w:rsidR="003A0F73" w:rsidRPr="006E1D67" w:rsidRDefault="00D1062C" w:rsidP="00B033F4">
      <w:pPr>
        <w:pStyle w:val="BodyText"/>
        <w:numPr>
          <w:ilvl w:val="1"/>
          <w:numId w:val="19"/>
        </w:numPr>
        <w:rPr>
          <w:sz w:val="18"/>
        </w:rPr>
      </w:pPr>
      <w:r w:rsidRPr="006E1D67">
        <w:rPr>
          <w:sz w:val="18"/>
        </w:rPr>
        <w:t xml:space="preserve">tiedot </w:t>
      </w:r>
      <w:r w:rsidRPr="006E1D67">
        <w:rPr>
          <w:i/>
          <w:sz w:val="18"/>
        </w:rPr>
        <w:t>pyynnöistä</w:t>
      </w:r>
      <w:r w:rsidRPr="006E1D67">
        <w:rPr>
          <w:sz w:val="18"/>
        </w:rPr>
        <w:t xml:space="preserve"> tai </w:t>
      </w:r>
      <w:r w:rsidRPr="006E1D67">
        <w:rPr>
          <w:i/>
          <w:sz w:val="18"/>
        </w:rPr>
        <w:t>tilauksista</w:t>
      </w:r>
      <w:r w:rsidRPr="006E1D67">
        <w:rPr>
          <w:sz w:val="18"/>
        </w:rPr>
        <w:t>, joiden pohjalta ajanvarausoikeuksia asiakkaalle avataan</w:t>
      </w:r>
    </w:p>
    <w:p w:rsidR="003A0F73" w:rsidRPr="006E1D67" w:rsidRDefault="00D1062C" w:rsidP="00B033F4">
      <w:pPr>
        <w:pStyle w:val="BodyText"/>
        <w:numPr>
          <w:ilvl w:val="1"/>
          <w:numId w:val="19"/>
        </w:numPr>
        <w:rPr>
          <w:sz w:val="18"/>
        </w:rPr>
      </w:pPr>
      <w:r w:rsidRPr="006E1D67">
        <w:rPr>
          <w:sz w:val="18"/>
        </w:rPr>
        <w:t>arvioinnissa palvelukohtaisesti k</w:t>
      </w:r>
      <w:r w:rsidRPr="006E1D67">
        <w:rPr>
          <w:sz w:val="18"/>
        </w:rPr>
        <w:t xml:space="preserve">äytettävät </w:t>
      </w:r>
      <w:r w:rsidRPr="006E1D67">
        <w:rPr>
          <w:i/>
          <w:sz w:val="18"/>
        </w:rPr>
        <w:t>asiakas- tai potilastiedot</w:t>
      </w:r>
      <w:r w:rsidRPr="006E1D67">
        <w:rPr>
          <w:sz w:val="18"/>
        </w:rPr>
        <w:t xml:space="preserve"> (kuten dia</w:t>
      </w:r>
      <w:r w:rsidRPr="006E1D67">
        <w:rPr>
          <w:sz w:val="18"/>
        </w:rPr>
        <w:t>g</w:t>
      </w:r>
      <w:r w:rsidRPr="006E1D67">
        <w:rPr>
          <w:sz w:val="18"/>
        </w:rPr>
        <w:t>noosit, lä</w:t>
      </w:r>
      <w:r w:rsidRPr="006E1D67">
        <w:rPr>
          <w:sz w:val="18"/>
        </w:rPr>
        <w:t>ä</w:t>
      </w:r>
      <w:r w:rsidRPr="006E1D67">
        <w:rPr>
          <w:sz w:val="18"/>
        </w:rPr>
        <w:t>k</w:t>
      </w:r>
      <w:r w:rsidRPr="006E1D67">
        <w:rPr>
          <w:sz w:val="18"/>
        </w:rPr>
        <w:t>i</w:t>
      </w:r>
      <w:r w:rsidRPr="006E1D67">
        <w:rPr>
          <w:sz w:val="18"/>
        </w:rPr>
        <w:t>tystiedot tai asiakaskertomuksen tiedot)</w:t>
      </w:r>
    </w:p>
    <w:p w:rsidR="003A0F73" w:rsidRPr="006E1D67" w:rsidRDefault="00D1062C" w:rsidP="00B033F4">
      <w:pPr>
        <w:pStyle w:val="BodyText"/>
        <w:numPr>
          <w:ilvl w:val="1"/>
          <w:numId w:val="19"/>
        </w:numPr>
        <w:rPr>
          <w:sz w:val="18"/>
        </w:rPr>
      </w:pPr>
      <w:r w:rsidRPr="006E1D67">
        <w:rPr>
          <w:sz w:val="18"/>
        </w:rPr>
        <w:t xml:space="preserve">tiettyjen tutkimusten, testien tai arviointien </w:t>
      </w:r>
      <w:r w:rsidRPr="006E1D67">
        <w:rPr>
          <w:i/>
          <w:sz w:val="18"/>
        </w:rPr>
        <w:t>tulosten</w:t>
      </w:r>
      <w:r w:rsidRPr="006E1D67">
        <w:rPr>
          <w:sz w:val="18"/>
        </w:rPr>
        <w:t xml:space="preserve"> arvot</w:t>
      </w:r>
    </w:p>
    <w:p w:rsidR="003A0F73" w:rsidRPr="006E1D67" w:rsidRDefault="00D1062C" w:rsidP="00B033F4">
      <w:pPr>
        <w:pStyle w:val="BodyText"/>
        <w:numPr>
          <w:ilvl w:val="1"/>
          <w:numId w:val="19"/>
        </w:numPr>
        <w:rPr>
          <w:sz w:val="18"/>
        </w:rPr>
      </w:pPr>
      <w:r w:rsidRPr="006E1D67">
        <w:rPr>
          <w:sz w:val="18"/>
        </w:rPr>
        <w:t xml:space="preserve">tiedot asiakkaalle tehdyistä </w:t>
      </w:r>
      <w:r w:rsidRPr="006E1D67">
        <w:rPr>
          <w:i/>
          <w:sz w:val="18"/>
        </w:rPr>
        <w:t>suunnitelmista</w:t>
      </w:r>
      <w:r w:rsidRPr="006E1D67">
        <w:rPr>
          <w:sz w:val="18"/>
        </w:rPr>
        <w:t xml:space="preserve"> (rakenteinen terveys- ja hoitosuunn</w:t>
      </w:r>
      <w:r w:rsidRPr="006E1D67">
        <w:rPr>
          <w:sz w:val="18"/>
        </w:rPr>
        <w:t>i</w:t>
      </w:r>
      <w:r w:rsidRPr="006E1D67">
        <w:rPr>
          <w:sz w:val="18"/>
        </w:rPr>
        <w:t>telma, te</w:t>
      </w:r>
      <w:r w:rsidRPr="006E1D67">
        <w:rPr>
          <w:sz w:val="18"/>
        </w:rPr>
        <w:t>r</w:t>
      </w:r>
      <w:r w:rsidRPr="006E1D67">
        <w:rPr>
          <w:sz w:val="18"/>
        </w:rPr>
        <w:t>v</w:t>
      </w:r>
      <w:r w:rsidRPr="006E1D67">
        <w:rPr>
          <w:sz w:val="18"/>
        </w:rPr>
        <w:t>eysvalmennus, eri palvelujen hoito- ja palvelusuunnitelmat)</w:t>
      </w:r>
    </w:p>
    <w:p w:rsidR="003A0F73" w:rsidRPr="006E1D67" w:rsidRDefault="00D1062C" w:rsidP="00B033F4">
      <w:pPr>
        <w:pStyle w:val="BodyText"/>
        <w:numPr>
          <w:ilvl w:val="1"/>
          <w:numId w:val="19"/>
        </w:numPr>
        <w:rPr>
          <w:sz w:val="18"/>
        </w:rPr>
      </w:pPr>
      <w:r w:rsidRPr="006E1D67">
        <w:rPr>
          <w:i/>
          <w:sz w:val="18"/>
        </w:rPr>
        <w:t>asia</w:t>
      </w:r>
      <w:r w:rsidRPr="006E1D67">
        <w:rPr>
          <w:sz w:val="18"/>
        </w:rPr>
        <w:t xml:space="preserve"> tai tieto vireillä olevasta asiasta esimerkiksi hakemuksen pohjalta</w:t>
      </w:r>
    </w:p>
    <w:p w:rsidR="003A0F73" w:rsidRPr="006E1D67" w:rsidRDefault="00D1062C" w:rsidP="00B033F4">
      <w:pPr>
        <w:pStyle w:val="BodyText"/>
        <w:numPr>
          <w:ilvl w:val="1"/>
          <w:numId w:val="19"/>
        </w:numPr>
        <w:rPr>
          <w:sz w:val="18"/>
        </w:rPr>
      </w:pPr>
      <w:r w:rsidRPr="006E1D67">
        <w:rPr>
          <w:i/>
          <w:sz w:val="18"/>
        </w:rPr>
        <w:t>palvelutapahtumat</w:t>
      </w:r>
      <w:r w:rsidRPr="006E1D67">
        <w:rPr>
          <w:sz w:val="18"/>
        </w:rPr>
        <w:t>, tiedot asiakkaan käynneistä ja hoitojaksoista terveydenhuo</w:t>
      </w:r>
      <w:r w:rsidRPr="006E1D67">
        <w:rPr>
          <w:sz w:val="18"/>
        </w:rPr>
        <w:t>l</w:t>
      </w:r>
      <w:r w:rsidRPr="006E1D67">
        <w:rPr>
          <w:sz w:val="18"/>
        </w:rPr>
        <w:t>lossa</w:t>
      </w:r>
    </w:p>
    <w:p w:rsidR="003A0F73" w:rsidRPr="006E1D67" w:rsidRDefault="00D1062C" w:rsidP="00B033F4">
      <w:pPr>
        <w:pStyle w:val="BodyText"/>
        <w:numPr>
          <w:ilvl w:val="0"/>
          <w:numId w:val="16"/>
        </w:numPr>
        <w:rPr>
          <w:sz w:val="18"/>
        </w:rPr>
      </w:pPr>
      <w:r w:rsidRPr="006E1D67">
        <w:rPr>
          <w:sz w:val="18"/>
        </w:rPr>
        <w:t>palveluihin, asiakaspolkuihin tai hoito</w:t>
      </w:r>
      <w:r w:rsidRPr="006E1D67">
        <w:rPr>
          <w:sz w:val="18"/>
        </w:rPr>
        <w:t>polkuihin luotujen mallien ja sääntöjen kautta mu</w:t>
      </w:r>
      <w:r w:rsidRPr="006E1D67">
        <w:rPr>
          <w:sz w:val="18"/>
        </w:rPr>
        <w:t>o</w:t>
      </w:r>
      <w:r w:rsidRPr="006E1D67">
        <w:rPr>
          <w:sz w:val="18"/>
        </w:rPr>
        <w:t>dostuvat ohjaustiedot</w:t>
      </w:r>
    </w:p>
    <w:p w:rsidR="003A0F73" w:rsidRPr="006E1D67" w:rsidRDefault="00D1062C" w:rsidP="00B033F4">
      <w:pPr>
        <w:pStyle w:val="BodyText"/>
        <w:numPr>
          <w:ilvl w:val="1"/>
          <w:numId w:val="20"/>
        </w:numPr>
        <w:rPr>
          <w:sz w:val="18"/>
        </w:rPr>
      </w:pPr>
      <w:r w:rsidRPr="006E1D67">
        <w:rPr>
          <w:sz w:val="18"/>
        </w:rPr>
        <w:t xml:space="preserve">asiakaspolun ja moniajanvarausten tapahtumien </w:t>
      </w:r>
      <w:r w:rsidRPr="006E1D67">
        <w:rPr>
          <w:i/>
          <w:sz w:val="18"/>
        </w:rPr>
        <w:t>ajalliset riippuvuudet</w:t>
      </w:r>
      <w:r w:rsidRPr="006E1D67">
        <w:rPr>
          <w:sz w:val="18"/>
        </w:rPr>
        <w:t xml:space="preserve"> (esimerki</w:t>
      </w:r>
      <w:r w:rsidRPr="006E1D67">
        <w:rPr>
          <w:sz w:val="18"/>
        </w:rPr>
        <w:t>k</w:t>
      </w:r>
      <w:r w:rsidRPr="006E1D67">
        <w:rPr>
          <w:sz w:val="18"/>
        </w:rPr>
        <w:t>si päät</w:t>
      </w:r>
      <w:r w:rsidRPr="006E1D67">
        <w:rPr>
          <w:sz w:val="18"/>
        </w:rPr>
        <w:t>a</w:t>
      </w:r>
      <w:r w:rsidRPr="006E1D67">
        <w:rPr>
          <w:sz w:val="18"/>
        </w:rPr>
        <w:t>pahtuma ja muut tapahtumat tietyn aikaikkunan sisällä)</w:t>
      </w:r>
    </w:p>
    <w:p w:rsidR="003A0F73" w:rsidRPr="006E1D67" w:rsidRDefault="00D1062C" w:rsidP="00B033F4">
      <w:pPr>
        <w:pStyle w:val="BodyText"/>
        <w:numPr>
          <w:ilvl w:val="1"/>
          <w:numId w:val="20"/>
        </w:numPr>
        <w:rPr>
          <w:sz w:val="18"/>
        </w:rPr>
      </w:pPr>
      <w:r w:rsidRPr="006E1D67">
        <w:rPr>
          <w:sz w:val="18"/>
        </w:rPr>
        <w:t xml:space="preserve">hoidon tai </w:t>
      </w:r>
      <w:r w:rsidRPr="006E1D67">
        <w:rPr>
          <w:i/>
          <w:sz w:val="18"/>
        </w:rPr>
        <w:t>palvelun</w:t>
      </w:r>
      <w:r w:rsidRPr="006E1D67">
        <w:rPr>
          <w:sz w:val="18"/>
        </w:rPr>
        <w:t xml:space="preserve"> </w:t>
      </w:r>
      <w:r w:rsidRPr="006E1D67">
        <w:rPr>
          <w:i/>
          <w:sz w:val="18"/>
        </w:rPr>
        <w:t xml:space="preserve">tarpeen arvioinnissa </w:t>
      </w:r>
      <w:r w:rsidRPr="006E1D67">
        <w:rPr>
          <w:sz w:val="18"/>
        </w:rPr>
        <w:t>käytettävät tiedot, mukaan lukien arvioi</w:t>
      </w:r>
      <w:r w:rsidRPr="006E1D67">
        <w:rPr>
          <w:sz w:val="18"/>
        </w:rPr>
        <w:t>n</w:t>
      </w:r>
      <w:r w:rsidRPr="006E1D67">
        <w:rPr>
          <w:sz w:val="18"/>
        </w:rPr>
        <w:t xml:space="preserve">nin </w:t>
      </w:r>
      <w:r w:rsidRPr="006E1D67">
        <w:rPr>
          <w:i/>
          <w:sz w:val="18"/>
        </w:rPr>
        <w:t>taso ja tapa</w:t>
      </w:r>
      <w:r w:rsidRPr="006E1D67">
        <w:rPr>
          <w:sz w:val="18"/>
        </w:rPr>
        <w:t xml:space="preserve"> (esim. avuntarpeen itsearviointi, riskitestit, ammattilaisen tekemä arviointi, kiireell</w:t>
      </w:r>
      <w:r w:rsidRPr="006E1D67">
        <w:rPr>
          <w:sz w:val="18"/>
        </w:rPr>
        <w:t>i</w:t>
      </w:r>
      <w:r w:rsidRPr="006E1D67">
        <w:rPr>
          <w:sz w:val="18"/>
        </w:rPr>
        <w:t>syys, vapaasti varattavissa olevat palvelut)</w:t>
      </w:r>
    </w:p>
    <w:p w:rsidR="003A0F73" w:rsidRPr="006E1D67" w:rsidRDefault="00D1062C" w:rsidP="00B033F4">
      <w:pPr>
        <w:pStyle w:val="BodyText"/>
        <w:numPr>
          <w:ilvl w:val="1"/>
          <w:numId w:val="20"/>
        </w:numPr>
        <w:rPr>
          <w:sz w:val="18"/>
        </w:rPr>
      </w:pPr>
      <w:r w:rsidRPr="006E1D67">
        <w:rPr>
          <w:i/>
          <w:sz w:val="18"/>
        </w:rPr>
        <w:t>asiakkuuden tarpeen arvioinnissa</w:t>
      </w:r>
      <w:r w:rsidRPr="006E1D67">
        <w:rPr>
          <w:sz w:val="18"/>
        </w:rPr>
        <w:t xml:space="preserve"> käytettävät tiedot, kuten kuulum</w:t>
      </w:r>
      <w:r w:rsidRPr="006E1D67">
        <w:rPr>
          <w:sz w:val="18"/>
        </w:rPr>
        <w:t>inen seulont</w:t>
      </w:r>
      <w:r w:rsidRPr="006E1D67">
        <w:rPr>
          <w:sz w:val="18"/>
        </w:rPr>
        <w:t>a</w:t>
      </w:r>
      <w:r w:rsidRPr="006E1D67">
        <w:rPr>
          <w:sz w:val="18"/>
        </w:rPr>
        <w:t>ryhmään, kuntalaisuus, tieto asiakkaan kotialueesta, sijainti, tiedot asiakkaan as</w:t>
      </w:r>
      <w:r w:rsidRPr="006E1D67">
        <w:rPr>
          <w:sz w:val="18"/>
        </w:rPr>
        <w:t>i</w:t>
      </w:r>
      <w:r w:rsidRPr="006E1D67">
        <w:rPr>
          <w:sz w:val="18"/>
        </w:rPr>
        <w:t>akkuuksista sop</w:t>
      </w:r>
      <w:r w:rsidRPr="006E1D67">
        <w:rPr>
          <w:sz w:val="18"/>
        </w:rPr>
        <w:t>i</w:t>
      </w:r>
      <w:r w:rsidRPr="006E1D67">
        <w:rPr>
          <w:sz w:val="18"/>
        </w:rPr>
        <w:t>musten, suunnitelmien tai tilausten kautta</w:t>
      </w:r>
    </w:p>
    <w:p w:rsidR="003A0F73" w:rsidRPr="006E1D67" w:rsidRDefault="00D1062C" w:rsidP="00B033F4">
      <w:pPr>
        <w:pStyle w:val="BodyText"/>
        <w:numPr>
          <w:ilvl w:val="1"/>
          <w:numId w:val="20"/>
        </w:numPr>
        <w:rPr>
          <w:sz w:val="18"/>
        </w:rPr>
      </w:pPr>
      <w:r w:rsidRPr="006E1D67">
        <w:rPr>
          <w:i/>
          <w:sz w:val="18"/>
        </w:rPr>
        <w:t>palvelusetelin</w:t>
      </w:r>
      <w:r w:rsidRPr="006E1D67">
        <w:rPr>
          <w:sz w:val="18"/>
        </w:rPr>
        <w:t xml:space="preserve"> käyttöön liittyvät ohjaustiedot (mm. sopimukset, tiedot palveluset</w:t>
      </w:r>
      <w:r w:rsidRPr="006E1D67">
        <w:rPr>
          <w:sz w:val="18"/>
        </w:rPr>
        <w:t>e</w:t>
      </w:r>
      <w:r w:rsidRPr="006E1D67">
        <w:rPr>
          <w:sz w:val="18"/>
        </w:rPr>
        <w:t>lin käytö</w:t>
      </w:r>
      <w:r w:rsidRPr="006E1D67">
        <w:rPr>
          <w:sz w:val="18"/>
        </w:rPr>
        <w:t>s</w:t>
      </w:r>
      <w:r w:rsidRPr="006E1D67">
        <w:rPr>
          <w:sz w:val="18"/>
        </w:rPr>
        <w:t>tä ko. pa</w:t>
      </w:r>
      <w:r w:rsidRPr="006E1D67">
        <w:rPr>
          <w:sz w:val="18"/>
        </w:rPr>
        <w:t>lvelussa)</w:t>
      </w:r>
    </w:p>
    <w:p w:rsidR="003A0F73" w:rsidRPr="006E1D67" w:rsidRDefault="00D1062C" w:rsidP="00B033F4">
      <w:pPr>
        <w:pStyle w:val="BodyText"/>
        <w:numPr>
          <w:ilvl w:val="0"/>
          <w:numId w:val="16"/>
        </w:numPr>
        <w:rPr>
          <w:sz w:val="18"/>
        </w:rPr>
      </w:pPr>
      <w:r w:rsidRPr="006E1D67">
        <w:rPr>
          <w:sz w:val="18"/>
        </w:rPr>
        <w:t>palvelukohtaiset tai varaustuotekohtaiset ohjaustiedot</w:t>
      </w:r>
    </w:p>
    <w:p w:rsidR="003A0F73" w:rsidRPr="006E1D67" w:rsidRDefault="00D1062C" w:rsidP="00B033F4">
      <w:pPr>
        <w:pStyle w:val="BodyText"/>
        <w:numPr>
          <w:ilvl w:val="1"/>
          <w:numId w:val="21"/>
        </w:numPr>
        <w:rPr>
          <w:sz w:val="18"/>
        </w:rPr>
      </w:pPr>
      <w:r w:rsidRPr="006E1D67">
        <w:rPr>
          <w:sz w:val="18"/>
        </w:rPr>
        <w:t xml:space="preserve">varattavien palvelujen </w:t>
      </w:r>
      <w:r w:rsidRPr="006E1D67">
        <w:rPr>
          <w:i/>
          <w:sz w:val="18"/>
        </w:rPr>
        <w:t>asiointitavat</w:t>
      </w:r>
      <w:r w:rsidRPr="006E1D67">
        <w:rPr>
          <w:sz w:val="18"/>
        </w:rPr>
        <w:t xml:space="preserve"> ja eri asiointitapojen aikavälien pituudet</w:t>
      </w:r>
    </w:p>
    <w:p w:rsidR="003A0F73" w:rsidRPr="006E1D67" w:rsidRDefault="00D1062C" w:rsidP="00B033F4">
      <w:pPr>
        <w:pStyle w:val="BodyText"/>
        <w:numPr>
          <w:ilvl w:val="1"/>
          <w:numId w:val="21"/>
        </w:numPr>
        <w:rPr>
          <w:sz w:val="18"/>
        </w:rPr>
      </w:pPr>
      <w:r w:rsidRPr="006E1D67">
        <w:rPr>
          <w:sz w:val="18"/>
        </w:rPr>
        <w:t xml:space="preserve">esimerkiksi </w:t>
      </w:r>
      <w:r w:rsidRPr="006E1D67">
        <w:rPr>
          <w:i/>
          <w:sz w:val="18"/>
        </w:rPr>
        <w:t>laboratoriotutkimuksiin liittyvät ohjaustiedot</w:t>
      </w:r>
      <w:r w:rsidRPr="006E1D67">
        <w:rPr>
          <w:sz w:val="18"/>
        </w:rPr>
        <w:t xml:space="preserve"> (mm. ravinnotta näytteet, joihin ta</w:t>
      </w:r>
      <w:r w:rsidRPr="006E1D67">
        <w:rPr>
          <w:sz w:val="18"/>
        </w:rPr>
        <w:t>r</w:t>
      </w:r>
      <w:r w:rsidRPr="006E1D67">
        <w:rPr>
          <w:sz w:val="18"/>
        </w:rPr>
        <w:t>jotaan vain aamu</w:t>
      </w:r>
      <w:r w:rsidRPr="006E1D67">
        <w:rPr>
          <w:sz w:val="18"/>
        </w:rPr>
        <w:t>n ensimmäisiä aikoja, eri näytteiden yhdistäminen siten että näytteet vo</w:t>
      </w:r>
      <w:r w:rsidRPr="006E1D67">
        <w:rPr>
          <w:sz w:val="18"/>
        </w:rPr>
        <w:t>i</w:t>
      </w:r>
      <w:r w:rsidRPr="006E1D67">
        <w:rPr>
          <w:sz w:val="18"/>
        </w:rPr>
        <w:t>daan ottaa samassa paikassa, esim. ekg näytteenotto vain pi</w:t>
      </w:r>
      <w:r w:rsidRPr="006E1D67">
        <w:rPr>
          <w:sz w:val="18"/>
        </w:rPr>
        <w:t>s</w:t>
      </w:r>
      <w:r w:rsidRPr="006E1D67">
        <w:rPr>
          <w:sz w:val="18"/>
        </w:rPr>
        <w:t>teistä joissa on mahdollisuus otttaa ekg-tutkimus mikäli kerralla on useita tutk</w:t>
      </w:r>
      <w:r w:rsidRPr="006E1D67">
        <w:rPr>
          <w:sz w:val="18"/>
        </w:rPr>
        <w:t>i</w:t>
      </w:r>
      <w:r w:rsidRPr="006E1D67">
        <w:rPr>
          <w:sz w:val="18"/>
        </w:rPr>
        <w:t>muksia tehtävänä, jne.)</w:t>
      </w:r>
    </w:p>
    <w:p w:rsidR="003A0F73" w:rsidRPr="006E1D67" w:rsidRDefault="00D1062C" w:rsidP="00B033F4">
      <w:pPr>
        <w:pStyle w:val="BodyText"/>
        <w:numPr>
          <w:ilvl w:val="1"/>
          <w:numId w:val="21"/>
        </w:numPr>
        <w:rPr>
          <w:sz w:val="18"/>
        </w:rPr>
      </w:pPr>
      <w:r w:rsidRPr="006E1D67">
        <w:rPr>
          <w:sz w:val="18"/>
        </w:rPr>
        <w:t>palveluihin ohjaam</w:t>
      </w:r>
      <w:r w:rsidRPr="006E1D67">
        <w:rPr>
          <w:sz w:val="18"/>
        </w:rPr>
        <w:t xml:space="preserve">isessa käytettävät </w:t>
      </w:r>
      <w:r w:rsidRPr="006E1D67">
        <w:rPr>
          <w:i/>
          <w:sz w:val="18"/>
        </w:rPr>
        <w:t>viitearvot</w:t>
      </w:r>
    </w:p>
    <w:p w:rsidR="003A0F73" w:rsidRPr="006E1D67" w:rsidRDefault="00D1062C" w:rsidP="00B033F4">
      <w:pPr>
        <w:pStyle w:val="BodyText"/>
        <w:numPr>
          <w:ilvl w:val="1"/>
          <w:numId w:val="21"/>
        </w:numPr>
        <w:rPr>
          <w:sz w:val="18"/>
        </w:rPr>
      </w:pPr>
      <w:r w:rsidRPr="006E1D67">
        <w:rPr>
          <w:i/>
          <w:sz w:val="18"/>
        </w:rPr>
        <w:t>äitiyshuollon ohjaustiedot</w:t>
      </w:r>
      <w:r w:rsidRPr="006E1D67">
        <w:rPr>
          <w:sz w:val="18"/>
        </w:rPr>
        <w:t xml:space="preserve"> kuten tieto tartuntatauntiriskistä tai raskausviikkojen p</w:t>
      </w:r>
      <w:r w:rsidRPr="006E1D67">
        <w:rPr>
          <w:sz w:val="18"/>
        </w:rPr>
        <w:t>e</w:t>
      </w:r>
      <w:r w:rsidRPr="006E1D67">
        <w:rPr>
          <w:sz w:val="18"/>
        </w:rPr>
        <w:t>rusteella suoraan syntyvä ajanvarausoikeus ultraäänitutkimuksiin</w:t>
      </w:r>
    </w:p>
    <w:p w:rsidR="003A0F73" w:rsidRDefault="00D1062C" w:rsidP="00B033F4">
      <w:pPr>
        <w:pStyle w:val="BodyText"/>
        <w:numPr>
          <w:ilvl w:val="1"/>
          <w:numId w:val="21"/>
        </w:numPr>
        <w:rPr>
          <w:sz w:val="18"/>
        </w:rPr>
      </w:pPr>
      <w:r w:rsidRPr="006E1D67">
        <w:rPr>
          <w:sz w:val="18"/>
        </w:rPr>
        <w:t xml:space="preserve">säännöstöt asiakkaan tekemien </w:t>
      </w:r>
      <w:r w:rsidRPr="006E1D67">
        <w:rPr>
          <w:i/>
          <w:sz w:val="18"/>
        </w:rPr>
        <w:t>varaustoimenpiteiden valtuuksien voimassaololl</w:t>
      </w:r>
      <w:r w:rsidRPr="006E1D67">
        <w:rPr>
          <w:i/>
          <w:sz w:val="18"/>
        </w:rPr>
        <w:t>e</w:t>
      </w:r>
      <w:r w:rsidRPr="006E1D67">
        <w:rPr>
          <w:sz w:val="18"/>
        </w:rPr>
        <w:t>, esim. asiakkaan varattavissa tai muutettavissa fysioterapian ryhmäaika 7 vrk e</w:t>
      </w:r>
      <w:r w:rsidRPr="006E1D67">
        <w:rPr>
          <w:sz w:val="18"/>
        </w:rPr>
        <w:t>n</w:t>
      </w:r>
      <w:r w:rsidRPr="006E1D67">
        <w:rPr>
          <w:sz w:val="18"/>
        </w:rPr>
        <w:t>nen tapahtumaa, jonka jälkeen vain ammattilaisen varattavissa, tai aikaikkuna jonka sisällä tapahtuma on t</w:t>
      </w:r>
      <w:r w:rsidRPr="006E1D67">
        <w:rPr>
          <w:sz w:val="18"/>
        </w:rPr>
        <w:t>o</w:t>
      </w:r>
      <w:r w:rsidRPr="006E1D67">
        <w:rPr>
          <w:sz w:val="18"/>
        </w:rPr>
        <w:t>teutettava (aikaikkunan ulkopuolelle ei voi tehdä v</w:t>
      </w:r>
      <w:r w:rsidRPr="006E1D67">
        <w:rPr>
          <w:sz w:val="18"/>
        </w:rPr>
        <w:t>a</w:t>
      </w:r>
      <w:r w:rsidRPr="006E1D67">
        <w:rPr>
          <w:sz w:val="18"/>
        </w:rPr>
        <w:t>rausta)</w:t>
      </w:r>
    </w:p>
    <w:p w:rsidR="0005628B" w:rsidRDefault="0005628B" w:rsidP="0005628B">
      <w:pPr>
        <w:pStyle w:val="BodyText"/>
        <w:ind w:left="1080"/>
        <w:rPr>
          <w:sz w:val="18"/>
        </w:rPr>
      </w:pPr>
    </w:p>
    <w:p w:rsidR="0005628B" w:rsidRPr="006E1D67" w:rsidRDefault="0005628B" w:rsidP="0005628B">
      <w:pPr>
        <w:pStyle w:val="BodyText"/>
        <w:ind w:left="1080"/>
        <w:rPr>
          <w:sz w:val="18"/>
        </w:rPr>
      </w:pPr>
    </w:p>
    <w:p w:rsidR="003A0F73" w:rsidRPr="006E1D67" w:rsidRDefault="00D1062C" w:rsidP="00B033F4">
      <w:pPr>
        <w:pStyle w:val="BodyText"/>
        <w:numPr>
          <w:ilvl w:val="0"/>
          <w:numId w:val="16"/>
        </w:numPr>
        <w:rPr>
          <w:sz w:val="18"/>
        </w:rPr>
      </w:pPr>
      <w:r w:rsidRPr="006E1D67">
        <w:rPr>
          <w:sz w:val="18"/>
        </w:rPr>
        <w:lastRenderedPageBreak/>
        <w:t>toimipi</w:t>
      </w:r>
      <w:r w:rsidRPr="006E1D67">
        <w:rPr>
          <w:sz w:val="18"/>
        </w:rPr>
        <w:t>ste- tai palvelunantajakohtaiset ohjaustiedot</w:t>
      </w:r>
    </w:p>
    <w:p w:rsidR="003A0F73" w:rsidRPr="006E1D67" w:rsidRDefault="00D1062C" w:rsidP="00B033F4">
      <w:pPr>
        <w:pStyle w:val="BodyText"/>
        <w:numPr>
          <w:ilvl w:val="1"/>
          <w:numId w:val="22"/>
        </w:numPr>
        <w:rPr>
          <w:sz w:val="18"/>
        </w:rPr>
      </w:pPr>
      <w:r w:rsidRPr="006E1D67">
        <w:rPr>
          <w:sz w:val="18"/>
        </w:rPr>
        <w:t>palveluyksiköiden ohjaustiedot, kuten palvelunantaja- ja varaustuotekohtaiset ajanvarau</w:t>
      </w:r>
      <w:r w:rsidRPr="006E1D67">
        <w:rPr>
          <w:sz w:val="18"/>
        </w:rPr>
        <w:t>s</w:t>
      </w:r>
      <w:r w:rsidRPr="006E1D67">
        <w:rPr>
          <w:sz w:val="18"/>
        </w:rPr>
        <w:t>välit sekä moniajanvarausten ajalliset säännöt.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Ohjaustietojen kautta voidaan ottaa huomioon asiakas- ja palveluntuottaja</w:t>
      </w:r>
      <w:r w:rsidRPr="006E1D67">
        <w:rPr>
          <w:sz w:val="18"/>
        </w:rPr>
        <w:t>kohtaisia tarpeita ja järjestel</w:t>
      </w:r>
      <w:r w:rsidRPr="006E1D67">
        <w:rPr>
          <w:sz w:val="18"/>
        </w:rPr>
        <w:t>y</w:t>
      </w:r>
      <w:r w:rsidRPr="006E1D67">
        <w:rPr>
          <w:sz w:val="18"/>
        </w:rPr>
        <w:t>jä. Esimerkiksi potilaan asuinpaikka suhteessa toimipisteeseen voidaan huomioida siten, että. ”ulkopai</w:t>
      </w:r>
      <w:r w:rsidRPr="006E1D67">
        <w:rPr>
          <w:sz w:val="18"/>
        </w:rPr>
        <w:t>k</w:t>
      </w:r>
      <w:r w:rsidRPr="006E1D67">
        <w:rPr>
          <w:sz w:val="18"/>
        </w:rPr>
        <w:t>kakuntalaisille” koetetaan järjesteää käynnit saman päivän aikana, ja mahdollisesti tarvittavia laborat</w:t>
      </w:r>
      <w:r w:rsidRPr="006E1D67">
        <w:rPr>
          <w:sz w:val="18"/>
        </w:rPr>
        <w:t>o</w:t>
      </w:r>
      <w:r w:rsidRPr="006E1D67">
        <w:rPr>
          <w:sz w:val="18"/>
        </w:rPr>
        <w:t>rio- tai kuvantam</w:t>
      </w:r>
      <w:r w:rsidRPr="006E1D67">
        <w:rPr>
          <w:sz w:val="18"/>
        </w:rPr>
        <w:t>istutkimuksia toteutetaan omalla paikkaku</w:t>
      </w:r>
      <w:r w:rsidRPr="006E1D67">
        <w:rPr>
          <w:sz w:val="18"/>
        </w:rPr>
        <w:t>n</w:t>
      </w:r>
      <w:r w:rsidRPr="006E1D67">
        <w:rPr>
          <w:sz w:val="18"/>
        </w:rPr>
        <w:t>nalla etukäteen.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Ohjaustietojen kautta herätteitä voidaan myös liittää haluttujen sote-ammattilaisten toimintaan.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 xml:space="preserve">Ohjaustietojen laajentamiseen on myös nähty tarpeita. Ohjaustiedoissa ei toistaiseksi ole huomioitu </w:t>
      </w:r>
      <w:r w:rsidRPr="006E1D67">
        <w:rPr>
          <w:sz w:val="18"/>
        </w:rPr>
        <w:t>esimerkiksi asiakkaan henkilökohtaisen budjetin seurantaa tai palvelujen hintatiet</w:t>
      </w:r>
      <w:r w:rsidRPr="006E1D67">
        <w:rPr>
          <w:sz w:val="18"/>
        </w:rPr>
        <w:t>o</w:t>
      </w:r>
      <w:r w:rsidRPr="006E1D67">
        <w:rPr>
          <w:sz w:val="18"/>
        </w:rPr>
        <w:t>ja, tai palveluihin kohdistuneita asiakasarviointeja, joita on osin jo mahdollistettu esimerkiksi sähköisissä asiointipalvelui</w:t>
      </w:r>
      <w:r w:rsidRPr="006E1D67">
        <w:rPr>
          <w:sz w:val="18"/>
        </w:rPr>
        <w:t>s</w:t>
      </w:r>
      <w:r w:rsidRPr="006E1D67">
        <w:rPr>
          <w:sz w:val="18"/>
        </w:rPr>
        <w:t>sa.</w:t>
      </w:r>
    </w:p>
    <w:p w:rsidR="003A0F73" w:rsidRPr="006E1D67" w:rsidRDefault="003A0F73">
      <w:pPr>
        <w:rPr>
          <w:sz w:val="18"/>
        </w:rPr>
      </w:pPr>
    </w:p>
    <w:p w:rsidR="003A0F73" w:rsidRPr="006E1D67" w:rsidRDefault="003A0F73">
      <w:pPr>
        <w:rPr>
          <w:sz w:val="18"/>
        </w:rPr>
      </w:pPr>
    </w:p>
    <w:p w:rsidR="003A0F73" w:rsidRPr="0005628B" w:rsidRDefault="00D1062C" w:rsidP="0005628B">
      <w:pPr>
        <w:pStyle w:val="Heading1"/>
        <w:rPr>
          <w:sz w:val="44"/>
        </w:rPr>
      </w:pPr>
      <w:bookmarkStart w:id="17" w:name="scroll-bookmark-10"/>
      <w:bookmarkStart w:id="18" w:name="_Toc533754823"/>
      <w:r w:rsidRPr="006E1D67">
        <w:rPr>
          <w:sz w:val="44"/>
        </w:rPr>
        <w:lastRenderedPageBreak/>
        <w:t>4 Ajanvaraustietojen hallinnan linjau</w:t>
      </w:r>
      <w:r w:rsidRPr="006E1D67">
        <w:rPr>
          <w:sz w:val="44"/>
        </w:rPr>
        <w:t>k</w:t>
      </w:r>
      <w:r w:rsidRPr="006E1D67">
        <w:rPr>
          <w:sz w:val="44"/>
        </w:rPr>
        <w:t>se</w:t>
      </w:r>
      <w:r w:rsidRPr="006E1D67">
        <w:rPr>
          <w:sz w:val="44"/>
        </w:rPr>
        <w:t>t</w:t>
      </w:r>
      <w:bookmarkEnd w:id="17"/>
      <w:bookmarkEnd w:id="18"/>
    </w:p>
    <w:p w:rsidR="003A0F73" w:rsidRPr="006E1D67" w:rsidRDefault="00D1062C">
      <w:pPr>
        <w:pStyle w:val="Heading2"/>
        <w:rPr>
          <w:sz w:val="24"/>
        </w:rPr>
      </w:pPr>
      <w:bookmarkStart w:id="19" w:name="scroll-bookmark-11"/>
      <w:bookmarkStart w:id="20" w:name="_Toc533754824"/>
      <w:r w:rsidRPr="006E1D67">
        <w:rPr>
          <w:sz w:val="24"/>
        </w:rPr>
        <w:t>4.1 Ajanvaraustietojen hallinnan päälinjaukset</w:t>
      </w:r>
      <w:bookmarkEnd w:id="19"/>
      <w:bookmarkEnd w:id="20"/>
    </w:p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Ajanvarauspalvelujen kehittämisen keskeiset valtakunnalliset linjaukset perustuvat aiempiin tavoitetilan määrittelyihin ja strategioihin. Alle on koottu keskeisimpiä linjauksia ja viitattu ka</w:t>
      </w:r>
      <w:r w:rsidRPr="006E1D67">
        <w:rPr>
          <w:sz w:val="18"/>
        </w:rPr>
        <w:t>n</w:t>
      </w:r>
      <w:r w:rsidRPr="006E1D67">
        <w:rPr>
          <w:sz w:val="18"/>
        </w:rPr>
        <w:t>sallisten keh</w:t>
      </w:r>
      <w:r w:rsidRPr="006E1D67">
        <w:rPr>
          <w:sz w:val="18"/>
        </w:rPr>
        <w:t>ittämi</w:t>
      </w:r>
      <w:r w:rsidRPr="006E1D67">
        <w:rPr>
          <w:sz w:val="18"/>
        </w:rPr>
        <w:t>s</w:t>
      </w:r>
      <w:r w:rsidRPr="006E1D67">
        <w:rPr>
          <w:sz w:val="18"/>
        </w:rPr>
        <w:t>suunnitelmien aiheeseen liittyviin linjauksiin ja kehittämistavoitteisiin, erity</w:t>
      </w:r>
      <w:r w:rsidRPr="006E1D67">
        <w:rPr>
          <w:sz w:val="18"/>
        </w:rPr>
        <w:t>i</w:t>
      </w:r>
      <w:r w:rsidRPr="006E1D67">
        <w:rPr>
          <w:sz w:val="18"/>
        </w:rPr>
        <w:t>sesti ajanvarauspalvelujen kansalliseen kehittämissuunnitelmaan ja integraatioarkkitehtuuriin.</w:t>
      </w:r>
    </w:p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 w:rsidP="00B033F4">
      <w:pPr>
        <w:pStyle w:val="BodyText"/>
        <w:numPr>
          <w:ilvl w:val="0"/>
          <w:numId w:val="23"/>
        </w:numPr>
        <w:rPr>
          <w:sz w:val="18"/>
        </w:rPr>
      </w:pPr>
      <w:r w:rsidRPr="006E1D67">
        <w:rPr>
          <w:sz w:val="18"/>
        </w:rPr>
        <w:t>L1. Palvelujen tuottajat vastaavat omien resurssiensa käytöstä. Resurssi</w:t>
      </w:r>
      <w:r w:rsidRPr="006E1D67">
        <w:rPr>
          <w:sz w:val="18"/>
        </w:rPr>
        <w:t>en hallinnointi ja siihen liittyvä optimointi ja suunnittelu kuten työvuorojen ja kapasiteetin hallinta ovat palv</w:t>
      </w:r>
      <w:r w:rsidRPr="006E1D67">
        <w:rPr>
          <w:sz w:val="18"/>
        </w:rPr>
        <w:t>e</w:t>
      </w:r>
      <w:r w:rsidRPr="006E1D67">
        <w:rPr>
          <w:sz w:val="18"/>
        </w:rPr>
        <w:t>lujen tuottajien toimintaa, joka linkittyy palveluntuottajien toiminnanohjaukseen. Palvelujen varaamista varten r</w:t>
      </w:r>
      <w:r w:rsidRPr="006E1D67">
        <w:rPr>
          <w:sz w:val="18"/>
        </w:rPr>
        <w:t>e</w:t>
      </w:r>
      <w:r w:rsidRPr="006E1D67">
        <w:rPr>
          <w:sz w:val="18"/>
        </w:rPr>
        <w:t>sursseista muodostetaan vara</w:t>
      </w:r>
      <w:r w:rsidRPr="006E1D67">
        <w:rPr>
          <w:sz w:val="18"/>
        </w:rPr>
        <w:t>ustuotteita, joita voidaan avata ulkoisi</w:t>
      </w:r>
      <w:r w:rsidRPr="006E1D67">
        <w:rPr>
          <w:sz w:val="18"/>
        </w:rPr>
        <w:t>l</w:t>
      </w:r>
      <w:r w:rsidRPr="006E1D67">
        <w:rPr>
          <w:sz w:val="18"/>
        </w:rPr>
        <w:t>le varaajille (Ke31, T125).</w:t>
      </w:r>
    </w:p>
    <w:p w:rsidR="003A0F73" w:rsidRPr="006E1D67" w:rsidRDefault="00D1062C" w:rsidP="00B033F4">
      <w:pPr>
        <w:pStyle w:val="BodyText"/>
        <w:numPr>
          <w:ilvl w:val="0"/>
          <w:numId w:val="23"/>
        </w:numPr>
        <w:rPr>
          <w:sz w:val="18"/>
        </w:rPr>
      </w:pPr>
      <w:r w:rsidRPr="006E1D67">
        <w:rPr>
          <w:sz w:val="18"/>
        </w:rPr>
        <w:t>L2. Tehty ajanvaraus on palvelun tuottajan sitoumus toteuttaa varattu palvelu varattuna ajankoht</w:t>
      </w:r>
      <w:r w:rsidRPr="006E1D67">
        <w:rPr>
          <w:sz w:val="18"/>
        </w:rPr>
        <w:t>a</w:t>
      </w:r>
      <w:r w:rsidRPr="006E1D67">
        <w:rPr>
          <w:sz w:val="18"/>
        </w:rPr>
        <w:t>na.</w:t>
      </w:r>
    </w:p>
    <w:p w:rsidR="003A0F73" w:rsidRPr="006E1D67" w:rsidRDefault="00D1062C" w:rsidP="00B033F4">
      <w:pPr>
        <w:pStyle w:val="BodyText"/>
        <w:numPr>
          <w:ilvl w:val="0"/>
          <w:numId w:val="23"/>
        </w:numPr>
        <w:rPr>
          <w:sz w:val="18"/>
        </w:rPr>
      </w:pPr>
      <w:r w:rsidRPr="006E1D67">
        <w:rPr>
          <w:sz w:val="18"/>
        </w:rPr>
        <w:t xml:space="preserve">L3. Asiointipalveluja voidaan toteuttaa alueellisesti tai palvelunantajakohtaisesti </w:t>
      </w:r>
      <w:r w:rsidRPr="006E1D67">
        <w:rPr>
          <w:sz w:val="18"/>
        </w:rPr>
        <w:t>valtaku</w:t>
      </w:r>
      <w:r w:rsidRPr="006E1D67">
        <w:rPr>
          <w:sz w:val="18"/>
        </w:rPr>
        <w:t>n</w:t>
      </w:r>
      <w:r w:rsidRPr="006E1D67">
        <w:rPr>
          <w:sz w:val="18"/>
        </w:rPr>
        <w:t>nallisten asiointipalvelujen (kuten Omakanta) lisäksi.</w:t>
      </w:r>
    </w:p>
    <w:p w:rsidR="003A0F73" w:rsidRPr="006E1D67" w:rsidRDefault="00D1062C" w:rsidP="00B033F4">
      <w:pPr>
        <w:pStyle w:val="BodyText"/>
        <w:numPr>
          <w:ilvl w:val="0"/>
          <w:numId w:val="23"/>
        </w:numPr>
        <w:rPr>
          <w:sz w:val="18"/>
        </w:rPr>
      </w:pPr>
      <w:r w:rsidRPr="006E1D67">
        <w:rPr>
          <w:sz w:val="18"/>
        </w:rPr>
        <w:t>L4. Ajanvaraustiedot jaetaan eri palveluntuottajien välillä ensisijaisesti Kanta-palvelujen kautta, mutta ajanvaraustietoja voidaan välittää myös muulla tavoin (Ke40, T131).</w:t>
      </w:r>
    </w:p>
    <w:p w:rsidR="003A0F73" w:rsidRPr="006E1D67" w:rsidRDefault="00D1062C" w:rsidP="00B033F4">
      <w:pPr>
        <w:pStyle w:val="BodyText"/>
        <w:numPr>
          <w:ilvl w:val="0"/>
          <w:numId w:val="23"/>
        </w:numPr>
        <w:rPr>
          <w:sz w:val="18"/>
        </w:rPr>
      </w:pPr>
      <w:r w:rsidRPr="006E1D67">
        <w:rPr>
          <w:sz w:val="18"/>
        </w:rPr>
        <w:t xml:space="preserve">L5. </w:t>
      </w:r>
      <w:r w:rsidRPr="006E1D67">
        <w:rPr>
          <w:sz w:val="18"/>
        </w:rPr>
        <w:t>Ajanvaraustietoja voidaan toimittaa asiakkaille asiointipalvelujen (ajanvarauspalvelut, Omaka</w:t>
      </w:r>
      <w:r w:rsidRPr="006E1D67">
        <w:rPr>
          <w:sz w:val="18"/>
        </w:rPr>
        <w:t>n</w:t>
      </w:r>
      <w:r w:rsidRPr="006E1D67">
        <w:rPr>
          <w:sz w:val="18"/>
        </w:rPr>
        <w:t>ta, ilmoitus- ja vahvistuspalvelut, hyvinvointisovellukset, asiakkaan henkilökohta</w:t>
      </w:r>
      <w:r w:rsidRPr="006E1D67">
        <w:rPr>
          <w:sz w:val="18"/>
        </w:rPr>
        <w:t>i</w:t>
      </w:r>
      <w:r w:rsidRPr="006E1D67">
        <w:rPr>
          <w:sz w:val="18"/>
        </w:rPr>
        <w:t>sen kalenterin me</w:t>
      </w:r>
      <w:r w:rsidRPr="006E1D67">
        <w:rPr>
          <w:sz w:val="18"/>
        </w:rPr>
        <w:t>r</w:t>
      </w:r>
      <w:r w:rsidRPr="006E1D67">
        <w:rPr>
          <w:sz w:val="18"/>
        </w:rPr>
        <w:t>kinnät) kautta ja myös puhelin- tai fyysisen asioinnin yhteyd</w:t>
      </w:r>
      <w:r w:rsidRPr="006E1D67">
        <w:rPr>
          <w:sz w:val="18"/>
        </w:rPr>
        <w:t>essä. Ra</w:t>
      </w:r>
      <w:r w:rsidRPr="006E1D67">
        <w:rPr>
          <w:sz w:val="18"/>
        </w:rPr>
        <w:t>t</w:t>
      </w:r>
      <w:r w:rsidRPr="006E1D67">
        <w:rPr>
          <w:sz w:val="18"/>
        </w:rPr>
        <w:t>kaisut mahdollistavat mon</w:t>
      </w:r>
      <w:r w:rsidRPr="006E1D67">
        <w:rPr>
          <w:sz w:val="18"/>
        </w:rPr>
        <w:t>i</w:t>
      </w:r>
      <w:r w:rsidRPr="006E1D67">
        <w:rPr>
          <w:sz w:val="18"/>
        </w:rPr>
        <w:t>kanavaisuuden.</w:t>
      </w:r>
    </w:p>
    <w:p w:rsidR="003A0F73" w:rsidRPr="006E1D67" w:rsidRDefault="00D1062C" w:rsidP="00B033F4">
      <w:pPr>
        <w:pStyle w:val="BodyText"/>
        <w:numPr>
          <w:ilvl w:val="0"/>
          <w:numId w:val="23"/>
        </w:numPr>
        <w:rPr>
          <w:sz w:val="18"/>
        </w:rPr>
      </w:pPr>
      <w:r w:rsidRPr="006E1D67">
        <w:rPr>
          <w:sz w:val="18"/>
        </w:rPr>
        <w:t>L6. Ajanvarauksen keskeisiä toimenpiteitä (kuten aikojen varaaminen, peruminen tai sii</w:t>
      </w:r>
      <w:r w:rsidRPr="006E1D67">
        <w:rPr>
          <w:sz w:val="18"/>
        </w:rPr>
        <w:t>r</w:t>
      </w:r>
      <w:r w:rsidRPr="006E1D67">
        <w:rPr>
          <w:sz w:val="18"/>
        </w:rPr>
        <w:t>to) voivat suorittaa sekä ammattilaiset että asiakkaat.</w:t>
      </w:r>
    </w:p>
    <w:p w:rsidR="003A0F73" w:rsidRPr="006E1D67" w:rsidRDefault="00D1062C" w:rsidP="00B033F4">
      <w:pPr>
        <w:pStyle w:val="BodyText"/>
        <w:numPr>
          <w:ilvl w:val="0"/>
          <w:numId w:val="23"/>
        </w:numPr>
        <w:rPr>
          <w:sz w:val="18"/>
        </w:rPr>
      </w:pPr>
      <w:r w:rsidRPr="006E1D67">
        <w:rPr>
          <w:sz w:val="18"/>
        </w:rPr>
        <w:t>L7. Kanta-palvelujen osalta ajanvaraustiedot tallennetaan arkis</w:t>
      </w:r>
      <w:r w:rsidRPr="006E1D67">
        <w:rPr>
          <w:sz w:val="18"/>
        </w:rPr>
        <w:t>topalveluun (terveyspalv</w:t>
      </w:r>
      <w:r w:rsidRPr="006E1D67">
        <w:rPr>
          <w:sz w:val="18"/>
        </w:rPr>
        <w:t>e</w:t>
      </w:r>
      <w:r w:rsidRPr="006E1D67">
        <w:rPr>
          <w:sz w:val="18"/>
        </w:rPr>
        <w:t>luissa potilastiedon arkisto) eikä kansalalaisen omatietovarantoon, koska ajanvaraus k</w:t>
      </w:r>
      <w:r w:rsidRPr="006E1D67">
        <w:rPr>
          <w:sz w:val="18"/>
        </w:rPr>
        <w:t>u</w:t>
      </w:r>
      <w:r w:rsidRPr="006E1D67">
        <w:rPr>
          <w:sz w:val="18"/>
        </w:rPr>
        <w:t>vaa palveluntuo</w:t>
      </w:r>
      <w:r w:rsidRPr="006E1D67">
        <w:rPr>
          <w:sz w:val="18"/>
        </w:rPr>
        <w:t>t</w:t>
      </w:r>
      <w:r w:rsidRPr="006E1D67">
        <w:rPr>
          <w:sz w:val="18"/>
        </w:rPr>
        <w:t>t</w:t>
      </w:r>
      <w:r w:rsidRPr="006E1D67">
        <w:rPr>
          <w:sz w:val="18"/>
        </w:rPr>
        <w:t>a</w:t>
      </w:r>
      <w:r w:rsidRPr="006E1D67">
        <w:rPr>
          <w:sz w:val="18"/>
        </w:rPr>
        <w:t>jan sitoutumista tietyn palvelun tuottamiseen eikä ole puhtaasti asia</w:t>
      </w:r>
      <w:r w:rsidRPr="006E1D67">
        <w:rPr>
          <w:sz w:val="18"/>
        </w:rPr>
        <w:t>k</w:t>
      </w:r>
      <w:r w:rsidRPr="006E1D67">
        <w:rPr>
          <w:sz w:val="18"/>
        </w:rPr>
        <w:t>kaan tuottamaa tai syöttämää hyvinvointitietoa.</w:t>
      </w:r>
    </w:p>
    <w:p w:rsidR="003A0F73" w:rsidRPr="0005628B" w:rsidRDefault="00D1062C" w:rsidP="0005628B">
      <w:pPr>
        <w:pStyle w:val="BodyText"/>
        <w:numPr>
          <w:ilvl w:val="0"/>
          <w:numId w:val="23"/>
        </w:numPr>
        <w:rPr>
          <w:sz w:val="18"/>
        </w:rPr>
      </w:pPr>
      <w:r w:rsidRPr="006E1D67">
        <w:rPr>
          <w:sz w:val="18"/>
        </w:rPr>
        <w:t>L8. Sähk</w:t>
      </w:r>
      <w:r w:rsidRPr="006E1D67">
        <w:rPr>
          <w:sz w:val="18"/>
        </w:rPr>
        <w:t>öisissä ajanvarauspalveluissa tavoitteena on mahdollistaa myös puolesta-asiointi, erity</w:t>
      </w:r>
      <w:r w:rsidRPr="006E1D67">
        <w:rPr>
          <w:sz w:val="18"/>
        </w:rPr>
        <w:t>i</w:t>
      </w:r>
      <w:r w:rsidRPr="006E1D67">
        <w:rPr>
          <w:sz w:val="18"/>
        </w:rPr>
        <w:t>se</w:t>
      </w:r>
      <w:r w:rsidRPr="006E1D67">
        <w:rPr>
          <w:sz w:val="18"/>
        </w:rPr>
        <w:t>s</w:t>
      </w:r>
      <w:r w:rsidRPr="006E1D67">
        <w:rPr>
          <w:sz w:val="18"/>
        </w:rPr>
        <w:t>ti huoltajan mahdollisuus varata aikoja huollettaville; puolesta-asioinnin osalta nojaudutaan suomi.fi valtuudet-palveluun sekä puolesta-asioinnin ja alaikäisen ti</w:t>
      </w:r>
      <w:r w:rsidRPr="006E1D67">
        <w:rPr>
          <w:sz w:val="18"/>
        </w:rPr>
        <w:t>e</w:t>
      </w:r>
      <w:r w:rsidRPr="006E1D67">
        <w:rPr>
          <w:sz w:val="18"/>
        </w:rPr>
        <w:t>t</w:t>
      </w:r>
      <w:r w:rsidRPr="006E1D67">
        <w:rPr>
          <w:sz w:val="18"/>
        </w:rPr>
        <w:t>ojen näyttämisen kulloinkin voimassa oleviin valtakunnallisiin linjauksiin.</w:t>
      </w:r>
    </w:p>
    <w:p w:rsidR="003A0F73" w:rsidRPr="006E1D67" w:rsidRDefault="00D1062C">
      <w:pPr>
        <w:pStyle w:val="Heading2"/>
        <w:rPr>
          <w:sz w:val="24"/>
        </w:rPr>
      </w:pPr>
      <w:bookmarkStart w:id="21" w:name="scroll-bookmark-12"/>
      <w:bookmarkStart w:id="22" w:name="_Toc533754825"/>
      <w:r w:rsidRPr="006E1D67">
        <w:rPr>
          <w:sz w:val="24"/>
        </w:rPr>
        <w:t>4.2 Ajanvarausasiakirjan käyttö ja sen rajaukset</w:t>
      </w:r>
      <w:bookmarkEnd w:id="21"/>
      <w:bookmarkEnd w:id="22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Ajanvaraustietojen saatavuus, siirtäminen ja hyödyntäminen yhtä organisaatiota tai projektia laajemmin edellyttää ajanvaraustieto</w:t>
      </w:r>
      <w:r w:rsidRPr="006E1D67">
        <w:rPr>
          <w:sz w:val="18"/>
        </w:rPr>
        <w:t>jen yhtenäistämistä ja riittävän tarkkaa määrittelyä. Vara</w:t>
      </w:r>
      <w:r w:rsidRPr="006E1D67">
        <w:rPr>
          <w:sz w:val="18"/>
        </w:rPr>
        <w:t>t</w:t>
      </w:r>
      <w:r w:rsidRPr="006E1D67">
        <w:rPr>
          <w:sz w:val="18"/>
        </w:rPr>
        <w:t>tujen aikojen viestim</w:t>
      </w:r>
      <w:r w:rsidRPr="006E1D67">
        <w:rPr>
          <w:sz w:val="18"/>
        </w:rPr>
        <w:t>i</w:t>
      </w:r>
      <w:r w:rsidRPr="006E1D67">
        <w:rPr>
          <w:sz w:val="18"/>
        </w:rPr>
        <w:t>seen asiakkaille ja ammattilaisille hyödynnetään ajanvarausasiakirjaa, joka on asiakaskohtainen ja yht</w:t>
      </w:r>
      <w:r w:rsidRPr="006E1D67">
        <w:rPr>
          <w:sz w:val="18"/>
        </w:rPr>
        <w:t>e</w:t>
      </w:r>
      <w:r w:rsidRPr="006E1D67">
        <w:rPr>
          <w:sz w:val="18"/>
        </w:rPr>
        <w:t>näisesti määritelty tietojoukko, joka keskittyy ajanvarauksiin liittyvii</w:t>
      </w:r>
      <w:r w:rsidRPr="006E1D67">
        <w:rPr>
          <w:sz w:val="18"/>
        </w:rPr>
        <w:t>n tietoihin. Ajanvarausasiakirjan tiet</w:t>
      </w:r>
      <w:r w:rsidRPr="006E1D67">
        <w:rPr>
          <w:sz w:val="18"/>
        </w:rPr>
        <w:t>o</w:t>
      </w:r>
      <w:r w:rsidRPr="006E1D67">
        <w:rPr>
          <w:sz w:val="18"/>
        </w:rPr>
        <w:t>jen hyödyntämistä on jatkossa mahdollista laaje</w:t>
      </w:r>
      <w:r w:rsidRPr="006E1D67">
        <w:rPr>
          <w:sz w:val="18"/>
        </w:rPr>
        <w:t>n</w:t>
      </w:r>
      <w:r w:rsidRPr="006E1D67">
        <w:rPr>
          <w:sz w:val="18"/>
        </w:rPr>
        <w:t>taa myös palvelujen suunnitteluun tai aikojen varaam</w:t>
      </w:r>
      <w:r w:rsidRPr="006E1D67">
        <w:rPr>
          <w:sz w:val="18"/>
        </w:rPr>
        <w:t>i</w:t>
      </w:r>
      <w:r w:rsidRPr="006E1D67">
        <w:rPr>
          <w:sz w:val="18"/>
        </w:rPr>
        <w:t>seen liittyvän tilaamisen ja suunnittelun välineeksi. Tässä vaiheessa määrittelyissä kuitenkin kuvataan ajanvarausas</w:t>
      </w:r>
      <w:r w:rsidRPr="006E1D67">
        <w:rPr>
          <w:sz w:val="18"/>
        </w:rPr>
        <w:t>iakirjan käyttö tietojen välittämiseen asiakkaille ja ammattilaisille terveyspalveluihin var</w:t>
      </w:r>
      <w:r w:rsidRPr="006E1D67">
        <w:rPr>
          <w:sz w:val="18"/>
        </w:rPr>
        <w:t>a</w:t>
      </w:r>
      <w:r w:rsidRPr="006E1D67">
        <w:rPr>
          <w:sz w:val="18"/>
        </w:rPr>
        <w:t>tuista ajoista Kanta-palvelujen kautta. Asiakkaan näkökulmasta ajanvarausasiakirjoissa on tieto sovitui</w:t>
      </w:r>
      <w:r w:rsidRPr="006E1D67">
        <w:rPr>
          <w:sz w:val="18"/>
        </w:rPr>
        <w:t>s</w:t>
      </w:r>
      <w:r w:rsidRPr="006E1D67">
        <w:rPr>
          <w:sz w:val="18"/>
        </w:rPr>
        <w:lastRenderedPageBreak/>
        <w:t>ta ajoista tallessa ja saatavilla, ja ajanvaraustiedot ovat</w:t>
      </w:r>
      <w:r w:rsidRPr="006E1D67">
        <w:rPr>
          <w:sz w:val="18"/>
        </w:rPr>
        <w:t xml:space="preserve"> osa asiakkaalle näkyviä omia terveys- ja hyvi</w:t>
      </w:r>
      <w:r w:rsidRPr="006E1D67">
        <w:rPr>
          <w:sz w:val="18"/>
        </w:rPr>
        <w:t>n</w:t>
      </w:r>
      <w:r w:rsidRPr="006E1D67">
        <w:rPr>
          <w:sz w:val="18"/>
        </w:rPr>
        <w:t>vointitietoja.</w:t>
      </w:r>
    </w:p>
    <w:p w:rsidR="003A0F73" w:rsidRDefault="003A0F73">
      <w:pPr>
        <w:pStyle w:val="BodyText"/>
        <w:rPr>
          <w:sz w:val="18"/>
        </w:rPr>
      </w:pPr>
    </w:p>
    <w:p w:rsidR="0005628B" w:rsidRPr="006E1D67" w:rsidRDefault="0005628B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Ajanvarausasiakirja on hyödynnettävissä:</w:t>
      </w:r>
    </w:p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 w:rsidP="00B033F4">
      <w:pPr>
        <w:pStyle w:val="BodyText"/>
        <w:numPr>
          <w:ilvl w:val="0"/>
          <w:numId w:val="24"/>
        </w:numPr>
        <w:rPr>
          <w:sz w:val="18"/>
        </w:rPr>
      </w:pPr>
      <w:r w:rsidRPr="006E1D67">
        <w:rPr>
          <w:sz w:val="18"/>
        </w:rPr>
        <w:t>osana asiakkaan palvelujen suunnittelua ja toteuttamista (asiakkaalle tehtävien suunn</w:t>
      </w:r>
      <w:r w:rsidRPr="006E1D67">
        <w:rPr>
          <w:sz w:val="18"/>
        </w:rPr>
        <w:t>i</w:t>
      </w:r>
      <w:r w:rsidRPr="006E1D67">
        <w:rPr>
          <w:sz w:val="18"/>
        </w:rPr>
        <w:t>telmien ja toteutuneiden palvelutapahtumien välissä)</w:t>
      </w:r>
    </w:p>
    <w:p w:rsidR="003A0F73" w:rsidRPr="006E1D67" w:rsidRDefault="00D1062C" w:rsidP="00B033F4">
      <w:pPr>
        <w:pStyle w:val="BodyText"/>
        <w:numPr>
          <w:ilvl w:val="0"/>
          <w:numId w:val="24"/>
        </w:numPr>
        <w:rPr>
          <w:sz w:val="18"/>
        </w:rPr>
      </w:pPr>
      <w:r w:rsidRPr="006E1D67">
        <w:rPr>
          <w:sz w:val="18"/>
        </w:rPr>
        <w:t xml:space="preserve">kansalaisen </w:t>
      </w:r>
      <w:r w:rsidRPr="006E1D67">
        <w:rPr>
          <w:sz w:val="18"/>
        </w:rPr>
        <w:t>omien ajanvaraustietojen tarkasteluun ja saantiin sähköisten palvelujen (es</w:t>
      </w:r>
      <w:r w:rsidRPr="006E1D67">
        <w:rPr>
          <w:sz w:val="18"/>
        </w:rPr>
        <w:t>i</w:t>
      </w:r>
      <w:r w:rsidRPr="006E1D67">
        <w:rPr>
          <w:sz w:val="18"/>
        </w:rPr>
        <w:t>merkiksi Omkanta, alueellinen asiointipalvelu, jatkossa hyvinvointisovellukset) kautta</w:t>
      </w:r>
    </w:p>
    <w:p w:rsidR="003A0F73" w:rsidRPr="006E1D67" w:rsidRDefault="00D1062C" w:rsidP="00B033F4">
      <w:pPr>
        <w:pStyle w:val="BodyText"/>
        <w:numPr>
          <w:ilvl w:val="0"/>
          <w:numId w:val="24"/>
        </w:numPr>
        <w:rPr>
          <w:sz w:val="18"/>
        </w:rPr>
      </w:pPr>
      <w:r w:rsidRPr="006E1D67">
        <w:rPr>
          <w:sz w:val="18"/>
        </w:rPr>
        <w:t>ajanvaraukseen liittyvien lisätietojen ja -ohjeiden ilmoittamiseen asiakkaalle</w:t>
      </w:r>
    </w:p>
    <w:p w:rsidR="003A0F73" w:rsidRPr="006E1D67" w:rsidRDefault="00D1062C" w:rsidP="00B033F4">
      <w:pPr>
        <w:pStyle w:val="BodyText"/>
        <w:numPr>
          <w:ilvl w:val="0"/>
          <w:numId w:val="24"/>
        </w:numPr>
        <w:rPr>
          <w:sz w:val="18"/>
        </w:rPr>
      </w:pPr>
      <w:r w:rsidRPr="006E1D67">
        <w:rPr>
          <w:sz w:val="18"/>
        </w:rPr>
        <w:t>kansalaisen ho</w:t>
      </w:r>
      <w:r w:rsidRPr="006E1D67">
        <w:rPr>
          <w:sz w:val="18"/>
        </w:rPr>
        <w:t>idon ja palvelujen kokonaiskuvan muodostamiseen ja etenemisen seura</w:t>
      </w:r>
      <w:r w:rsidRPr="006E1D67">
        <w:rPr>
          <w:sz w:val="18"/>
        </w:rPr>
        <w:t>a</w:t>
      </w:r>
      <w:r w:rsidRPr="006E1D67">
        <w:rPr>
          <w:sz w:val="18"/>
        </w:rPr>
        <w:t>miseen (mm. suhteessa lähetteisiin ja jonoihin) ja jatkotoimenpiteiden suunnitteluun</w:t>
      </w:r>
    </w:p>
    <w:p w:rsidR="003A0F73" w:rsidRPr="006E1D67" w:rsidRDefault="00D1062C" w:rsidP="00B033F4">
      <w:pPr>
        <w:pStyle w:val="BodyText"/>
        <w:numPr>
          <w:ilvl w:val="0"/>
          <w:numId w:val="24"/>
        </w:numPr>
        <w:rPr>
          <w:sz w:val="18"/>
        </w:rPr>
      </w:pPr>
      <w:r w:rsidRPr="006E1D67">
        <w:rPr>
          <w:sz w:val="18"/>
        </w:rPr>
        <w:t>ilmaisemaan tarvittavia tietoja ajanvarausprosessin ohjausta ja palveluun hakeutumista tai korva</w:t>
      </w:r>
      <w:r w:rsidRPr="006E1D67">
        <w:rPr>
          <w:sz w:val="18"/>
        </w:rPr>
        <w:t>a</w:t>
      </w:r>
      <w:r w:rsidRPr="006E1D67">
        <w:rPr>
          <w:sz w:val="18"/>
        </w:rPr>
        <w:t>vien p</w:t>
      </w:r>
      <w:r w:rsidRPr="006E1D67">
        <w:rPr>
          <w:sz w:val="18"/>
        </w:rPr>
        <w:t>alvelujen etsimistä varten</w:t>
      </w:r>
    </w:p>
    <w:p w:rsidR="003A0F73" w:rsidRPr="006E1D67" w:rsidRDefault="00D1062C" w:rsidP="00B033F4">
      <w:pPr>
        <w:pStyle w:val="BodyText"/>
        <w:numPr>
          <w:ilvl w:val="0"/>
          <w:numId w:val="24"/>
        </w:numPr>
        <w:rPr>
          <w:sz w:val="18"/>
        </w:rPr>
      </w:pPr>
      <w:r w:rsidRPr="006E1D67">
        <w:rPr>
          <w:sz w:val="18"/>
        </w:rPr>
        <w:t>ohjaamaan asiakkaan tai puolesta asioijan sähköistä ja perinteistä asiointiprosessia</w:t>
      </w:r>
    </w:p>
    <w:p w:rsidR="003A0F73" w:rsidRPr="006E1D67" w:rsidRDefault="00D1062C" w:rsidP="00B033F4">
      <w:pPr>
        <w:pStyle w:val="BodyText"/>
        <w:numPr>
          <w:ilvl w:val="0"/>
          <w:numId w:val="24"/>
        </w:numPr>
        <w:rPr>
          <w:sz w:val="18"/>
        </w:rPr>
      </w:pPr>
      <w:r w:rsidRPr="006E1D67">
        <w:rPr>
          <w:sz w:val="18"/>
        </w:rPr>
        <w:t>linkitykseen toisiinsa liittyvien tapahtumien ajanvarausten välillä (moni- ja sarja-ajanvaraukset),</w:t>
      </w:r>
    </w:p>
    <w:p w:rsidR="003A0F73" w:rsidRPr="006E1D67" w:rsidRDefault="00D1062C" w:rsidP="00B033F4">
      <w:pPr>
        <w:pStyle w:val="BodyText"/>
        <w:numPr>
          <w:ilvl w:val="0"/>
          <w:numId w:val="24"/>
        </w:numPr>
        <w:rPr>
          <w:sz w:val="18"/>
        </w:rPr>
      </w:pPr>
      <w:r w:rsidRPr="006E1D67">
        <w:rPr>
          <w:sz w:val="18"/>
        </w:rPr>
        <w:t>hoitoprosessin seuranta- ja tilastointitieto</w:t>
      </w:r>
      <w:r w:rsidRPr="006E1D67">
        <w:rPr>
          <w:sz w:val="18"/>
        </w:rPr>
        <w:t>jen (esimerkiksi yhteydenotot ja käyntiajat) saa</w:t>
      </w:r>
      <w:r w:rsidRPr="006E1D67">
        <w:rPr>
          <w:sz w:val="18"/>
        </w:rPr>
        <w:t>n</w:t>
      </w:r>
      <w:r w:rsidRPr="006E1D67">
        <w:rPr>
          <w:sz w:val="18"/>
        </w:rPr>
        <w:t>tiin sekä</w:t>
      </w:r>
    </w:p>
    <w:p w:rsidR="003A0F73" w:rsidRPr="006E1D67" w:rsidRDefault="00D1062C" w:rsidP="00B033F4">
      <w:pPr>
        <w:pStyle w:val="BodyText"/>
        <w:numPr>
          <w:ilvl w:val="0"/>
          <w:numId w:val="24"/>
        </w:numPr>
        <w:rPr>
          <w:sz w:val="18"/>
        </w:rPr>
      </w:pPr>
      <w:r w:rsidRPr="006E1D67">
        <w:rPr>
          <w:sz w:val="18"/>
        </w:rPr>
        <w:t>osana palvelujen järjestäjien ja tuottajien (myös ostopalvelut) asiakaskohtaista palvelujen koo</w:t>
      </w:r>
      <w:r w:rsidRPr="006E1D67">
        <w:rPr>
          <w:sz w:val="18"/>
        </w:rPr>
        <w:t>r</w:t>
      </w:r>
      <w:r w:rsidRPr="006E1D67">
        <w:rPr>
          <w:sz w:val="18"/>
        </w:rPr>
        <w:t>dinointia (esim. päällekkäisten tai monien erillisten käyntien välttäminen).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Nämä käyttötarkoitukset</w:t>
      </w:r>
      <w:r w:rsidRPr="006E1D67">
        <w:rPr>
          <w:sz w:val="18"/>
        </w:rPr>
        <w:t xml:space="preserve"> edellyttävät ajanvaraustietojen välittämistä eri palvelunantajien ja asiakkaiden käyttämien sähköisten palvelujen ja tietojärjestelmien välillä. Ajanvarausasiakirjan hyödyntämisen yks</w:t>
      </w:r>
      <w:r w:rsidRPr="006E1D67">
        <w:rPr>
          <w:sz w:val="18"/>
        </w:rPr>
        <w:t>i</w:t>
      </w:r>
      <w:r w:rsidRPr="006E1D67">
        <w:rPr>
          <w:sz w:val="18"/>
        </w:rPr>
        <w:t>tyiskohtaiset vaatimukset kuvataan tämän dokumentin luvussa 6.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Ajanvara</w:t>
      </w:r>
      <w:r w:rsidRPr="006E1D67">
        <w:rPr>
          <w:sz w:val="18"/>
        </w:rPr>
        <w:t>usasiakirjaa ei käytetä palvelutapahtumatietojen välittämiseen ekä korvaamaan asianhallinnan tai resurssienhallinnan järjestelmiä. Ajanvarausasiakirja ei myöskään ole m</w:t>
      </w:r>
      <w:r w:rsidRPr="006E1D67">
        <w:rPr>
          <w:sz w:val="18"/>
        </w:rPr>
        <w:t>e</w:t>
      </w:r>
      <w:r w:rsidRPr="006E1D67">
        <w:rPr>
          <w:sz w:val="18"/>
        </w:rPr>
        <w:t>kanismi, jolla suoritetaan ajanvarauspyyntöjä (esimerkiksi vapaan ajan haku ja ajan var</w:t>
      </w:r>
      <w:r w:rsidRPr="006E1D67">
        <w:rPr>
          <w:sz w:val="18"/>
        </w:rPr>
        <w:t>aam</w:t>
      </w:r>
      <w:r w:rsidRPr="006E1D67">
        <w:rPr>
          <w:sz w:val="18"/>
        </w:rPr>
        <w:t>i</w:t>
      </w:r>
      <w:r w:rsidRPr="006E1D67">
        <w:rPr>
          <w:sz w:val="18"/>
        </w:rPr>
        <w:t>nen) resursseja tai varaustuotteita hallinnoiviin järjestelmiin. Ajanvarausasiakirjan lisäksi ke</w:t>
      </w:r>
      <w:r w:rsidRPr="006E1D67">
        <w:rPr>
          <w:sz w:val="18"/>
        </w:rPr>
        <w:t>s</w:t>
      </w:r>
      <w:r w:rsidRPr="006E1D67">
        <w:rPr>
          <w:sz w:val="18"/>
        </w:rPr>
        <w:t>keisiä rajapintoja ovat resurssienhallinnan rajapinnat ajanvaraustoimenpiteisiin sekä asioint</w:t>
      </w:r>
      <w:r w:rsidRPr="006E1D67">
        <w:rPr>
          <w:sz w:val="18"/>
        </w:rPr>
        <w:t>i</w:t>
      </w:r>
      <w:r w:rsidRPr="006E1D67">
        <w:rPr>
          <w:sz w:val="18"/>
        </w:rPr>
        <w:t>palvelujen välillä suoritettavat ajanvarauskutsut. Lisäksi av</w:t>
      </w:r>
      <w:r w:rsidRPr="006E1D67">
        <w:rPr>
          <w:sz w:val="18"/>
        </w:rPr>
        <w:t>oimia rajapintamäärittelyjä on sa</w:t>
      </w:r>
      <w:r w:rsidRPr="006E1D67">
        <w:rPr>
          <w:sz w:val="18"/>
        </w:rPr>
        <w:t>a</w:t>
      </w:r>
      <w:r w:rsidRPr="006E1D67">
        <w:rPr>
          <w:sz w:val="18"/>
        </w:rPr>
        <w:t>tavilla ajanvaraustietojen toimittamiseksi asiakkaiden yleiskäyttöisiin sähköisiin kalentereihin, ja ajanvarauksiin liittyviä tietoja on mahdollista välittää muissa ammattilais- ja asiointijärje</w:t>
      </w:r>
      <w:r w:rsidRPr="006E1D67">
        <w:rPr>
          <w:sz w:val="18"/>
        </w:rPr>
        <w:t>s</w:t>
      </w:r>
      <w:r w:rsidRPr="006E1D67">
        <w:rPr>
          <w:sz w:val="18"/>
        </w:rPr>
        <w:t>telmien välisissä rajapinno</w:t>
      </w:r>
      <w:r w:rsidRPr="006E1D67">
        <w:rPr>
          <w:sz w:val="18"/>
        </w:rPr>
        <w:t>issa (mm. ilmoitukset).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pStyle w:val="Heading1"/>
        <w:rPr>
          <w:sz w:val="44"/>
        </w:rPr>
      </w:pPr>
      <w:bookmarkStart w:id="23" w:name="scroll-bookmark-13"/>
      <w:bookmarkStart w:id="24" w:name="_Toc533754826"/>
      <w:r w:rsidRPr="006E1D67">
        <w:rPr>
          <w:sz w:val="44"/>
        </w:rPr>
        <w:lastRenderedPageBreak/>
        <w:t>5 Tietojärjestelmäarkkitehtuurin ylei</w:t>
      </w:r>
      <w:r w:rsidRPr="006E1D67">
        <w:rPr>
          <w:sz w:val="44"/>
        </w:rPr>
        <w:t>s</w:t>
      </w:r>
      <w:r w:rsidRPr="006E1D67">
        <w:rPr>
          <w:sz w:val="44"/>
        </w:rPr>
        <w:t>kuva ja tietojärjestelmäpalvelut</w:t>
      </w:r>
      <w:bookmarkEnd w:id="23"/>
      <w:bookmarkEnd w:id="24"/>
    </w:p>
    <w:p w:rsidR="003A0F73" w:rsidRPr="006E1D67" w:rsidRDefault="00D1062C">
      <w:pPr>
        <w:pStyle w:val="Heading2"/>
        <w:rPr>
          <w:sz w:val="24"/>
        </w:rPr>
      </w:pPr>
      <w:bookmarkStart w:id="25" w:name="scroll-bookmark-14"/>
      <w:bookmarkStart w:id="26" w:name="_Toc533754827"/>
      <w:r w:rsidRPr="006E1D67">
        <w:rPr>
          <w:sz w:val="24"/>
        </w:rPr>
        <w:t>5.1 Ajanvarauksen loogiset tietojärjestelmäpalvelut</w:t>
      </w:r>
      <w:bookmarkEnd w:id="25"/>
      <w:bookmarkEnd w:id="26"/>
    </w:p>
    <w:p w:rsidR="003A0F73" w:rsidRDefault="00D1062C">
      <w:pPr>
        <w:pStyle w:val="BodyText"/>
        <w:rPr>
          <w:sz w:val="18"/>
        </w:rPr>
      </w:pPr>
      <w:r w:rsidRPr="006E1D67">
        <w:rPr>
          <w:sz w:val="18"/>
        </w:rPr>
        <w:t>Sosiaali- ja terveyspalvelujen ajanvarauksen tietojärjestelmäarkkitehtuurin keskeisimmät lo</w:t>
      </w:r>
      <w:r w:rsidRPr="006E1D67">
        <w:rPr>
          <w:sz w:val="18"/>
        </w:rPr>
        <w:t>o</w:t>
      </w:r>
      <w:r w:rsidRPr="006E1D67">
        <w:rPr>
          <w:sz w:val="18"/>
        </w:rPr>
        <w:t xml:space="preserve">giset </w:t>
      </w:r>
      <w:r w:rsidRPr="006E1D67">
        <w:rPr>
          <w:sz w:val="18"/>
        </w:rPr>
        <w:t>tiet</w:t>
      </w:r>
      <w:r w:rsidRPr="006E1D67">
        <w:rPr>
          <w:sz w:val="18"/>
        </w:rPr>
        <w:t>o</w:t>
      </w:r>
      <w:r w:rsidRPr="006E1D67">
        <w:rPr>
          <w:sz w:val="18"/>
        </w:rPr>
        <w:t>jä</w:t>
      </w:r>
      <w:r w:rsidRPr="006E1D67">
        <w:rPr>
          <w:sz w:val="18"/>
        </w:rPr>
        <w:t>r</w:t>
      </w:r>
      <w:r w:rsidRPr="006E1D67">
        <w:rPr>
          <w:sz w:val="18"/>
        </w:rPr>
        <w:t>jestelmäpalvelut kuvataan seuraavassa taulukossa. Yksi järjestelmä voi toimia useissa eri rooleissa (esimerkiksi ammattilaisen käyttämä järjestelmä tai asiointipalvelu voi sekä muodostaa että hyödyntää ajanvarausasiakirjoja).</w:t>
      </w:r>
    </w:p>
    <w:p w:rsidR="0005628B" w:rsidRPr="006E1D67" w:rsidRDefault="0005628B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Taulukko 4.1. Ajanvara</w:t>
      </w:r>
      <w:r w:rsidRPr="006E1D67">
        <w:rPr>
          <w:sz w:val="18"/>
        </w:rPr>
        <w:t>usasiakirjan hyödyntämiseen suoraan liittyvät tietojärjestelmäpalvelut.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156"/>
        <w:gridCol w:w="3064"/>
        <w:gridCol w:w="3174"/>
      </w:tblGrid>
      <w:tr w:rsidR="003A0F73" w:rsidRPr="006E1D67" w:rsidTr="003A0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Tietojärjestelmäpalvelu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Tiivis kuvaus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Ajanvarausasiakirjan muodostaja (AM)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Kokoaa ajanvarausasiakirjaan tiedot tehdystä ajanvarauksesta ja lähettää tiedot arkistopalv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luu</w:t>
            </w:r>
            <w:r w:rsidRPr="006E1D67">
              <w:rPr>
                <w:sz w:val="18"/>
                <w:szCs w:val="20"/>
              </w:rPr>
              <w:t>n.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Ajanvarauspalvelu, resursseja halli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noiva / ammattilaisen peru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järjestelmä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Ajanvarausasiakirjan hyödyntäjä (AH)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Palvelu, joka hakee ajanvarau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asi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kirjan tiedot arkistopalvelu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ta asia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kaalle tai ammattilaiselle näyttämistä ja/tai jatkotoimenp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teitä vart</w:t>
            </w:r>
            <w:r w:rsidRPr="006E1D67">
              <w:rPr>
                <w:sz w:val="18"/>
                <w:szCs w:val="20"/>
              </w:rPr>
              <w:t>en.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Omakanta, ajanvarauspalvelu, amma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tilaisen perusjärjestelmä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Arkistopalvelu (AR)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Ajanvarausasiakirjan säilyttäm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nen ja toimittaminen kansalai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ten ja amma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tilaisten käyttämille sovelluksille ja palveluille.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Kanta potilastiedon arkisto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Omakanta (OK)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Kan</w:t>
            </w:r>
            <w:r w:rsidRPr="006E1D67">
              <w:rPr>
                <w:sz w:val="18"/>
                <w:szCs w:val="20"/>
              </w:rPr>
              <w:t>ta-palveluissa sijaitsevien sosia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li- ja terveydenhuollon potilas- ja asiakastietojen näy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täminen asia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kai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le, sähköisen asioinnin prosessien käynnist</w:t>
            </w:r>
            <w:r w:rsidRPr="006E1D67">
              <w:rPr>
                <w:sz w:val="18"/>
                <w:szCs w:val="20"/>
              </w:rPr>
              <w:t>ä</w:t>
            </w:r>
            <w:r w:rsidRPr="006E1D67">
              <w:rPr>
                <w:sz w:val="18"/>
                <w:szCs w:val="20"/>
              </w:rPr>
              <w:t>minen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Omakanta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Ajanvarauspalvelu (AV)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Tarjoaa asiakkaalle / ulkoiselle vara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jalle käyttöliittymän, jonka</w:t>
            </w:r>
            <w:r w:rsidRPr="006E1D67">
              <w:rPr>
                <w:sz w:val="18"/>
                <w:szCs w:val="20"/>
              </w:rPr>
              <w:t xml:space="preserve"> kautta voidaan katsella varau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tuotteen vapaita aikoja ja suori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taa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raustoimenpiteitä kuten ajan vara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minen.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palvelunantajan tai alueellinen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rausjärjestelmä (esim. palvelunantaj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kohtainen asioi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tisivusto, palveluna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jan peru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järjestelmän asioi</w:t>
            </w:r>
            <w:r w:rsidRPr="006E1D67">
              <w:rPr>
                <w:sz w:val="18"/>
                <w:szCs w:val="20"/>
              </w:rPr>
              <w:t>ntiosio asia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kai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le, Omaolo ajanvaraus, AVPH)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Resursseja hallinnoiva järjestelmä (RH)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Palvelunantajan palvelutuotte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siin tarvittavia resursseja halli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noiva järjestelmä, joka hallinnoi resurssien kalentereita ja voi kytkeytyä mm. toiminnanohjau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seen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Potila</w:t>
            </w:r>
            <w:r w:rsidRPr="006E1D67">
              <w:rPr>
                <w:sz w:val="18"/>
                <w:szCs w:val="20"/>
              </w:rPr>
              <w:t>shallinnon ydinjärjestelmä 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lunantajalla</w:t>
            </w:r>
          </w:p>
        </w:tc>
      </w:tr>
    </w:tbl>
    <w:p w:rsidR="0005628B" w:rsidRDefault="0005628B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Ajanvarausratkaisuihin voidaan liittää myös seuraavia loogisia tietojärjestelmäpalveluja. All</w:t>
      </w:r>
      <w:r w:rsidRPr="006E1D67">
        <w:rPr>
          <w:sz w:val="18"/>
        </w:rPr>
        <w:t>e</w:t>
      </w:r>
      <w:r w:rsidRPr="006E1D67">
        <w:rPr>
          <w:sz w:val="18"/>
        </w:rPr>
        <w:t>viivattujen palvelujen ajantasaiset vaatimukset on kuvattu tässä dokumentissa, koska niihin kohdistuvia vaatimu</w:t>
      </w:r>
      <w:r w:rsidRPr="006E1D67">
        <w:rPr>
          <w:sz w:val="18"/>
        </w:rPr>
        <w:t>k</w:t>
      </w:r>
      <w:r w:rsidRPr="006E1D67">
        <w:rPr>
          <w:sz w:val="18"/>
        </w:rPr>
        <w:t xml:space="preserve">sia </w:t>
      </w:r>
      <w:r w:rsidRPr="006E1D67">
        <w:rPr>
          <w:sz w:val="18"/>
        </w:rPr>
        <w:t>on päivitetty. Muiden tietojärjestelmäpalvelujen keskeiset int</w:t>
      </w:r>
      <w:r w:rsidRPr="006E1D67">
        <w:rPr>
          <w:sz w:val="18"/>
        </w:rPr>
        <w:t>e</w:t>
      </w:r>
      <w:r w:rsidRPr="006E1D67">
        <w:rPr>
          <w:sz w:val="18"/>
        </w:rPr>
        <w:t>gra</w:t>
      </w:r>
      <w:r w:rsidRPr="006E1D67">
        <w:rPr>
          <w:sz w:val="18"/>
        </w:rPr>
        <w:t>a</w:t>
      </w:r>
      <w:r w:rsidRPr="006E1D67">
        <w:rPr>
          <w:sz w:val="18"/>
        </w:rPr>
        <w:t>tiovaatimukset ovat ennallaan ja kuvattu dokumentissa "</w:t>
      </w:r>
      <w:proofErr w:type="spellStart"/>
      <w:r w:rsidRPr="006E1D67">
        <w:rPr>
          <w:sz w:val="18"/>
        </w:rPr>
        <w:t>Sote-ajanvarauspalveluiden</w:t>
      </w:r>
      <w:proofErr w:type="spellEnd"/>
      <w:r w:rsidRPr="006E1D67">
        <w:rPr>
          <w:sz w:val="18"/>
        </w:rPr>
        <w:t xml:space="preserve"> i</w:t>
      </w:r>
      <w:r w:rsidRPr="006E1D67">
        <w:rPr>
          <w:sz w:val="18"/>
        </w:rPr>
        <w:t>n</w:t>
      </w:r>
      <w:r w:rsidRPr="006E1D67">
        <w:rPr>
          <w:sz w:val="18"/>
        </w:rPr>
        <w:t>t</w:t>
      </w:r>
      <w:r w:rsidRPr="006E1D67">
        <w:rPr>
          <w:sz w:val="18"/>
        </w:rPr>
        <w:t>e</w:t>
      </w:r>
      <w:r w:rsidRPr="006E1D67">
        <w:rPr>
          <w:sz w:val="18"/>
        </w:rPr>
        <w:t>gra</w:t>
      </w:r>
      <w:r w:rsidRPr="006E1D67">
        <w:rPr>
          <w:sz w:val="18"/>
        </w:rPr>
        <w:t>a</w:t>
      </w:r>
      <w:r w:rsidRPr="006E1D67">
        <w:rPr>
          <w:sz w:val="18"/>
        </w:rPr>
        <w:t>tioarkkitehtuuri 2015", luku 4.</w:t>
      </w: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Ajanvaraukseen liittyvät asiointipalvelut ja asiakkaan henkilökohta</w:t>
      </w:r>
      <w:r w:rsidRPr="006E1D67">
        <w:rPr>
          <w:sz w:val="18"/>
        </w:rPr>
        <w:t>iset palvelut:</w:t>
      </w:r>
    </w:p>
    <w:p w:rsidR="003A0F73" w:rsidRPr="006E1D67" w:rsidRDefault="00D1062C" w:rsidP="00B033F4">
      <w:pPr>
        <w:pStyle w:val="BodyText"/>
        <w:numPr>
          <w:ilvl w:val="0"/>
          <w:numId w:val="25"/>
        </w:numPr>
        <w:rPr>
          <w:sz w:val="18"/>
          <w:lang w:val="en-US"/>
        </w:rPr>
      </w:pPr>
      <w:proofErr w:type="spellStart"/>
      <w:r w:rsidRPr="006E1D67">
        <w:rPr>
          <w:sz w:val="18"/>
          <w:u w:val="single"/>
          <w:lang w:val="en-US"/>
        </w:rPr>
        <w:t>Peruutusaikapalvelu</w:t>
      </w:r>
      <w:proofErr w:type="spellEnd"/>
      <w:r w:rsidRPr="006E1D67">
        <w:rPr>
          <w:sz w:val="18"/>
          <w:u w:val="single"/>
          <w:lang w:val="en-US"/>
        </w:rPr>
        <w:t xml:space="preserve"> (PA)</w:t>
      </w:r>
    </w:p>
    <w:p w:rsidR="003A0F73" w:rsidRPr="006E1D67" w:rsidRDefault="00D1062C" w:rsidP="00B033F4">
      <w:pPr>
        <w:pStyle w:val="BodyText"/>
        <w:numPr>
          <w:ilvl w:val="0"/>
          <w:numId w:val="25"/>
        </w:numPr>
        <w:rPr>
          <w:sz w:val="18"/>
        </w:rPr>
      </w:pPr>
      <w:r w:rsidRPr="006E1D67">
        <w:rPr>
          <w:sz w:val="18"/>
          <w:u w:val="single"/>
        </w:rPr>
        <w:t>Ilmoitus- ja vahvistuspalvelu (IV)</w:t>
      </w:r>
    </w:p>
    <w:p w:rsidR="003A0F73" w:rsidRPr="006E1D67" w:rsidRDefault="00D1062C" w:rsidP="00B033F4">
      <w:pPr>
        <w:pStyle w:val="BodyText"/>
        <w:numPr>
          <w:ilvl w:val="0"/>
          <w:numId w:val="25"/>
        </w:numPr>
        <w:rPr>
          <w:sz w:val="18"/>
        </w:rPr>
      </w:pPr>
      <w:r w:rsidRPr="006E1D67">
        <w:rPr>
          <w:sz w:val="18"/>
        </w:rPr>
        <w:t>Palveluhakemisto (PH)</w:t>
      </w:r>
    </w:p>
    <w:p w:rsidR="003A0F73" w:rsidRPr="006E1D67" w:rsidRDefault="00D1062C" w:rsidP="00B033F4">
      <w:pPr>
        <w:pStyle w:val="BodyText"/>
        <w:numPr>
          <w:ilvl w:val="0"/>
          <w:numId w:val="25"/>
        </w:numPr>
        <w:rPr>
          <w:sz w:val="18"/>
        </w:rPr>
      </w:pPr>
      <w:r w:rsidRPr="006E1D67">
        <w:rPr>
          <w:sz w:val="18"/>
        </w:rPr>
        <w:lastRenderedPageBreak/>
        <w:t>Riskitesti / palvelun tarpeen arviointipalvelu (RT)</w:t>
      </w:r>
    </w:p>
    <w:p w:rsidR="003A0F73" w:rsidRPr="006E1D67" w:rsidRDefault="00D1062C" w:rsidP="00B033F4">
      <w:pPr>
        <w:pStyle w:val="BodyText"/>
        <w:numPr>
          <w:ilvl w:val="0"/>
          <w:numId w:val="25"/>
        </w:numPr>
        <w:rPr>
          <w:sz w:val="18"/>
        </w:rPr>
      </w:pPr>
      <w:r w:rsidRPr="006E1D67">
        <w:rPr>
          <w:sz w:val="18"/>
        </w:rPr>
        <w:t>Tunnisteellisen neuvonnan ja hoitoonohjauksen palvelu</w:t>
      </w:r>
    </w:p>
    <w:p w:rsidR="003A0F73" w:rsidRPr="006E1D67" w:rsidRDefault="00D1062C" w:rsidP="00B033F4">
      <w:pPr>
        <w:pStyle w:val="BodyText"/>
        <w:numPr>
          <w:ilvl w:val="0"/>
          <w:numId w:val="25"/>
        </w:numPr>
        <w:rPr>
          <w:sz w:val="18"/>
        </w:rPr>
      </w:pPr>
      <w:r w:rsidRPr="006E1D67">
        <w:rPr>
          <w:sz w:val="18"/>
        </w:rPr>
        <w:t>Esitietopalvelu (ET)</w:t>
      </w:r>
    </w:p>
    <w:p w:rsidR="003A0F73" w:rsidRPr="006E1D67" w:rsidRDefault="00D1062C" w:rsidP="00B033F4">
      <w:pPr>
        <w:pStyle w:val="BodyText"/>
        <w:numPr>
          <w:ilvl w:val="0"/>
          <w:numId w:val="25"/>
        </w:numPr>
        <w:rPr>
          <w:sz w:val="18"/>
        </w:rPr>
      </w:pPr>
      <w:r w:rsidRPr="006E1D67">
        <w:rPr>
          <w:sz w:val="18"/>
        </w:rPr>
        <w:t>Palvelunäkymä (PN)</w:t>
      </w:r>
    </w:p>
    <w:p w:rsidR="003A0F73" w:rsidRPr="006E1D67" w:rsidRDefault="00D1062C" w:rsidP="00B033F4">
      <w:pPr>
        <w:pStyle w:val="BodyText"/>
        <w:numPr>
          <w:ilvl w:val="0"/>
          <w:numId w:val="25"/>
        </w:numPr>
        <w:rPr>
          <w:sz w:val="18"/>
        </w:rPr>
      </w:pPr>
      <w:r w:rsidRPr="006E1D67">
        <w:rPr>
          <w:sz w:val="18"/>
        </w:rPr>
        <w:t xml:space="preserve">Asiakkaan </w:t>
      </w:r>
      <w:r w:rsidRPr="006E1D67">
        <w:rPr>
          <w:sz w:val="18"/>
        </w:rPr>
        <w:t>kalenteri (AK)</w:t>
      </w:r>
    </w:p>
    <w:p w:rsidR="003A0F73" w:rsidRPr="006E1D67" w:rsidRDefault="00D1062C" w:rsidP="00B033F4">
      <w:pPr>
        <w:pStyle w:val="BodyText"/>
        <w:numPr>
          <w:ilvl w:val="0"/>
          <w:numId w:val="25"/>
        </w:numPr>
        <w:rPr>
          <w:sz w:val="18"/>
        </w:rPr>
      </w:pPr>
      <w:r w:rsidRPr="006E1D67">
        <w:rPr>
          <w:sz w:val="18"/>
        </w:rPr>
        <w:t>Asiakkaan hyvinvointisovellukset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Asioinnin hallintapalvelut:</w:t>
      </w:r>
    </w:p>
    <w:p w:rsidR="003A0F73" w:rsidRPr="006E1D67" w:rsidRDefault="00D1062C" w:rsidP="00B033F4">
      <w:pPr>
        <w:numPr>
          <w:ilvl w:val="0"/>
          <w:numId w:val="26"/>
        </w:numPr>
        <w:rPr>
          <w:sz w:val="18"/>
        </w:rPr>
      </w:pPr>
      <w:r w:rsidRPr="006E1D67">
        <w:rPr>
          <w:sz w:val="18"/>
          <w:u w:val="single"/>
        </w:rPr>
        <w:t>Varaustuotteiden hallinta (VH)</w:t>
      </w:r>
    </w:p>
    <w:p w:rsidR="003A0F73" w:rsidRPr="006E1D67" w:rsidRDefault="00D1062C" w:rsidP="00B033F4">
      <w:pPr>
        <w:numPr>
          <w:ilvl w:val="0"/>
          <w:numId w:val="26"/>
        </w:numPr>
        <w:rPr>
          <w:sz w:val="18"/>
        </w:rPr>
      </w:pPr>
      <w:r w:rsidRPr="006E1D67">
        <w:rPr>
          <w:sz w:val="18"/>
          <w:u w:val="single"/>
        </w:rPr>
        <w:t>Asiakkuuspalvelu (AS)</w:t>
      </w:r>
    </w:p>
    <w:p w:rsidR="003A0F73" w:rsidRPr="006E1D67" w:rsidRDefault="00D1062C" w:rsidP="00B033F4">
      <w:pPr>
        <w:numPr>
          <w:ilvl w:val="0"/>
          <w:numId w:val="26"/>
        </w:numPr>
        <w:rPr>
          <w:sz w:val="18"/>
        </w:rPr>
      </w:pPr>
      <w:r w:rsidRPr="006E1D67">
        <w:rPr>
          <w:sz w:val="18"/>
          <w:u w:val="single"/>
        </w:rPr>
        <w:t>Palveluohjain (PO)</w:t>
      </w:r>
    </w:p>
    <w:p w:rsidR="003A0F73" w:rsidRPr="006E1D67" w:rsidRDefault="00D1062C" w:rsidP="00B033F4">
      <w:pPr>
        <w:numPr>
          <w:ilvl w:val="0"/>
          <w:numId w:val="26"/>
        </w:numPr>
        <w:rPr>
          <w:sz w:val="18"/>
        </w:rPr>
      </w:pPr>
      <w:r w:rsidRPr="006E1D67">
        <w:rPr>
          <w:sz w:val="18"/>
          <w:u w:val="single"/>
        </w:rPr>
        <w:t>Asiakaspolkujen hallinta (AP)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Sote-organisaation tietojärjestelmäpalvelut:</w:t>
      </w:r>
    </w:p>
    <w:p w:rsidR="003A0F73" w:rsidRPr="006E1D67" w:rsidRDefault="00D1062C" w:rsidP="00B033F4">
      <w:pPr>
        <w:numPr>
          <w:ilvl w:val="0"/>
          <w:numId w:val="27"/>
        </w:numPr>
        <w:rPr>
          <w:sz w:val="18"/>
        </w:rPr>
      </w:pPr>
      <w:r w:rsidRPr="006E1D67">
        <w:rPr>
          <w:sz w:val="18"/>
          <w:u w:val="single"/>
        </w:rPr>
        <w:t>Palveluntuottajan toiminnanohjaus</w:t>
      </w:r>
      <w:r w:rsidRPr="006E1D67">
        <w:rPr>
          <w:sz w:val="18"/>
          <w:u w:val="single"/>
        </w:rPr>
        <w:t xml:space="preserve"> (TO)</w:t>
      </w:r>
    </w:p>
    <w:p w:rsidR="003A0F73" w:rsidRPr="006E1D67" w:rsidRDefault="00D1062C" w:rsidP="00B033F4">
      <w:pPr>
        <w:numPr>
          <w:ilvl w:val="0"/>
          <w:numId w:val="27"/>
        </w:numPr>
        <w:rPr>
          <w:sz w:val="18"/>
        </w:rPr>
      </w:pPr>
      <w:r w:rsidRPr="006E1D67">
        <w:rPr>
          <w:sz w:val="18"/>
          <w:u w:val="single"/>
        </w:rPr>
        <w:t>Potilas- tai asiakaskertomus (PK)</w:t>
      </w:r>
    </w:p>
    <w:p w:rsidR="003A0F73" w:rsidRPr="006E1D67" w:rsidRDefault="00D1062C" w:rsidP="00B033F4">
      <w:pPr>
        <w:numPr>
          <w:ilvl w:val="0"/>
          <w:numId w:val="27"/>
        </w:numPr>
        <w:rPr>
          <w:sz w:val="18"/>
        </w:rPr>
      </w:pPr>
      <w:r w:rsidRPr="006E1D67">
        <w:rPr>
          <w:sz w:val="18"/>
          <w:u w:val="single"/>
        </w:rPr>
        <w:t>Ammattilaiskäyttäjien ja käyttövaltuuksien hallinta (KH)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Tietovarantopalvelut:</w:t>
      </w:r>
    </w:p>
    <w:p w:rsidR="003A0F73" w:rsidRPr="006E1D67" w:rsidRDefault="00D1062C" w:rsidP="00B033F4">
      <w:pPr>
        <w:numPr>
          <w:ilvl w:val="0"/>
          <w:numId w:val="28"/>
        </w:numPr>
        <w:rPr>
          <w:sz w:val="18"/>
        </w:rPr>
      </w:pPr>
      <w:r w:rsidRPr="006E1D67">
        <w:rPr>
          <w:sz w:val="18"/>
        </w:rPr>
        <w:t>Koodistopalvelu (KP)</w:t>
      </w:r>
    </w:p>
    <w:p w:rsidR="003A0F73" w:rsidRPr="006E1D67" w:rsidRDefault="00D1062C" w:rsidP="00B033F4">
      <w:pPr>
        <w:numPr>
          <w:ilvl w:val="0"/>
          <w:numId w:val="28"/>
        </w:numPr>
        <w:rPr>
          <w:sz w:val="18"/>
        </w:rPr>
      </w:pPr>
      <w:r w:rsidRPr="006E1D67">
        <w:rPr>
          <w:sz w:val="18"/>
        </w:rPr>
        <w:t>Yksikkörekisteri (YR)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Integraatiopalvelut:</w:t>
      </w:r>
    </w:p>
    <w:p w:rsidR="003A0F73" w:rsidRPr="006E1D67" w:rsidRDefault="00D1062C" w:rsidP="00B033F4">
      <w:pPr>
        <w:numPr>
          <w:ilvl w:val="0"/>
          <w:numId w:val="29"/>
        </w:numPr>
        <w:rPr>
          <w:sz w:val="18"/>
        </w:rPr>
      </w:pPr>
      <w:r w:rsidRPr="006E1D67">
        <w:rPr>
          <w:sz w:val="18"/>
        </w:rPr>
        <w:t>Taustajärjestelmäintegraatiopalvelu (TI)</w:t>
      </w:r>
    </w:p>
    <w:p w:rsidR="003A0F73" w:rsidRPr="006E1D67" w:rsidRDefault="00D1062C" w:rsidP="00B033F4">
      <w:pPr>
        <w:numPr>
          <w:ilvl w:val="0"/>
          <w:numId w:val="29"/>
        </w:numPr>
        <w:rPr>
          <w:sz w:val="18"/>
        </w:rPr>
      </w:pPr>
      <w:r w:rsidRPr="006E1D67">
        <w:rPr>
          <w:sz w:val="18"/>
        </w:rPr>
        <w:t>Asiakastietojen koontipalvelu (A</w:t>
      </w:r>
      <w:r w:rsidRPr="006E1D67">
        <w:rPr>
          <w:sz w:val="18"/>
        </w:rPr>
        <w:t>T)</w:t>
      </w:r>
    </w:p>
    <w:p w:rsidR="003A0F73" w:rsidRPr="006E1D67" w:rsidRDefault="00D1062C" w:rsidP="00B033F4">
      <w:pPr>
        <w:numPr>
          <w:ilvl w:val="0"/>
          <w:numId w:val="29"/>
        </w:numPr>
        <w:rPr>
          <w:sz w:val="18"/>
        </w:rPr>
      </w:pPr>
      <w:r w:rsidRPr="006E1D67">
        <w:rPr>
          <w:sz w:val="18"/>
        </w:rPr>
        <w:t>Palveluväylä (PV)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Asioinnin käytönhallintapalvelut:</w:t>
      </w:r>
    </w:p>
    <w:p w:rsidR="003A0F73" w:rsidRPr="006E1D67" w:rsidRDefault="00D1062C" w:rsidP="00B033F4">
      <w:pPr>
        <w:numPr>
          <w:ilvl w:val="0"/>
          <w:numId w:val="30"/>
        </w:numPr>
        <w:rPr>
          <w:sz w:val="18"/>
        </w:rPr>
      </w:pPr>
      <w:r w:rsidRPr="006E1D67">
        <w:rPr>
          <w:sz w:val="18"/>
          <w:u w:val="single"/>
        </w:rPr>
        <w:t>Asiakkaan tunnistuspalvelu (TP)</w:t>
      </w:r>
    </w:p>
    <w:p w:rsidR="003A0F73" w:rsidRPr="006E1D67" w:rsidRDefault="00D1062C" w:rsidP="00B033F4">
      <w:pPr>
        <w:numPr>
          <w:ilvl w:val="0"/>
          <w:numId w:val="30"/>
        </w:numPr>
        <w:rPr>
          <w:sz w:val="18"/>
        </w:rPr>
      </w:pPr>
      <w:r w:rsidRPr="006E1D67">
        <w:rPr>
          <w:sz w:val="18"/>
        </w:rPr>
        <w:t>Valtuutuspalvelu</w:t>
      </w:r>
    </w:p>
    <w:p w:rsidR="003A0F73" w:rsidRPr="006E1D67" w:rsidRDefault="00D1062C" w:rsidP="00B033F4">
      <w:pPr>
        <w:numPr>
          <w:ilvl w:val="0"/>
          <w:numId w:val="30"/>
        </w:numPr>
        <w:rPr>
          <w:sz w:val="18"/>
        </w:rPr>
      </w:pPr>
      <w:r w:rsidRPr="006E1D67">
        <w:rPr>
          <w:sz w:val="18"/>
        </w:rPr>
        <w:t>Suostumusten ja kieltojen hallintapalvelu (SK)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Tietojärjestelmäpalveluja kuvataan tarkemmin seuraavissa luvuissa.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Ajanvaraukseen liittyvät tietojärjeste</w:t>
      </w:r>
      <w:r w:rsidRPr="006E1D67">
        <w:rPr>
          <w:sz w:val="18"/>
        </w:rPr>
        <w:t>lmäpalvelut on ryhmitelty pienemmiksi loogisiksi palv</w:t>
      </w:r>
      <w:r w:rsidRPr="006E1D67">
        <w:rPr>
          <w:sz w:val="18"/>
        </w:rPr>
        <w:t>e</w:t>
      </w:r>
      <w:r w:rsidRPr="006E1D67">
        <w:rPr>
          <w:sz w:val="18"/>
        </w:rPr>
        <w:t>luiksi alla näkyvässä kuvassa. Eri tietojärjestelmäpalvelut on mahdollista toteuttaa eri tavoin eri järjestelmiin ja eri ympäristöissä. Esimerkiksi sote-organisaation tietojärjestelmäpalvelujen ja asioi</w:t>
      </w:r>
      <w:r w:rsidRPr="006E1D67">
        <w:rPr>
          <w:sz w:val="18"/>
        </w:rPr>
        <w:t>nnin hallintapalvelujen toimintoja voi olla toteutettuna sote-palvelunantajien perusjä</w:t>
      </w:r>
      <w:r w:rsidRPr="006E1D67">
        <w:rPr>
          <w:sz w:val="18"/>
        </w:rPr>
        <w:t>r</w:t>
      </w:r>
      <w:r w:rsidRPr="006E1D67">
        <w:rPr>
          <w:sz w:val="18"/>
        </w:rPr>
        <w:t>je</w:t>
      </w:r>
      <w:r w:rsidRPr="006E1D67">
        <w:rPr>
          <w:sz w:val="18"/>
        </w:rPr>
        <w:t>s</w:t>
      </w:r>
      <w:r w:rsidRPr="006E1D67">
        <w:rPr>
          <w:sz w:val="18"/>
        </w:rPr>
        <w:t>telmien kautta. Vastaavasti myös asia</w:t>
      </w:r>
      <w:r w:rsidRPr="006E1D67">
        <w:rPr>
          <w:sz w:val="18"/>
        </w:rPr>
        <w:t>k</w:t>
      </w:r>
      <w:r w:rsidRPr="006E1D67">
        <w:rPr>
          <w:sz w:val="18"/>
        </w:rPr>
        <w:t>kaiden käyttämiä asiointipalveluja ja hyvinvointis</w:t>
      </w:r>
      <w:r w:rsidRPr="006E1D67">
        <w:rPr>
          <w:sz w:val="18"/>
        </w:rPr>
        <w:t>o</w:t>
      </w:r>
      <w:r w:rsidRPr="006E1D67">
        <w:rPr>
          <w:sz w:val="18"/>
        </w:rPr>
        <w:t>velluksia voi olla toteutettuna alueellisen tai palvelu</w:t>
      </w:r>
      <w:r w:rsidRPr="006E1D67">
        <w:rPr>
          <w:sz w:val="18"/>
        </w:rPr>
        <w:t>n</w:t>
      </w:r>
      <w:r w:rsidRPr="006E1D67">
        <w:rPr>
          <w:sz w:val="18"/>
        </w:rPr>
        <w:t>tuottajakohtaisen asi</w:t>
      </w:r>
      <w:r w:rsidRPr="006E1D67">
        <w:rPr>
          <w:sz w:val="18"/>
        </w:rPr>
        <w:t>ointipalvelun kautta. Käytännössä useita palveluja toteutetaan yleensä yhdessä järjestelmässä. Palveluntuottajille, joilla ei ole resursseja hallinnoivaa järjestelmää, on mahdollista kehi</w:t>
      </w:r>
      <w:r w:rsidRPr="006E1D67">
        <w:rPr>
          <w:sz w:val="18"/>
        </w:rPr>
        <w:t>t</w:t>
      </w:r>
      <w:r w:rsidRPr="006E1D67">
        <w:rPr>
          <w:sz w:val="18"/>
        </w:rPr>
        <w:t xml:space="preserve">tää kyvykkyyksiä ylläpitää varattuja ja vapaita palvelujensa aikoja </w:t>
      </w:r>
      <w:r w:rsidRPr="006E1D67">
        <w:rPr>
          <w:sz w:val="18"/>
        </w:rPr>
        <w:t>osana ajanvarausratkaisuja esimerki</w:t>
      </w:r>
      <w:r w:rsidRPr="006E1D67">
        <w:rPr>
          <w:sz w:val="18"/>
        </w:rPr>
        <w:t>k</w:t>
      </w:r>
      <w:r w:rsidRPr="006E1D67">
        <w:rPr>
          <w:sz w:val="18"/>
        </w:rPr>
        <w:t>si web-pohjaisilla järjestelmillä, jotka voivat olla osa laajempaa kokonaisuutta kuten palvelusetelien ja ostopa</w:t>
      </w:r>
      <w:r w:rsidRPr="006E1D67">
        <w:rPr>
          <w:sz w:val="18"/>
        </w:rPr>
        <w:t>l</w:t>
      </w:r>
      <w:r w:rsidRPr="006E1D67">
        <w:rPr>
          <w:sz w:val="18"/>
        </w:rPr>
        <w:t>v</w:t>
      </w:r>
      <w:r w:rsidRPr="006E1D67">
        <w:rPr>
          <w:sz w:val="18"/>
        </w:rPr>
        <w:t>e</w:t>
      </w:r>
      <w:r w:rsidRPr="006E1D67">
        <w:rPr>
          <w:sz w:val="18"/>
        </w:rPr>
        <w:t>lujen tietojärjestelmät. Aiemmissa määrittelyissä on esimerkkejä palvelujen sijoittumisesta konkreettisis</w:t>
      </w:r>
      <w:r w:rsidRPr="006E1D67">
        <w:rPr>
          <w:sz w:val="18"/>
        </w:rPr>
        <w:t>sa alueellisissa järjestelmissä.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Keskeisimpiä kansallisesti asiointipalveluihin ja perusjärjestelmiin yhdenmukaistettavia vaat</w:t>
      </w:r>
      <w:r w:rsidRPr="006E1D67">
        <w:rPr>
          <w:sz w:val="18"/>
        </w:rPr>
        <w:t>i</w:t>
      </w:r>
      <w:r w:rsidRPr="006E1D67">
        <w:rPr>
          <w:sz w:val="18"/>
        </w:rPr>
        <w:t>muksia ovat ajanvarausasiakirjaan liittyvät ajanvaraustietojen muodostajan, ajanvaraustiet</w:t>
      </w:r>
      <w:r w:rsidRPr="006E1D67">
        <w:rPr>
          <w:sz w:val="18"/>
        </w:rPr>
        <w:t>o</w:t>
      </w:r>
      <w:r w:rsidRPr="006E1D67">
        <w:rPr>
          <w:sz w:val="18"/>
        </w:rPr>
        <w:t>jen hyödyntäjän sekä resurssien hallin</w:t>
      </w:r>
      <w:r w:rsidRPr="006E1D67">
        <w:rPr>
          <w:sz w:val="18"/>
        </w:rPr>
        <w:t>nan ja palveluntuottajan toiminnanohjauksen rajapinto</w:t>
      </w:r>
      <w:r w:rsidRPr="006E1D67">
        <w:rPr>
          <w:sz w:val="18"/>
        </w:rPr>
        <w:t>i</w:t>
      </w:r>
      <w:r w:rsidRPr="006E1D67">
        <w:rPr>
          <w:sz w:val="18"/>
        </w:rPr>
        <w:t>hin kohdistuvat vaatimukset. Kuvassa on kuitenkin esitetty myös muita ajanvarauskokona</w:t>
      </w:r>
      <w:r w:rsidRPr="006E1D67">
        <w:rPr>
          <w:sz w:val="18"/>
        </w:rPr>
        <w:t>i</w:t>
      </w:r>
      <w:r w:rsidRPr="006E1D67">
        <w:rPr>
          <w:sz w:val="18"/>
        </w:rPr>
        <w:t>su</w:t>
      </w:r>
      <w:r w:rsidRPr="006E1D67">
        <w:rPr>
          <w:sz w:val="18"/>
        </w:rPr>
        <w:t>u</w:t>
      </w:r>
      <w:r w:rsidRPr="006E1D67">
        <w:rPr>
          <w:sz w:val="18"/>
        </w:rPr>
        <w:t>teen usein linkittyviä tietojärjestelm</w:t>
      </w:r>
      <w:r w:rsidRPr="006E1D67">
        <w:rPr>
          <w:sz w:val="18"/>
        </w:rPr>
        <w:t>ä</w:t>
      </w:r>
      <w:r w:rsidRPr="006E1D67">
        <w:rPr>
          <w:sz w:val="18"/>
        </w:rPr>
        <w:t>palveluita.</w:t>
      </w:r>
    </w:p>
    <w:p w:rsidR="003A0F73" w:rsidRPr="006E1D67" w:rsidRDefault="00D1062C">
      <w:pPr>
        <w:rPr>
          <w:sz w:val="18"/>
        </w:rPr>
      </w:pPr>
      <w:r w:rsidRPr="006E1D67">
        <w:rPr>
          <w:noProof/>
          <w:sz w:val="18"/>
          <w:lang w:eastAsia="fi-FI"/>
        </w:rPr>
        <w:lastRenderedPageBreak/>
        <w:drawing>
          <wp:inline distT="0" distB="0" distL="0" distR="0" wp14:anchorId="7B4DE1E1" wp14:editId="75DF7BC2">
            <wp:extent cx="5292090" cy="2673989"/>
            <wp:effectExtent l="0" t="0" r="0" b="0"/>
            <wp:docPr id="100007" name="Picture 100007" descr="/wiki08/download/attachments/46523398/AVPalvelut-05.png?version=1&amp;modificationDate=1544415440375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6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Kuva 5.1 Ajanvarausratkaisujen loogiset tietojärjestelmäpal</w:t>
      </w:r>
      <w:r w:rsidRPr="006E1D67">
        <w:rPr>
          <w:sz w:val="18"/>
        </w:rPr>
        <w:t>velut.</w:t>
      </w:r>
    </w:p>
    <w:p w:rsidR="003A0F73" w:rsidRPr="006E1D67" w:rsidRDefault="00D1062C">
      <w:pPr>
        <w:pStyle w:val="Heading2"/>
        <w:rPr>
          <w:sz w:val="24"/>
        </w:rPr>
      </w:pPr>
      <w:bookmarkStart w:id="27" w:name="scroll-bookmark-15"/>
      <w:bookmarkStart w:id="28" w:name="_Toc533754828"/>
      <w:r w:rsidRPr="006E1D67">
        <w:rPr>
          <w:sz w:val="24"/>
        </w:rPr>
        <w:t>5.2 Vaatimusten kohdistuminen tietojärjestelmiin ja pakoll</w:t>
      </w:r>
      <w:r w:rsidRPr="006E1D67">
        <w:rPr>
          <w:sz w:val="24"/>
        </w:rPr>
        <w:t>i</w:t>
      </w:r>
      <w:r w:rsidRPr="006E1D67">
        <w:rPr>
          <w:sz w:val="24"/>
        </w:rPr>
        <w:t>suudet</w:t>
      </w:r>
      <w:bookmarkEnd w:id="27"/>
      <w:bookmarkEnd w:id="28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Tässä dokumentissa kuvatut vaatimusten tunnisteet ovat muotoa XXNN, jossa XX kuvaa va</w:t>
      </w:r>
      <w:r w:rsidRPr="006E1D67">
        <w:rPr>
          <w:sz w:val="18"/>
        </w:rPr>
        <w:t>a</w:t>
      </w:r>
      <w:r w:rsidRPr="006E1D67">
        <w:rPr>
          <w:sz w:val="18"/>
        </w:rPr>
        <w:t xml:space="preserve">timuksen toteuttamisesta ensisijaisesti vastuussa olevan loogisen tietojärjestelmäpalvelun (yllä </w:t>
      </w:r>
      <w:r w:rsidRPr="006E1D67">
        <w:rPr>
          <w:sz w:val="18"/>
        </w:rPr>
        <w:t>näkyvien lyhente</w:t>
      </w:r>
      <w:r w:rsidRPr="006E1D67">
        <w:rPr>
          <w:sz w:val="18"/>
        </w:rPr>
        <w:t>i</w:t>
      </w:r>
      <w:r w:rsidRPr="006E1D67">
        <w:rPr>
          <w:sz w:val="18"/>
        </w:rPr>
        <w:t>den mukaisesti) ja NN on vaatimuksen yksilöintiin tarvittava tarkenn</w:t>
      </w:r>
      <w:r w:rsidRPr="006E1D67">
        <w:rPr>
          <w:sz w:val="18"/>
        </w:rPr>
        <w:t>e</w:t>
      </w:r>
      <w:r w:rsidRPr="006E1D67">
        <w:rPr>
          <w:sz w:val="18"/>
        </w:rPr>
        <w:t>numero. Lisäksi kuvataan yleisiä eri tietojärjestelmäpalveluihin ja toimijoihin kohdistuvia va</w:t>
      </w:r>
      <w:r w:rsidRPr="006E1D67">
        <w:rPr>
          <w:sz w:val="18"/>
        </w:rPr>
        <w:t>a</w:t>
      </w:r>
      <w:r w:rsidRPr="006E1D67">
        <w:rPr>
          <w:sz w:val="18"/>
        </w:rPr>
        <w:t>timuksia tunnisteella AA.</w:t>
      </w: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 xml:space="preserve">Yksilöidyissä vaatimuksissa käytetään seuraavia </w:t>
      </w:r>
      <w:r w:rsidRPr="006E1D67">
        <w:rPr>
          <w:sz w:val="18"/>
        </w:rPr>
        <w:t>ilmaisuja pakollisuuksiin:</w:t>
      </w:r>
    </w:p>
    <w:p w:rsidR="003A0F73" w:rsidRPr="006E1D67" w:rsidRDefault="00D1062C" w:rsidP="00B033F4">
      <w:pPr>
        <w:pStyle w:val="BodyText"/>
        <w:numPr>
          <w:ilvl w:val="0"/>
          <w:numId w:val="31"/>
        </w:numPr>
        <w:rPr>
          <w:sz w:val="18"/>
        </w:rPr>
      </w:pPr>
      <w:r w:rsidRPr="006E1D67">
        <w:rPr>
          <w:sz w:val="18"/>
        </w:rPr>
        <w:t>"tulee tehdä", "on tehtävä" tai preesens "tekee": vaatimus on pakollinen toteutettava k</w:t>
      </w:r>
      <w:r w:rsidRPr="006E1D67">
        <w:rPr>
          <w:sz w:val="18"/>
        </w:rPr>
        <w:t>y</w:t>
      </w:r>
      <w:r w:rsidRPr="006E1D67">
        <w:rPr>
          <w:sz w:val="18"/>
        </w:rPr>
        <w:t>seisen roolin / loogisen tietojärjestelmäpalvelun toteuttavassa tietojärjestelmässä</w:t>
      </w:r>
    </w:p>
    <w:p w:rsidR="003A0F73" w:rsidRPr="006E1D67" w:rsidRDefault="00D1062C" w:rsidP="00B033F4">
      <w:pPr>
        <w:pStyle w:val="BodyText"/>
        <w:numPr>
          <w:ilvl w:val="0"/>
          <w:numId w:val="31"/>
        </w:numPr>
        <w:rPr>
          <w:sz w:val="18"/>
        </w:rPr>
      </w:pPr>
      <w:r w:rsidRPr="006E1D67">
        <w:rPr>
          <w:sz w:val="18"/>
        </w:rPr>
        <w:t>"tulisi tehdä" (konditionaali): vaatimus on vahvasti suos</w:t>
      </w:r>
      <w:r w:rsidRPr="006E1D67">
        <w:rPr>
          <w:sz w:val="18"/>
        </w:rPr>
        <w:t>iteltava toteutettavaksi kyseisen roolin / lo</w:t>
      </w:r>
      <w:r w:rsidRPr="006E1D67">
        <w:rPr>
          <w:sz w:val="18"/>
        </w:rPr>
        <w:t>o</w:t>
      </w:r>
      <w:r w:rsidRPr="006E1D67">
        <w:rPr>
          <w:sz w:val="18"/>
        </w:rPr>
        <w:t>gisen tietojärjestelmäpalvelun toteuttavassa tietojärjestelmässä, mutta siitä on mahdollista poiketa perustellusta syystä; on mahdollista, että kaikissa tai tarkemmin mä</w:t>
      </w:r>
      <w:r w:rsidRPr="006E1D67">
        <w:rPr>
          <w:sz w:val="18"/>
        </w:rPr>
        <w:t>ä</w:t>
      </w:r>
      <w:r w:rsidRPr="006E1D67">
        <w:rPr>
          <w:sz w:val="18"/>
        </w:rPr>
        <w:t>ritellyissä tilanteissa vaatimus muuttuu</w:t>
      </w:r>
      <w:r w:rsidRPr="006E1D67">
        <w:rPr>
          <w:sz w:val="18"/>
        </w:rPr>
        <w:t xml:space="preserve"> jatkossa pakolliseksi</w:t>
      </w:r>
    </w:p>
    <w:p w:rsidR="003A0F73" w:rsidRPr="006E1D67" w:rsidRDefault="00D1062C" w:rsidP="00B033F4">
      <w:pPr>
        <w:pStyle w:val="BodyText"/>
        <w:numPr>
          <w:ilvl w:val="0"/>
          <w:numId w:val="31"/>
        </w:numPr>
        <w:rPr>
          <w:sz w:val="18"/>
        </w:rPr>
      </w:pPr>
      <w:r w:rsidRPr="006E1D67">
        <w:rPr>
          <w:sz w:val="18"/>
        </w:rPr>
        <w:t>"voi tehdä": vaatimus on vapaaehtoinen, mutta useissa tilanteissa tarpeellinen ja suosite</w:t>
      </w:r>
      <w:r w:rsidRPr="006E1D67">
        <w:rPr>
          <w:sz w:val="18"/>
        </w:rPr>
        <w:t>l</w:t>
      </w:r>
      <w:r w:rsidRPr="006E1D67">
        <w:rPr>
          <w:sz w:val="18"/>
        </w:rPr>
        <w:t>tava tote</w:t>
      </w:r>
      <w:r w:rsidRPr="006E1D67">
        <w:rPr>
          <w:sz w:val="18"/>
        </w:rPr>
        <w:t>u</w:t>
      </w:r>
      <w:r w:rsidRPr="006E1D67">
        <w:rPr>
          <w:sz w:val="18"/>
        </w:rPr>
        <w:t>tettavaksi kyseisen roolin / loogisen tietojärjestelmäpalvelun toteuttavassa tiet</w:t>
      </w:r>
      <w:r w:rsidRPr="006E1D67">
        <w:rPr>
          <w:sz w:val="18"/>
        </w:rPr>
        <w:t>o</w:t>
      </w:r>
      <w:r w:rsidRPr="006E1D67">
        <w:rPr>
          <w:sz w:val="18"/>
        </w:rPr>
        <w:t>järjestelmässä</w:t>
      </w:r>
    </w:p>
    <w:p w:rsidR="003A0F73" w:rsidRPr="006E1D67" w:rsidRDefault="003A0F73">
      <w:pPr>
        <w:rPr>
          <w:sz w:val="18"/>
        </w:rPr>
      </w:pPr>
    </w:p>
    <w:p w:rsidR="003A0F73" w:rsidRPr="006E1D67" w:rsidRDefault="003A0F73">
      <w:pPr>
        <w:rPr>
          <w:sz w:val="18"/>
        </w:rPr>
      </w:pPr>
    </w:p>
    <w:p w:rsidR="003A0F73" w:rsidRPr="006E1D67" w:rsidRDefault="003A0F73">
      <w:pPr>
        <w:rPr>
          <w:sz w:val="18"/>
        </w:rPr>
      </w:pP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pStyle w:val="Heading1"/>
        <w:rPr>
          <w:sz w:val="44"/>
        </w:rPr>
      </w:pPr>
      <w:bookmarkStart w:id="29" w:name="scroll-bookmark-16"/>
      <w:bookmarkStart w:id="30" w:name="_Toc533754829"/>
      <w:r w:rsidRPr="006E1D67">
        <w:rPr>
          <w:sz w:val="44"/>
        </w:rPr>
        <w:lastRenderedPageBreak/>
        <w:t>6 Ajanvarausasiakirjan vaatimuks</w:t>
      </w:r>
      <w:r w:rsidRPr="006E1D67">
        <w:rPr>
          <w:sz w:val="44"/>
        </w:rPr>
        <w:t>et</w:t>
      </w:r>
      <w:bookmarkEnd w:id="29"/>
      <w:bookmarkEnd w:id="30"/>
    </w:p>
    <w:p w:rsidR="003A0F73" w:rsidRPr="006E1D67" w:rsidRDefault="00D1062C">
      <w:pPr>
        <w:pStyle w:val="Heading2"/>
        <w:rPr>
          <w:sz w:val="24"/>
        </w:rPr>
      </w:pPr>
      <w:bookmarkStart w:id="31" w:name="scroll-bookmark-17"/>
      <w:bookmarkStart w:id="32" w:name="_Toc533754830"/>
      <w:r w:rsidRPr="006E1D67">
        <w:rPr>
          <w:sz w:val="24"/>
        </w:rPr>
        <w:t>6.1 Ajanvarausasiakirjan käyttökohteet</w:t>
      </w:r>
      <w:bookmarkEnd w:id="32"/>
      <w:r w:rsidRPr="006E1D67">
        <w:rPr>
          <w:sz w:val="24"/>
        </w:rPr>
        <w:t xml:space="preserve"> </w:t>
      </w:r>
      <w:bookmarkEnd w:id="31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Ajanvarausasiakirjan käyttökohteena on tiedon välitys asiakkaan ajanvarauksesta tietoa ta</w:t>
      </w:r>
      <w:r w:rsidRPr="006E1D67">
        <w:rPr>
          <w:sz w:val="18"/>
        </w:rPr>
        <w:t>r</w:t>
      </w:r>
      <w:r w:rsidRPr="006E1D67">
        <w:rPr>
          <w:sz w:val="18"/>
        </w:rPr>
        <w:t>vitseville ammattilaisille sekä asiakkaille (tai asiakkaan puolesta asioivalle henkilölle). Tämä edellyttää sitä, että aja</w:t>
      </w:r>
      <w:r w:rsidRPr="006E1D67">
        <w:rPr>
          <w:sz w:val="18"/>
        </w:rPr>
        <w:t>nvarausten tekemiseen käytettävät perusjärjestelmät, asiointipalvelut sekä muut tietojärjestelmäpa</w:t>
      </w:r>
      <w:r w:rsidRPr="006E1D67">
        <w:rPr>
          <w:sz w:val="18"/>
        </w:rPr>
        <w:t>l</w:t>
      </w:r>
      <w:r w:rsidRPr="006E1D67">
        <w:rPr>
          <w:sz w:val="18"/>
        </w:rPr>
        <w:t>velut voivat hyödyntää arkistopalvelun kautta ajanvaraustietoja.</w:t>
      </w:r>
    </w:p>
    <w:p w:rsidR="0005628B" w:rsidRDefault="0005628B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Tietoja hyödyntäviä järjestelmiä ovat esimerkiksi asiointipalvelut, Omakanta-palvelu ja Kant</w:t>
      </w:r>
      <w:r w:rsidRPr="006E1D67">
        <w:rPr>
          <w:sz w:val="18"/>
        </w:rPr>
        <w:t>a-palveluihin kytkeytyvät ammattilaisjärjestelmät. Tulevaisuudessa myös asiakkaan hyvinvoint</w:t>
      </w:r>
      <w:r w:rsidRPr="006E1D67">
        <w:rPr>
          <w:sz w:val="18"/>
        </w:rPr>
        <w:t>i</w:t>
      </w:r>
      <w:r w:rsidRPr="006E1D67">
        <w:rPr>
          <w:sz w:val="18"/>
        </w:rPr>
        <w:t>sovellukset tai palvel</w:t>
      </w:r>
      <w:r w:rsidRPr="006E1D67">
        <w:rPr>
          <w:sz w:val="18"/>
        </w:rPr>
        <w:t>u</w:t>
      </w:r>
      <w:r w:rsidRPr="006E1D67">
        <w:rPr>
          <w:sz w:val="18"/>
        </w:rPr>
        <w:t>väylän kautta kytkeytyvät asiakkaan keskeisiä elämäntapahtumia la</w:t>
      </w:r>
      <w:r w:rsidRPr="006E1D67">
        <w:rPr>
          <w:sz w:val="18"/>
        </w:rPr>
        <w:t>a</w:t>
      </w:r>
      <w:r w:rsidRPr="006E1D67">
        <w:rPr>
          <w:sz w:val="18"/>
        </w:rPr>
        <w:t xml:space="preserve">jemmin yli eri sektoreiden tukevat järjestelmät (esim. VM/Suomidigi) ovat </w:t>
      </w:r>
      <w:r w:rsidRPr="006E1D67">
        <w:rPr>
          <w:sz w:val="18"/>
        </w:rPr>
        <w:t>potentiaalisia aja</w:t>
      </w:r>
      <w:r w:rsidRPr="006E1D67">
        <w:rPr>
          <w:sz w:val="18"/>
        </w:rPr>
        <w:t>n</w:t>
      </w:r>
      <w:r w:rsidRPr="006E1D67">
        <w:rPr>
          <w:sz w:val="18"/>
        </w:rPr>
        <w:t>varaustietojen hyödyntäjiä. Ajanvarausasiaki</w:t>
      </w:r>
      <w:r w:rsidRPr="006E1D67">
        <w:rPr>
          <w:sz w:val="18"/>
        </w:rPr>
        <w:t>r</w:t>
      </w:r>
      <w:r w:rsidRPr="006E1D67">
        <w:rPr>
          <w:sz w:val="18"/>
        </w:rPr>
        <w:t>jaa käytetään ensisijaisesti tehtyjen, peruutett</w:t>
      </w:r>
      <w:r w:rsidRPr="006E1D67">
        <w:rPr>
          <w:sz w:val="18"/>
        </w:rPr>
        <w:t>u</w:t>
      </w:r>
      <w:r w:rsidRPr="006E1D67">
        <w:rPr>
          <w:sz w:val="18"/>
        </w:rPr>
        <w:t>jen ja siirrettyjen ajanvarausten tietojen välittämiseen. Jatkokehityksessä on varauduttu siihen, että ajanvarausasiakirjan kautta voitaisiin i</w:t>
      </w:r>
      <w:r w:rsidRPr="006E1D67">
        <w:rPr>
          <w:sz w:val="18"/>
        </w:rPr>
        <w:t>lmaista myös suunn</w:t>
      </w:r>
      <w:r w:rsidRPr="006E1D67">
        <w:rPr>
          <w:sz w:val="18"/>
        </w:rPr>
        <w:t>i</w:t>
      </w:r>
      <w:r w:rsidRPr="006E1D67">
        <w:rPr>
          <w:sz w:val="18"/>
        </w:rPr>
        <w:t>tellun tai tilatun (ilman nimettyä palvelunantajaa tai tarkkaa toteutusajankohtaa ilmaistun) ajanvarauksen tietoja.</w:t>
      </w:r>
    </w:p>
    <w:p w:rsidR="0005628B" w:rsidRDefault="0005628B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Ajanvarausasiakirja on tietojoukko, joka kuvaa ajanvarauksen olennaisten tietojen kokona</w:t>
      </w:r>
      <w:r w:rsidRPr="006E1D67">
        <w:rPr>
          <w:sz w:val="18"/>
        </w:rPr>
        <w:t>i</w:t>
      </w:r>
      <w:r w:rsidRPr="006E1D67">
        <w:rPr>
          <w:sz w:val="18"/>
        </w:rPr>
        <w:t>suuden tietyllä hetkellä asiakir</w:t>
      </w:r>
      <w:r w:rsidRPr="006E1D67">
        <w:rPr>
          <w:sz w:val="18"/>
        </w:rPr>
        <w:t>jamuodossa. Sen keskeisimmät käyttökohteet ovat:</w:t>
      </w:r>
    </w:p>
    <w:p w:rsidR="003A0F73" w:rsidRPr="006E1D67" w:rsidRDefault="00D1062C" w:rsidP="00B033F4">
      <w:pPr>
        <w:pStyle w:val="BodyText"/>
        <w:numPr>
          <w:ilvl w:val="0"/>
          <w:numId w:val="32"/>
        </w:numPr>
        <w:rPr>
          <w:sz w:val="18"/>
        </w:rPr>
      </w:pPr>
      <w:r w:rsidRPr="006E1D67">
        <w:rPr>
          <w:sz w:val="18"/>
        </w:rPr>
        <w:t>Tiedonvälitys asiakkaille: erityisesti arkistopalvelun kautta tapahtuva ajanvaraustietojen katselu Omakanta-palvelussa. Asiakirjaa voi hyödyntää myös asiointipalveluissa ja ja</w:t>
      </w:r>
      <w:r w:rsidRPr="006E1D67">
        <w:rPr>
          <w:sz w:val="18"/>
        </w:rPr>
        <w:t>t</w:t>
      </w:r>
      <w:r w:rsidRPr="006E1D67">
        <w:rPr>
          <w:sz w:val="18"/>
        </w:rPr>
        <w:t xml:space="preserve">kossa Kanta-palveluihin </w:t>
      </w:r>
      <w:r w:rsidRPr="006E1D67">
        <w:rPr>
          <w:sz w:val="18"/>
        </w:rPr>
        <w:t>liittyvissä hyvinvointisovelluksissa. Asiakirjan kautta saadaan tieto talteen asiakkaan ajanvarauksista. Asiakirja voi toimia pohjana asiakkaan suorittamille ajanvarauksen siirto- ja per</w:t>
      </w:r>
      <w:r w:rsidRPr="006E1D67">
        <w:rPr>
          <w:sz w:val="18"/>
        </w:rPr>
        <w:t>u</w:t>
      </w:r>
      <w:r w:rsidRPr="006E1D67">
        <w:rPr>
          <w:sz w:val="18"/>
        </w:rPr>
        <w:t>mistoimenpiteille (ks. ajanvarauspalvelun vaatimukset). L</w:t>
      </w:r>
      <w:r w:rsidRPr="006E1D67">
        <w:rPr>
          <w:sz w:val="18"/>
        </w:rPr>
        <w:t>i</w:t>
      </w:r>
      <w:r w:rsidRPr="006E1D67">
        <w:rPr>
          <w:sz w:val="18"/>
        </w:rPr>
        <w:t>säksi ajanv</w:t>
      </w:r>
      <w:r w:rsidRPr="006E1D67">
        <w:rPr>
          <w:sz w:val="18"/>
        </w:rPr>
        <w:t>araustiedon saatavuus ja n</w:t>
      </w:r>
      <w:r w:rsidRPr="006E1D67">
        <w:rPr>
          <w:sz w:val="18"/>
        </w:rPr>
        <w:t>ä</w:t>
      </w:r>
      <w:r w:rsidRPr="006E1D67">
        <w:rPr>
          <w:sz w:val="18"/>
        </w:rPr>
        <w:t>kyvyys helpottaa asiakkaan omien palveluprose</w:t>
      </w:r>
      <w:r w:rsidRPr="006E1D67">
        <w:rPr>
          <w:sz w:val="18"/>
        </w:rPr>
        <w:t>s</w:t>
      </w:r>
      <w:r w:rsidRPr="006E1D67">
        <w:rPr>
          <w:sz w:val="18"/>
        </w:rPr>
        <w:t>sien hallintaa, suunnittelua ja palveluihin hakeut</w:t>
      </w:r>
      <w:r w:rsidRPr="006E1D67">
        <w:rPr>
          <w:sz w:val="18"/>
        </w:rPr>
        <w:t>u</w:t>
      </w:r>
      <w:r w:rsidRPr="006E1D67">
        <w:rPr>
          <w:sz w:val="18"/>
        </w:rPr>
        <w:t>mista.</w:t>
      </w:r>
    </w:p>
    <w:p w:rsidR="003A0F73" w:rsidRPr="006E1D67" w:rsidRDefault="00D1062C" w:rsidP="00B033F4">
      <w:pPr>
        <w:pStyle w:val="BodyText"/>
        <w:numPr>
          <w:ilvl w:val="0"/>
          <w:numId w:val="32"/>
        </w:numPr>
        <w:rPr>
          <w:sz w:val="18"/>
        </w:rPr>
      </w:pPr>
      <w:r w:rsidRPr="006E1D67">
        <w:rPr>
          <w:sz w:val="18"/>
        </w:rPr>
        <w:t>Ammattilaiselle toimitettava tieto asiakkaalle tehdyistä ajanvarauksista hoidon suunnitt</w:t>
      </w:r>
      <w:r w:rsidRPr="006E1D67">
        <w:rPr>
          <w:sz w:val="18"/>
        </w:rPr>
        <w:t>e</w:t>
      </w:r>
      <w:r w:rsidRPr="006E1D67">
        <w:rPr>
          <w:sz w:val="18"/>
        </w:rPr>
        <w:t>lua ja tote</w:t>
      </w:r>
      <w:r w:rsidRPr="006E1D67">
        <w:rPr>
          <w:sz w:val="18"/>
        </w:rPr>
        <w:t>u</w:t>
      </w:r>
      <w:r w:rsidRPr="006E1D67">
        <w:rPr>
          <w:sz w:val="18"/>
        </w:rPr>
        <w:t>tusta varten. Palveluntu</w:t>
      </w:r>
      <w:r w:rsidRPr="006E1D67">
        <w:rPr>
          <w:sz w:val="18"/>
        </w:rPr>
        <w:t>ottajien tietojärjestelmät kuten toiminnanohjaus ja sä</w:t>
      </w:r>
      <w:r w:rsidRPr="006E1D67">
        <w:rPr>
          <w:sz w:val="18"/>
        </w:rPr>
        <w:t>h</w:t>
      </w:r>
      <w:r w:rsidRPr="006E1D67">
        <w:rPr>
          <w:sz w:val="18"/>
        </w:rPr>
        <w:t>köinen potilaskert</w:t>
      </w:r>
      <w:r w:rsidRPr="006E1D67">
        <w:rPr>
          <w:sz w:val="18"/>
        </w:rPr>
        <w:t>o</w:t>
      </w:r>
      <w:r w:rsidRPr="006E1D67">
        <w:rPr>
          <w:sz w:val="18"/>
        </w:rPr>
        <w:t>mus voivat toimia sekä tiedon lähteinä että hyödyntäjinä. Kanta-arkistoon toimitettavat ajanvarau</w:t>
      </w:r>
      <w:r w:rsidRPr="006E1D67">
        <w:rPr>
          <w:sz w:val="18"/>
        </w:rPr>
        <w:t>s</w:t>
      </w:r>
      <w:r w:rsidRPr="006E1D67">
        <w:rPr>
          <w:sz w:val="18"/>
        </w:rPr>
        <w:t>tiedot kytketään palvelutapahtumiin (ks. luku 6.5), ho</w:t>
      </w:r>
      <w:r w:rsidRPr="006E1D67">
        <w:rPr>
          <w:sz w:val="18"/>
        </w:rPr>
        <w:t>i</w:t>
      </w:r>
      <w:r w:rsidRPr="006E1D67">
        <w:rPr>
          <w:sz w:val="18"/>
        </w:rPr>
        <w:t>don suunnitteluun esimerkiksi</w:t>
      </w:r>
      <w:r w:rsidRPr="006E1D67">
        <w:rPr>
          <w:sz w:val="18"/>
        </w:rPr>
        <w:t xml:space="preserve"> rakenteisen te</w:t>
      </w:r>
      <w:r w:rsidRPr="006E1D67">
        <w:rPr>
          <w:sz w:val="18"/>
        </w:rPr>
        <w:t>r</w:t>
      </w:r>
      <w:r w:rsidRPr="006E1D67">
        <w:rPr>
          <w:sz w:val="18"/>
        </w:rPr>
        <w:t>veys- ja hoitosuunnitelman kautta, tai tul</w:t>
      </w:r>
      <w:r w:rsidRPr="006E1D67">
        <w:rPr>
          <w:sz w:val="18"/>
        </w:rPr>
        <w:t>e</w:t>
      </w:r>
      <w:r w:rsidRPr="006E1D67">
        <w:rPr>
          <w:sz w:val="18"/>
        </w:rPr>
        <w:t>vaisuudessa asiakkaan kokonaissuunnitelmaan. Ajanv</w:t>
      </w:r>
      <w:r w:rsidRPr="006E1D67">
        <w:rPr>
          <w:sz w:val="18"/>
        </w:rPr>
        <w:t>a</w:t>
      </w:r>
      <w:r w:rsidRPr="006E1D67">
        <w:rPr>
          <w:sz w:val="18"/>
        </w:rPr>
        <w:t>rausasiakirja sisältää tarvittaessa viittaukset näihin muihin suunnitelmiin ja asiakirjoihin.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Ajanvarausasiakirjaan perustuva tiedonvälitys perust</w:t>
      </w:r>
      <w:r w:rsidRPr="006E1D67">
        <w:rPr>
          <w:sz w:val="18"/>
        </w:rPr>
        <w:t>uu rakenteiseen asiakirjaan, jonka asi</w:t>
      </w:r>
      <w:r w:rsidRPr="006E1D67">
        <w:rPr>
          <w:sz w:val="18"/>
        </w:rPr>
        <w:t>a</w:t>
      </w:r>
      <w:r w:rsidRPr="006E1D67">
        <w:rPr>
          <w:sz w:val="18"/>
        </w:rPr>
        <w:t>kirjan tuott</w:t>
      </w:r>
      <w:r w:rsidRPr="006E1D67">
        <w:rPr>
          <w:sz w:val="18"/>
        </w:rPr>
        <w:t>a</w:t>
      </w:r>
      <w:r w:rsidRPr="006E1D67">
        <w:rPr>
          <w:sz w:val="18"/>
        </w:rPr>
        <w:t>ja muodostaa ja tallentaa arkistopalveluun. Asiakirjan hyödyntäjä hakee asiakirjan ja ajanvaraustiedot arkistopalvelusta. Eri järjestelmät voivat toimia sekä muodostaja- että hyödyntäjä -rooleissa tai vai</w:t>
      </w:r>
      <w:r w:rsidRPr="006E1D67">
        <w:rPr>
          <w:sz w:val="18"/>
        </w:rPr>
        <w:t>n toisessa roolissa. Asiakirjan sisältämiä tietoja hyödynnetään asiakkaan palvelujen suunnittelussa ja toteuttamisessa, asiointipalveluissa, asiakkaan om</w:t>
      </w:r>
      <w:r w:rsidRPr="006E1D67">
        <w:rPr>
          <w:sz w:val="18"/>
        </w:rPr>
        <w:t>a</w:t>
      </w:r>
      <w:r w:rsidRPr="006E1D67">
        <w:rPr>
          <w:sz w:val="18"/>
        </w:rPr>
        <w:t>hoidossa ja henkilökohtaisissa palveluissa.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Ajanvarausasiakirjan integroinnissa arkistopalveluun nouda</w:t>
      </w:r>
      <w:r w:rsidRPr="006E1D67">
        <w:rPr>
          <w:sz w:val="18"/>
        </w:rPr>
        <w:t>tetaan potilastiedon arkiston mä</w:t>
      </w:r>
      <w:r w:rsidRPr="006E1D67">
        <w:rPr>
          <w:sz w:val="18"/>
        </w:rPr>
        <w:t>ä</w:t>
      </w:r>
      <w:r w:rsidRPr="006E1D67">
        <w:rPr>
          <w:sz w:val="18"/>
        </w:rPr>
        <w:t>rittelyjä, erityisesti dokumentteja "Potilastiedon arkiston toiminnalliset vaatimukset sosiaali- ja terveydenhuollon tietojärjestelmille" sekä "Potilastiedon arkisto: rajapintakäyttötapaukset a</w:t>
      </w:r>
      <w:r w:rsidRPr="006E1D67">
        <w:rPr>
          <w:sz w:val="18"/>
        </w:rPr>
        <w:t>r</w:t>
      </w:r>
      <w:r w:rsidRPr="006E1D67">
        <w:rPr>
          <w:sz w:val="18"/>
        </w:rPr>
        <w:t>kiston ja liittyvän järjestel</w:t>
      </w:r>
      <w:r w:rsidRPr="006E1D67">
        <w:rPr>
          <w:sz w:val="18"/>
        </w:rPr>
        <w:t>män välillä". Dokumentit löytyvät potilastiedon arkiston määritt</w:t>
      </w:r>
      <w:r w:rsidRPr="006E1D67">
        <w:rPr>
          <w:sz w:val="18"/>
        </w:rPr>
        <w:t>e</w:t>
      </w:r>
      <w:r w:rsidRPr="006E1D67">
        <w:rPr>
          <w:sz w:val="18"/>
        </w:rPr>
        <w:t xml:space="preserve">lysivulta </w:t>
      </w:r>
      <w:hyperlink r:id="rId14" w:history="1">
        <w:r w:rsidRPr="006E1D67">
          <w:rPr>
            <w:rStyle w:val="Hyperlink"/>
            <w:sz w:val="18"/>
          </w:rPr>
          <w:t>https://www.kanta.fi/jarjestelmakehittajat/potilastiedon-arkisto</w:t>
        </w:r>
      </w:hyperlink>
      <w:r w:rsidRPr="006E1D67">
        <w:rPr>
          <w:sz w:val="18"/>
        </w:rPr>
        <w:t>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Aiempiin ajanvarausasiakirjan määritte</w:t>
      </w:r>
      <w:r w:rsidRPr="006E1D67">
        <w:rPr>
          <w:sz w:val="18"/>
        </w:rPr>
        <w:t>lyihin verrattuna ajanvarausasiakirjaan on tehty joukko muutoksia, jotka liittyvät potilastiedon arkiston kuvailutietojen erottamiseen varsinaisesta ajanvaraustietosisällöstä, turvakiellon alaisten tietojen poistamiseen sekä asiointipalvelujen hyödyntämise</w:t>
      </w:r>
      <w:r w:rsidRPr="006E1D67">
        <w:rPr>
          <w:sz w:val="18"/>
        </w:rPr>
        <w:t>en.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Suhteessa potilastiedon arkiston rajapintakäyttötapaukset-dokumentissa määriteltyyn asiaki</w:t>
      </w:r>
      <w:r w:rsidRPr="006E1D67">
        <w:rPr>
          <w:sz w:val="18"/>
        </w:rPr>
        <w:t>r</w:t>
      </w:r>
      <w:r w:rsidRPr="006E1D67">
        <w:rPr>
          <w:sz w:val="18"/>
        </w:rPr>
        <w:t>jatyyppien hallintaan, ajanvarausasiakirjalla on Taulukossa 6.1 kuvatut ominaisuudet</w:t>
      </w:r>
    </w:p>
    <w:p w:rsidR="0005628B" w:rsidRDefault="0005628B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Taulukko 6.1. Ajanvarausasiakirjan hallintaan arkistopalvelussa liittyvät t</w:t>
      </w:r>
      <w:r w:rsidRPr="006E1D67">
        <w:rPr>
          <w:sz w:val="18"/>
        </w:rPr>
        <w:t>oiminnallisuudet ja säännöt.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907"/>
        <w:gridCol w:w="881"/>
        <w:gridCol w:w="607"/>
        <w:gridCol w:w="1172"/>
        <w:gridCol w:w="1180"/>
        <w:gridCol w:w="1665"/>
        <w:gridCol w:w="1110"/>
        <w:gridCol w:w="872"/>
      </w:tblGrid>
      <w:tr w:rsidR="003A0F73" w:rsidRPr="006E1D67" w:rsidTr="003A0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Asiakirja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Rekist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rin-pitäjä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olla kie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lon ala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nen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Luovutus vaatii ho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to-suhteen olemass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olon va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mi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tamisen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Luovutus vaatii suo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tumuksen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Luovutus shp:n potilastietoreki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teriin perustuen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Rajoitteet asiakirj</w:t>
            </w:r>
            <w:r w:rsidRPr="006E1D67">
              <w:rPr>
                <w:sz w:val="18"/>
                <w:szCs w:val="20"/>
              </w:rPr>
              <w:t>o</w:t>
            </w:r>
            <w:r w:rsidRPr="006E1D67">
              <w:rPr>
                <w:sz w:val="18"/>
                <w:szCs w:val="20"/>
              </w:rPr>
              <w:t>jen mä</w:t>
            </w:r>
            <w:r w:rsidRPr="006E1D67">
              <w:rPr>
                <w:sz w:val="18"/>
                <w:szCs w:val="20"/>
              </w:rPr>
              <w:t>ä</w:t>
            </w:r>
            <w:r w:rsidRPr="006E1D67">
              <w:rPr>
                <w:sz w:val="18"/>
                <w:szCs w:val="20"/>
              </w:rPr>
              <w:t>rissä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Versio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den ha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us-asiakirja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</w:t>
            </w:r>
            <w:r w:rsidRPr="006E1D67">
              <w:rPr>
                <w:sz w:val="18"/>
                <w:szCs w:val="20"/>
              </w:rPr>
              <w:t>u</w:t>
            </w:r>
            <w:r w:rsidRPr="006E1D67">
              <w:rPr>
                <w:sz w:val="18"/>
                <w:szCs w:val="20"/>
              </w:rPr>
              <w:t>jen ant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ja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kyllä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kyllä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kyllä *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kyllä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1 voima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oleva / aja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varaus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versioi-malla</w:t>
            </w:r>
          </w:p>
        </w:tc>
      </w:tr>
    </w:tbl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 xml:space="preserve">* tarkennus: varauksen tekijän on saatava varaustiedot myös niissä tilanteissa, joissa varaus on tehty toisen palvelunantajan </w:t>
      </w:r>
      <w:r w:rsidRPr="006E1D67">
        <w:rPr>
          <w:sz w:val="18"/>
        </w:rPr>
        <w:t>rekisteriin, esim. ostopalvelun valtuutuksen kautta</w:t>
      </w:r>
    </w:p>
    <w:p w:rsidR="003A0F73" w:rsidRPr="006E1D67" w:rsidRDefault="00D1062C">
      <w:pPr>
        <w:pStyle w:val="Heading2"/>
        <w:rPr>
          <w:sz w:val="24"/>
        </w:rPr>
      </w:pPr>
      <w:bookmarkStart w:id="33" w:name="scroll-bookmark-18"/>
      <w:bookmarkStart w:id="34" w:name="_Toc533754831"/>
      <w:r w:rsidRPr="006E1D67">
        <w:rPr>
          <w:sz w:val="24"/>
        </w:rPr>
        <w:t>6.2 Ajanvarausasiakirjaan liittyvät sovellusroolit ja järjestelmät</w:t>
      </w:r>
      <w:bookmarkEnd w:id="33"/>
      <w:bookmarkEnd w:id="34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b/>
          <w:sz w:val="18"/>
        </w:rPr>
        <w:t>Osallistuvat järjestelmät (ks. arkkitehtuurin yleiskuva):</w:t>
      </w: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Ajanvarausasiakirjan muodostaja (AM-vaatimukset):</w:t>
      </w:r>
    </w:p>
    <w:p w:rsidR="003A0F73" w:rsidRPr="006E1D67" w:rsidRDefault="00D1062C" w:rsidP="00B033F4">
      <w:pPr>
        <w:pStyle w:val="BodyText"/>
        <w:numPr>
          <w:ilvl w:val="0"/>
          <w:numId w:val="33"/>
        </w:numPr>
        <w:rPr>
          <w:sz w:val="18"/>
        </w:rPr>
      </w:pPr>
      <w:r w:rsidRPr="006E1D67">
        <w:rPr>
          <w:sz w:val="18"/>
        </w:rPr>
        <w:t>Ajanvarauspalvelu tai Palvelu</w:t>
      </w:r>
      <w:r w:rsidRPr="006E1D67">
        <w:rPr>
          <w:sz w:val="18"/>
        </w:rPr>
        <w:t>ohjain (voi olla osa laajempaa asiointipalvelukokonaisuutta); käyttäj</w:t>
      </w:r>
      <w:r w:rsidRPr="006E1D67">
        <w:rPr>
          <w:sz w:val="18"/>
        </w:rPr>
        <w:t>ä</w:t>
      </w:r>
      <w:r w:rsidRPr="006E1D67">
        <w:rPr>
          <w:sz w:val="18"/>
        </w:rPr>
        <w:t>nä kansalainen, jolle ajanvarauksia tehdään tai tämän puolesta asioiva henkilö</w:t>
      </w:r>
    </w:p>
    <w:p w:rsidR="003A0F73" w:rsidRPr="006E1D67" w:rsidRDefault="00D1062C" w:rsidP="00B033F4">
      <w:pPr>
        <w:pStyle w:val="BodyText"/>
        <w:numPr>
          <w:ilvl w:val="0"/>
          <w:numId w:val="33"/>
        </w:numPr>
        <w:rPr>
          <w:sz w:val="18"/>
        </w:rPr>
      </w:pPr>
      <w:r w:rsidRPr="006E1D67">
        <w:rPr>
          <w:sz w:val="18"/>
        </w:rPr>
        <w:t xml:space="preserve">Resursseja hallinnoiva järjestelmä kuten potilashallinnon järjestelmä; käyttäjänä sote-ammattilainen (myös </w:t>
      </w:r>
      <w:r w:rsidRPr="006E1D67">
        <w:rPr>
          <w:sz w:val="18"/>
        </w:rPr>
        <w:t>hallinnollisissa tehtävissä toimivat), ja/tai siihen integroitu palvelu</w:t>
      </w:r>
      <w:r w:rsidRPr="006E1D67">
        <w:rPr>
          <w:sz w:val="18"/>
        </w:rPr>
        <w:t>n</w:t>
      </w:r>
      <w:r w:rsidRPr="006E1D67">
        <w:rPr>
          <w:sz w:val="18"/>
        </w:rPr>
        <w:t>tuottajan toiminnanohjau</w:t>
      </w:r>
      <w:r w:rsidRPr="006E1D67">
        <w:rPr>
          <w:sz w:val="18"/>
        </w:rPr>
        <w:t>s</w:t>
      </w:r>
      <w:r w:rsidRPr="006E1D67">
        <w:rPr>
          <w:sz w:val="18"/>
        </w:rPr>
        <w:t>järjestelmä</w:t>
      </w:r>
    </w:p>
    <w:p w:rsidR="003A0F73" w:rsidRPr="006E1D67" w:rsidRDefault="00D1062C" w:rsidP="00B033F4">
      <w:pPr>
        <w:pStyle w:val="BodyText"/>
        <w:numPr>
          <w:ilvl w:val="0"/>
          <w:numId w:val="33"/>
        </w:numPr>
        <w:rPr>
          <w:sz w:val="18"/>
        </w:rPr>
      </w:pPr>
      <w:r w:rsidRPr="006E1D67">
        <w:rPr>
          <w:sz w:val="18"/>
        </w:rPr>
        <w:t>erillinen komponentti tai tietojärjestelmäpalvelu, joka linkittyy edellä mainittuihin ja integroi ajanv</w:t>
      </w:r>
      <w:r w:rsidRPr="006E1D67">
        <w:rPr>
          <w:sz w:val="18"/>
        </w:rPr>
        <w:t>a</w:t>
      </w:r>
      <w:r w:rsidRPr="006E1D67">
        <w:rPr>
          <w:sz w:val="18"/>
        </w:rPr>
        <w:t>rausasiakirjaan tarvittavia tietoja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Arkistopalvelu (</w:t>
      </w:r>
      <w:proofErr w:type="spellStart"/>
      <w:r w:rsidRPr="006E1D67">
        <w:rPr>
          <w:sz w:val="18"/>
        </w:rPr>
        <w:t>AR-vaatimukset</w:t>
      </w:r>
      <w:proofErr w:type="spellEnd"/>
      <w:r w:rsidRPr="006E1D67">
        <w:rPr>
          <w:sz w:val="18"/>
        </w:rPr>
        <w:t>):</w:t>
      </w:r>
    </w:p>
    <w:p w:rsidR="003A0F73" w:rsidRPr="006E1D67" w:rsidRDefault="00D1062C" w:rsidP="00B033F4">
      <w:pPr>
        <w:numPr>
          <w:ilvl w:val="0"/>
          <w:numId w:val="34"/>
        </w:numPr>
        <w:rPr>
          <w:sz w:val="18"/>
        </w:rPr>
      </w:pPr>
      <w:r w:rsidRPr="006E1D67">
        <w:rPr>
          <w:sz w:val="18"/>
        </w:rPr>
        <w:t>Kanta potilastiedon arkisto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Ajanvarausasiakirjan hyödyntäjä (</w:t>
      </w:r>
      <w:proofErr w:type="spellStart"/>
      <w:r w:rsidRPr="006E1D67">
        <w:rPr>
          <w:sz w:val="18"/>
        </w:rPr>
        <w:t>AH-vaatimukset</w:t>
      </w:r>
      <w:proofErr w:type="spellEnd"/>
      <w:r w:rsidRPr="006E1D67">
        <w:rPr>
          <w:sz w:val="18"/>
        </w:rPr>
        <w:t>):</w:t>
      </w:r>
    </w:p>
    <w:p w:rsidR="003A0F73" w:rsidRPr="006E1D67" w:rsidRDefault="00D1062C" w:rsidP="00B033F4">
      <w:pPr>
        <w:numPr>
          <w:ilvl w:val="0"/>
          <w:numId w:val="35"/>
        </w:numPr>
        <w:rPr>
          <w:sz w:val="18"/>
        </w:rPr>
      </w:pPr>
      <w:r w:rsidRPr="006E1D67">
        <w:rPr>
          <w:sz w:val="18"/>
        </w:rPr>
        <w:t>Ajanvarausasiakirjan muodostaja-roolissa toimivat tietojärjestelmät</w:t>
      </w:r>
    </w:p>
    <w:p w:rsidR="003A0F73" w:rsidRPr="006E1D67" w:rsidRDefault="00D1062C" w:rsidP="00B033F4">
      <w:pPr>
        <w:numPr>
          <w:ilvl w:val="0"/>
          <w:numId w:val="35"/>
        </w:numPr>
        <w:rPr>
          <w:sz w:val="18"/>
        </w:rPr>
      </w:pPr>
      <w:r w:rsidRPr="006E1D67">
        <w:rPr>
          <w:sz w:val="18"/>
        </w:rPr>
        <w:t>Omakanta</w:t>
      </w:r>
    </w:p>
    <w:p w:rsidR="003A0F73" w:rsidRPr="006E1D67" w:rsidRDefault="00D1062C" w:rsidP="00B033F4">
      <w:pPr>
        <w:numPr>
          <w:ilvl w:val="0"/>
          <w:numId w:val="35"/>
        </w:numPr>
        <w:rPr>
          <w:sz w:val="18"/>
        </w:rPr>
      </w:pPr>
      <w:r w:rsidRPr="006E1D67">
        <w:rPr>
          <w:sz w:val="18"/>
        </w:rPr>
        <w:t>Muut asiointi- tai omahoitopalvelut kuten alueelliset asiointijärjes</w:t>
      </w:r>
      <w:r w:rsidRPr="006E1D67">
        <w:rPr>
          <w:sz w:val="18"/>
        </w:rPr>
        <w:t>telmät tai palvelunäkymät</w:t>
      </w:r>
    </w:p>
    <w:p w:rsidR="003A0F73" w:rsidRPr="006E1D67" w:rsidRDefault="00D1062C" w:rsidP="00B033F4">
      <w:pPr>
        <w:numPr>
          <w:ilvl w:val="0"/>
          <w:numId w:val="35"/>
        </w:numPr>
        <w:rPr>
          <w:sz w:val="18"/>
        </w:rPr>
      </w:pPr>
      <w:r w:rsidRPr="006E1D67">
        <w:rPr>
          <w:sz w:val="18"/>
        </w:rPr>
        <w:t>Potilaskertomusjärjestelmät</w:t>
      </w:r>
    </w:p>
    <w:p w:rsidR="003A0F73" w:rsidRPr="006E1D67" w:rsidRDefault="00D1062C" w:rsidP="00B033F4">
      <w:pPr>
        <w:numPr>
          <w:ilvl w:val="0"/>
          <w:numId w:val="35"/>
        </w:numPr>
        <w:rPr>
          <w:sz w:val="18"/>
        </w:rPr>
      </w:pPr>
      <w:r w:rsidRPr="006E1D67">
        <w:rPr>
          <w:sz w:val="18"/>
        </w:rPr>
        <w:t>Tietojen välityksessä ja integraatioissa käytettävät palvelut (palveluväylä, integrointialu</w:t>
      </w:r>
      <w:r w:rsidRPr="006E1D67">
        <w:rPr>
          <w:sz w:val="18"/>
        </w:rPr>
        <w:t>s</w:t>
      </w:r>
      <w:r w:rsidRPr="006E1D67">
        <w:rPr>
          <w:sz w:val="18"/>
        </w:rPr>
        <w:t>tat, palv</w:t>
      </w:r>
      <w:r w:rsidRPr="006E1D67">
        <w:rPr>
          <w:sz w:val="18"/>
        </w:rPr>
        <w:t>e</w:t>
      </w:r>
      <w:r w:rsidRPr="006E1D67">
        <w:rPr>
          <w:sz w:val="18"/>
        </w:rPr>
        <w:t>luohjain, asiakastietojen koonti)</w:t>
      </w:r>
    </w:p>
    <w:p w:rsidR="003A0F73" w:rsidRPr="006E1D67" w:rsidRDefault="00D1062C" w:rsidP="00B033F4">
      <w:pPr>
        <w:numPr>
          <w:ilvl w:val="0"/>
          <w:numId w:val="35"/>
        </w:numPr>
        <w:rPr>
          <w:sz w:val="18"/>
        </w:rPr>
      </w:pPr>
      <w:r w:rsidRPr="006E1D67">
        <w:rPr>
          <w:sz w:val="18"/>
        </w:rPr>
        <w:t>Jatkossa: Terveys- tai sosiaalihuollon ajanvaraustietoja hyödyntäv</w:t>
      </w:r>
      <w:r w:rsidRPr="006E1D67">
        <w:rPr>
          <w:sz w:val="18"/>
        </w:rPr>
        <w:t>ä sosiaalihuollon asi</w:t>
      </w:r>
      <w:r w:rsidRPr="006E1D67">
        <w:rPr>
          <w:sz w:val="18"/>
        </w:rPr>
        <w:t>a</w:t>
      </w:r>
      <w:r w:rsidRPr="006E1D67">
        <w:rPr>
          <w:sz w:val="18"/>
        </w:rPr>
        <w:t>kastietojä</w:t>
      </w:r>
      <w:r w:rsidRPr="006E1D67">
        <w:rPr>
          <w:sz w:val="18"/>
        </w:rPr>
        <w:t>r</w:t>
      </w:r>
      <w:r w:rsidRPr="006E1D67">
        <w:rPr>
          <w:sz w:val="18"/>
        </w:rPr>
        <w:t>jestelmä</w:t>
      </w:r>
    </w:p>
    <w:p w:rsidR="003A0F73" w:rsidRPr="006E1D67" w:rsidRDefault="00D1062C" w:rsidP="00B033F4">
      <w:pPr>
        <w:numPr>
          <w:ilvl w:val="0"/>
          <w:numId w:val="35"/>
        </w:numPr>
        <w:rPr>
          <w:sz w:val="18"/>
        </w:rPr>
      </w:pPr>
      <w:r w:rsidRPr="006E1D67">
        <w:rPr>
          <w:sz w:val="18"/>
        </w:rPr>
        <w:t>Jatkossa: Ilmoitus- ja vahvistuspalvelu</w:t>
      </w:r>
    </w:p>
    <w:p w:rsidR="003A0F73" w:rsidRPr="006E1D67" w:rsidRDefault="00D1062C" w:rsidP="00B033F4">
      <w:pPr>
        <w:numPr>
          <w:ilvl w:val="0"/>
          <w:numId w:val="35"/>
        </w:numPr>
        <w:rPr>
          <w:sz w:val="18"/>
        </w:rPr>
      </w:pPr>
      <w:r w:rsidRPr="006E1D67">
        <w:rPr>
          <w:sz w:val="18"/>
        </w:rPr>
        <w:t>Jatkossa: Kansalaisen hyvinvointisovellus, joka käyttää ajanvaraustietoja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Lisäksi ajanvarausasiakirjan toteuttamiseen kohdistuu yleisiä vaatimuksia, jotka koskevat useita eri</w:t>
      </w:r>
      <w:r w:rsidRPr="006E1D67">
        <w:rPr>
          <w:sz w:val="18"/>
        </w:rPr>
        <w:t xml:space="preserve"> sovellusrooleja (AA-vaatimukset).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Ajanvarausasiakirjan muodostaja- ja hyödyntäjä -rooleissa toimiviin tietojärjestelmiin kohdi</w:t>
      </w:r>
      <w:r w:rsidRPr="006E1D67">
        <w:rPr>
          <w:sz w:val="18"/>
        </w:rPr>
        <w:t>s</w:t>
      </w:r>
      <w:r w:rsidRPr="006E1D67">
        <w:rPr>
          <w:sz w:val="18"/>
        </w:rPr>
        <w:t>tuu myös muita kuin ajanvarausasiakirjaan liittyviä vaatimuksia. Näitä vaatimuksia kuvataan myöhemmissä luvui</w:t>
      </w:r>
      <w:r w:rsidRPr="006E1D67">
        <w:rPr>
          <w:sz w:val="18"/>
        </w:rPr>
        <w:t>s</w:t>
      </w:r>
      <w:r w:rsidRPr="006E1D67">
        <w:rPr>
          <w:sz w:val="18"/>
        </w:rPr>
        <w:t>sa.</w:t>
      </w: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br/>
      </w: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t>Ajanvarausas</w:t>
      </w:r>
      <w:r w:rsidRPr="006E1D67">
        <w:rPr>
          <w:b/>
          <w:sz w:val="18"/>
        </w:rPr>
        <w:t>iakirjaan liittyvät tietojärjestelmäpalvelut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28"/>
        <w:gridCol w:w="6466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Tietojärjestelmäpalvelu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Ajanvarausasiakirjan muodostaja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Kokoaa ajanvarausasiakirjaan tiedot tehdystä ajanvarauksesta ja tallentaa aja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lastRenderedPageBreak/>
              <w:t>varausasiakirjan arkistopalveluun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 xml:space="preserve">Käyttäjät / </w:t>
            </w:r>
            <w:r w:rsidRPr="006E1D67">
              <w:rPr>
                <w:sz w:val="18"/>
                <w:szCs w:val="20"/>
              </w:rPr>
              <w:t>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Ajanvaraustietojen saattaminen asiakkaan saataville, asiointipalvel</w:t>
            </w:r>
            <w:r w:rsidRPr="006E1D67">
              <w:rPr>
                <w:sz w:val="18"/>
                <w:szCs w:val="20"/>
              </w:rPr>
              <w:t>u</w:t>
            </w:r>
            <w:r w:rsidRPr="006E1D67">
              <w:rPr>
                <w:sz w:val="18"/>
                <w:szCs w:val="20"/>
              </w:rPr>
              <w:t>jen, asia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kaan omahoitopalvelujen, Omakanta-palvelun tai muun asiakkaan käyttämän sovelluksen tai palvelun kautta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Ajanvaraustietojen saattaminen ammattilaisen saataville, p</w:t>
            </w:r>
            <w:r w:rsidRPr="006E1D67">
              <w:rPr>
                <w:sz w:val="18"/>
                <w:szCs w:val="20"/>
              </w:rPr>
              <w:t>otilas- tai asiakasti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tojärjestelmän tai muun ammattilaisen käyttämän järjeste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män kautta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Ajanvaraustietojen säilytys ja linkittäminen muihin tietoihin (esim. palvelutapa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tumat ja suunnitelmat)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Ajanvarausasiakirjan muodostaminen, mukaan lukien u</w:t>
            </w:r>
            <w:r w:rsidRPr="006E1D67">
              <w:rPr>
                <w:sz w:val="18"/>
                <w:szCs w:val="20"/>
              </w:rPr>
              <w:t>uden version muodo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taminen ja asiakirjan korjaus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Muodostava tietojärjestelmäpalvelu toimii suhteessa tietosisältöihin seuraavissa rooleissa: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Ajanvarausasiakirja: muodostaja ja arkistopalveluun tallentaja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Asiakkaan kalenterimerkintä: voi toim</w:t>
            </w:r>
            <w:r w:rsidRPr="006E1D67">
              <w:rPr>
                <w:sz w:val="18"/>
                <w:szCs w:val="20"/>
              </w:rPr>
              <w:t>ia muodostajana ja tarvittaessa lähettäjänä (ei liity ajanvarausasiakirjan arkistointivaatimuksiin)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toimia myös herätteen antajana ilmoitus- ja vahvistuspalvelulle (ei liity aja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varausasiakirjan arkistointivaatimuksiin)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Ajanvarausasiakirjan</w:t>
            </w:r>
            <w:r w:rsidRPr="006E1D67">
              <w:rPr>
                <w:sz w:val="18"/>
                <w:szCs w:val="20"/>
              </w:rPr>
              <w:t xml:space="preserve"> muodostaminen ja tallentaminen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 ajanvaraustietojen kokoamiseen ja tarvittaessa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raustoimenp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teiden suorittamiseen (ks. myöhempien lukujen tarke</w:t>
            </w:r>
            <w:r w:rsidRPr="006E1D67">
              <w:rPr>
                <w:sz w:val="18"/>
                <w:szCs w:val="20"/>
              </w:rPr>
              <w:t>m</w:t>
            </w:r>
            <w:r w:rsidRPr="006E1D67">
              <w:rPr>
                <w:sz w:val="18"/>
                <w:szCs w:val="20"/>
              </w:rPr>
              <w:t>mat vaatimusmäärittelyt)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Toteutetaan ajanvarauspalveluun ja/tai resursseja hallinn</w:t>
            </w:r>
            <w:r w:rsidRPr="006E1D67">
              <w:rPr>
                <w:sz w:val="18"/>
                <w:szCs w:val="20"/>
              </w:rPr>
              <w:t>oivaan jä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jestelmään, tai eri järjestelmiä integroivaan palveluohjaimeen / inte</w:t>
            </w:r>
            <w:r w:rsidRPr="006E1D67">
              <w:rPr>
                <w:sz w:val="18"/>
                <w:szCs w:val="20"/>
              </w:rPr>
              <w:t>g</w:t>
            </w:r>
            <w:r w:rsidRPr="006E1D67">
              <w:rPr>
                <w:sz w:val="18"/>
                <w:szCs w:val="20"/>
              </w:rPr>
              <w:t>raatiopalveluihin.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Kunkin palveluntuottajan osalta on tarkennettava integraatioarkkite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tuuri sen suhteen, mikä tai mitkä järjestelmät toimivat ajanvarausasi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kirjan muodostajana</w:t>
            </w:r>
            <w:r w:rsidRPr="006E1D67">
              <w:rPr>
                <w:sz w:val="18"/>
                <w:szCs w:val="20"/>
              </w:rPr>
              <w:t xml:space="preserve"> siten, että sekä asiointipalveluissa että ammatt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laisjärjestelmissä syntyvät aja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 xml:space="preserve">varaustiedot kootaan ja lähetetään arkistopalveluun. Suositeltavaa on toteuttaa ajanvarausasiakirjan muodostava palvelu siten, että sitä voivat hyödyntää sekä asiointi- että </w:t>
            </w:r>
            <w:r w:rsidRPr="006E1D67">
              <w:rPr>
                <w:sz w:val="18"/>
                <w:szCs w:val="20"/>
              </w:rPr>
              <w:t>ammattilaisjärjestelmät.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Ajanvaraustietojen muodostajan koostama tietopaketti voi toimia myös ilmoitus- ja vahvistuspalvelun lähettämien viestien pohjana.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Muuta huomioitavaa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Ajanvarausasiakirjan muodostaja -roolissa toimivaan tietojärjestelm</w:t>
            </w:r>
            <w:r w:rsidRPr="006E1D67">
              <w:rPr>
                <w:sz w:val="18"/>
                <w:szCs w:val="20"/>
              </w:rPr>
              <w:t>ä</w:t>
            </w:r>
            <w:r w:rsidRPr="006E1D67">
              <w:rPr>
                <w:sz w:val="18"/>
                <w:szCs w:val="20"/>
              </w:rPr>
              <w:t xml:space="preserve">palveluun ei </w:t>
            </w:r>
            <w:r w:rsidRPr="006E1D67">
              <w:rPr>
                <w:sz w:val="18"/>
                <w:szCs w:val="20"/>
              </w:rPr>
              <w:t>kohdistu vaatimusta vastata esimerkiksi käynteihin liitt</w:t>
            </w:r>
            <w:r w:rsidRPr="006E1D67">
              <w:rPr>
                <w:sz w:val="18"/>
                <w:szCs w:val="20"/>
              </w:rPr>
              <w:t>y</w:t>
            </w:r>
            <w:r w:rsidRPr="006E1D67">
              <w:rPr>
                <w:sz w:val="18"/>
                <w:szCs w:val="20"/>
              </w:rPr>
              <w:t>vien toteumatietojen päivittämisestä. Esimerkiksi käynti, jolle asiakas on jättänyt saapumatta ei he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jastu ajanvaraustietoihin tai ajanvarau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asiakirjaan (vaikka sen voikin näkyä esim. palvelutapahtum</w:t>
            </w:r>
            <w:r w:rsidRPr="006E1D67">
              <w:rPr>
                <w:sz w:val="18"/>
                <w:szCs w:val="20"/>
              </w:rPr>
              <w:t>atiedoi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sa).</w:t>
            </w:r>
          </w:p>
        </w:tc>
      </w:tr>
    </w:tbl>
    <w:p w:rsidR="003A0F73" w:rsidRDefault="003A0F73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05628B" w:rsidRPr="006E1D67" w:rsidRDefault="0005628B">
      <w:pPr>
        <w:rPr>
          <w:sz w:val="18"/>
        </w:rPr>
      </w:pPr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45"/>
        <w:gridCol w:w="6449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Ajanvarausasiakirjan hyödyntäjä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Palvelu, joka hakee ajanvarausasiakirjan tiedot arkistopalvelusta as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akkaalle tai ammattilaiselle näyttämistä ja/tai jatkotoimenpiteitä va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ten.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Asiakas, ammattilainen, näiden käyttämät järjestelmät, ks. luvut 3, 7 ja 8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Ajanvaraustietojen hakeminen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Ajanvaraustietojen näyttäminen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Asiointipalveluissa tehtävät jatkotoimenpiteet, kuten ohjaaminen ajanvarausjä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jestelmään tekemään muutok</w:t>
            </w:r>
            <w:r w:rsidRPr="006E1D67">
              <w:rPr>
                <w:sz w:val="18"/>
                <w:szCs w:val="20"/>
              </w:rPr>
              <w:t>sia (ks. asiointipalvelujen vaatimukset)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Ammattilaisjärjestelmissä tehtävät jatkotoimenpiteet, kuten palvelujen suunnitt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lastRenderedPageBreak/>
              <w:t>lu ja toteuttaminen sekä niiden dokumentointi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Ajanvarausasiakirja, hakeva järjestelmä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Ajanvarausasiakirjan </w:t>
            </w:r>
            <w:r w:rsidRPr="006E1D67">
              <w:rPr>
                <w:sz w:val="18"/>
                <w:szCs w:val="20"/>
              </w:rPr>
              <w:t>hakeminen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Jatkotoimenpiteisiin liittyvät rajapinnat (esim. siirtyminen asiointipalv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luun aja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varauskutsulla, ajan siirtäminen tai peruminen resurssienha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linnan rajapinnoilla) - ks. tarkemmat järjestelmäkohtaiset vaatimukset luku 7 ja 8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Seuraa</w:t>
            </w:r>
            <w:r w:rsidRPr="006E1D67">
              <w:rPr>
                <w:sz w:val="18"/>
                <w:szCs w:val="20"/>
              </w:rPr>
              <w:t>vat arkkitehtuurin palvelut voivat toimia ajanvarausasiakirjan hyödyntäj</w:t>
            </w:r>
            <w:r w:rsidRPr="006E1D67">
              <w:rPr>
                <w:sz w:val="18"/>
                <w:szCs w:val="20"/>
              </w:rPr>
              <w:t>ä</w:t>
            </w:r>
            <w:r w:rsidRPr="006E1D67">
              <w:rPr>
                <w:sz w:val="18"/>
                <w:szCs w:val="20"/>
              </w:rPr>
              <w:t>nä:</w:t>
            </w:r>
          </w:p>
          <w:p w:rsidR="003A0F73" w:rsidRPr="006E1D67" w:rsidRDefault="00D1062C" w:rsidP="00B033F4">
            <w:pPr>
              <w:numPr>
                <w:ilvl w:val="0"/>
                <w:numId w:val="36"/>
              </w:num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Omakanta: ajanvaraustietojen hakeminen ja näyttäminen kans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laisille; tarkastelu ja katselu sekä jatkotoimenpiteiden käynnist</w:t>
            </w:r>
            <w:r w:rsidRPr="006E1D67">
              <w:rPr>
                <w:sz w:val="18"/>
                <w:szCs w:val="20"/>
              </w:rPr>
              <w:t>ä</w:t>
            </w:r>
            <w:r w:rsidRPr="006E1D67">
              <w:rPr>
                <w:sz w:val="18"/>
                <w:szCs w:val="20"/>
              </w:rPr>
              <w:t>minen (siirtyminen asiointipalveluun).</w:t>
            </w:r>
          </w:p>
          <w:p w:rsidR="003A0F73" w:rsidRPr="006E1D67" w:rsidRDefault="00D1062C" w:rsidP="00B033F4">
            <w:pPr>
              <w:numPr>
                <w:ilvl w:val="0"/>
                <w:numId w:val="36"/>
              </w:num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Ajanvarauspalve</w:t>
            </w:r>
            <w:r w:rsidRPr="006E1D67">
              <w:rPr>
                <w:sz w:val="18"/>
                <w:szCs w:val="20"/>
              </w:rPr>
              <w:t>lu tai laajempi asiointipalvelu: ajanvaraustietojen hakem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nen ja näyttäminen jatkotoimenpiteitä varten</w:t>
            </w:r>
          </w:p>
          <w:p w:rsidR="003A0F73" w:rsidRPr="006E1D67" w:rsidRDefault="00D1062C" w:rsidP="00B033F4">
            <w:pPr>
              <w:numPr>
                <w:ilvl w:val="0"/>
                <w:numId w:val="36"/>
              </w:num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Ilmoitus- tai vahvistuspalvelu: ajanvaraustietojen hakeminen muistutteita ja ilmoituksia varten</w:t>
            </w:r>
          </w:p>
          <w:p w:rsidR="003A0F73" w:rsidRPr="006E1D67" w:rsidRDefault="00D1062C" w:rsidP="00B033F4">
            <w:pPr>
              <w:numPr>
                <w:ilvl w:val="0"/>
                <w:numId w:val="36"/>
              </w:num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Palveluntuottajan toiminnanohjaus, resursseja ja varaustu</w:t>
            </w:r>
            <w:r w:rsidRPr="006E1D67">
              <w:rPr>
                <w:sz w:val="18"/>
                <w:szCs w:val="20"/>
              </w:rPr>
              <w:t>otteita hallinnoiva järjestelmä: ajanvaraustietojen integrointi ammattila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selle tarjottavaan as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akkaan kokonaiskuvaan, palvelujen suunni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telu, optimointi ja toteutus</w:t>
            </w:r>
          </w:p>
          <w:p w:rsidR="003A0F73" w:rsidRPr="006E1D67" w:rsidRDefault="00D1062C" w:rsidP="00B033F4">
            <w:pPr>
              <w:numPr>
                <w:ilvl w:val="0"/>
                <w:numId w:val="36"/>
              </w:num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Potilas- tai asiakaskertomus: ajanvaraustietojen hakeminen pa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veluntuott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jalle ja näyttämi</w:t>
            </w:r>
            <w:r w:rsidRPr="006E1D67">
              <w:rPr>
                <w:sz w:val="18"/>
                <w:szCs w:val="20"/>
              </w:rPr>
              <w:t>nen osana potilas- tai asiakaskert</w:t>
            </w:r>
            <w:r w:rsidRPr="006E1D67">
              <w:rPr>
                <w:sz w:val="18"/>
                <w:szCs w:val="20"/>
              </w:rPr>
              <w:t>o</w:t>
            </w:r>
            <w:r w:rsidRPr="006E1D67">
              <w:rPr>
                <w:sz w:val="18"/>
                <w:szCs w:val="20"/>
              </w:rPr>
              <w:t>musta</w:t>
            </w:r>
          </w:p>
          <w:p w:rsidR="003A0F73" w:rsidRPr="006E1D67" w:rsidRDefault="00D1062C" w:rsidP="00B033F4">
            <w:pPr>
              <w:numPr>
                <w:ilvl w:val="0"/>
                <w:numId w:val="36"/>
              </w:num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Jatkossa: palveluväylä: tietojen hakeminen palveluväylän kautta toteutetui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le muille asiointipalveluille</w:t>
            </w:r>
          </w:p>
          <w:p w:rsidR="003A0F73" w:rsidRPr="006E1D67" w:rsidRDefault="00D1062C" w:rsidP="00B033F4">
            <w:pPr>
              <w:numPr>
                <w:ilvl w:val="0"/>
                <w:numId w:val="36"/>
              </w:num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Jatkossa: asiakkaan potilas- tai asiakastietoja hyödyntävä hyvi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vointisove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lus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Esimerkkejä: palveluntuottajien</w:t>
            </w:r>
            <w:r w:rsidRPr="006E1D67">
              <w:rPr>
                <w:sz w:val="18"/>
                <w:szCs w:val="20"/>
              </w:rPr>
              <w:t xml:space="preserve"> asiointipalvelut, </w:t>
            </w:r>
            <w:r w:rsidRPr="006E1D67">
              <w:rPr>
                <w:color w:val="000000"/>
                <w:sz w:val="18"/>
                <w:szCs w:val="20"/>
              </w:rPr>
              <w:t>Omakanta, jatkossa hyvinvoint</w:t>
            </w:r>
            <w:r w:rsidRPr="006E1D67">
              <w:rPr>
                <w:color w:val="000000"/>
                <w:sz w:val="18"/>
                <w:szCs w:val="20"/>
              </w:rPr>
              <w:t>i</w:t>
            </w:r>
            <w:r w:rsidRPr="006E1D67">
              <w:rPr>
                <w:color w:val="000000"/>
                <w:sz w:val="18"/>
                <w:szCs w:val="20"/>
              </w:rPr>
              <w:t>sovellukset,</w:t>
            </w:r>
            <w:r w:rsidRPr="006E1D67">
              <w:rPr>
                <w:sz w:val="18"/>
                <w:szCs w:val="20"/>
              </w:rPr>
              <w:t xml:space="preserve"> kansallisen palveluväylän kautta tarjottavat asiointisovellukset, sähköposti- tai viestipalvelu joka lähettää asia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kaalle vahvistuksen ajanvarau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sesta, eKirjepalvelu asiakkaalle.</w:t>
            </w:r>
          </w:p>
        </w:tc>
      </w:tr>
    </w:tbl>
    <w:p w:rsidR="003A0F73" w:rsidRDefault="003A0F73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05628B" w:rsidRDefault="0005628B">
      <w:pPr>
        <w:rPr>
          <w:sz w:val="18"/>
        </w:rPr>
      </w:pPr>
    </w:p>
    <w:p w:rsidR="0005628B" w:rsidRPr="006E1D67" w:rsidRDefault="0005628B">
      <w:pPr>
        <w:rPr>
          <w:sz w:val="18"/>
        </w:rPr>
      </w:pPr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31"/>
        <w:gridCol w:w="6463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</w:t>
            </w:r>
            <w:r w:rsidRPr="006E1D67">
              <w:rPr>
                <w:sz w:val="18"/>
                <w:szCs w:val="20"/>
                <w:lang w:val="en-US"/>
              </w:rPr>
              <w:t>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Arkistopalvelu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Ajanvarausasiakirjan vastaanottaminen (ks. Ajanvarausasikirjan muodostaja), säilyttäminen ja palauttaminen kansalaisten ja ammatt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laisten käyttämille järje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 xml:space="preserve">telmille (ks. Ajanvarausasiakirjan hyödyntäjä). Ottaa </w:t>
            </w:r>
            <w:r w:rsidRPr="006E1D67">
              <w:rPr>
                <w:sz w:val="18"/>
                <w:szCs w:val="20"/>
              </w:rPr>
              <w:t>vastaan ja tallentaa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rausasiakirjan ja voi palauttaa aja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varausasiakirjan ajanvaraustietojen hyödy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ä</w:t>
            </w:r>
            <w:r w:rsidRPr="006E1D67">
              <w:rPr>
                <w:sz w:val="18"/>
                <w:szCs w:val="20"/>
              </w:rPr>
              <w:t>jille vastauksena hy</w:t>
            </w:r>
            <w:r w:rsidRPr="006E1D67">
              <w:rPr>
                <w:sz w:val="18"/>
                <w:szCs w:val="20"/>
              </w:rPr>
              <w:t>ö</w:t>
            </w:r>
            <w:r w:rsidRPr="006E1D67">
              <w:rPr>
                <w:sz w:val="18"/>
                <w:szCs w:val="20"/>
              </w:rPr>
              <w:t>dyntäjän tekemään hakuun. Toteutetaan Kanta potila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tiedon arkiston kautta.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Asiakkaat: katselu ja ja</w:t>
            </w:r>
            <w:r w:rsidRPr="006E1D67">
              <w:rPr>
                <w:sz w:val="18"/>
                <w:szCs w:val="20"/>
              </w:rPr>
              <w:t>tkotoimenpiteet esim. asiointipalvelujen kautta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Ammattilaiset: ajanvaraustietojen katselu ja jatkotoimenpiteet esim. käytettävän perustietojärjestelmän kautta.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Arkistonhoitajat: palvelunantajan arkistonhallinnolliset toimenpiteet, kuten muilla potilasasiak</w:t>
            </w:r>
            <w:r w:rsidRPr="006E1D67">
              <w:rPr>
                <w:sz w:val="18"/>
                <w:szCs w:val="20"/>
              </w:rPr>
              <w:t>irjoilla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Asiakirjojen vastaanottaminen, tallentaminen ja säilytys, tietojen p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lauttaminen ja hakupyyntöihin vastaaminen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Ajanvarausasiakirjan arkistointi, ajanvarausasiakirjan kyselyihin va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taaminen,</w:t>
            </w:r>
            <w:r w:rsidRPr="006E1D67">
              <w:rPr>
                <w:sz w:val="18"/>
                <w:szCs w:val="20"/>
              </w:rPr>
              <w:t xml:space="preserve"> ajanvarausasiakirjan haku ja palauttaminen.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Kanta potilastiedon arkisto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Muuta huomioitavaa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Ajanvarausasiakirjan tuottajat ja hyödyntäjät voivat liittyä arkistopalv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luun s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man Kanta-liityntäpisteen kautta tai eri liityntäpisteiden kautta (es</w:t>
            </w:r>
            <w:r w:rsidRPr="006E1D67">
              <w:rPr>
                <w:sz w:val="18"/>
                <w:szCs w:val="20"/>
              </w:rPr>
              <w:t>im. alueellisen asiointipalvelun liityntäpiste ja palveluntuottajien perusjärjestelmien käyttämät liityntäpisteet). Liittyvät järjestelmät no</w:t>
            </w:r>
            <w:r w:rsidRPr="006E1D67">
              <w:rPr>
                <w:sz w:val="18"/>
                <w:szCs w:val="20"/>
              </w:rPr>
              <w:t>u</w:t>
            </w:r>
            <w:r w:rsidRPr="006E1D67">
              <w:rPr>
                <w:sz w:val="18"/>
                <w:szCs w:val="20"/>
              </w:rPr>
              <w:t>dattavat myös muilta osin potilastiedon arkiston liittymiskäytäntöjä ja -vaatimuksia.</w:t>
            </w:r>
          </w:p>
        </w:tc>
      </w:tr>
    </w:tbl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pStyle w:val="Heading2"/>
        <w:rPr>
          <w:sz w:val="24"/>
        </w:rPr>
      </w:pPr>
      <w:bookmarkStart w:id="35" w:name="scroll-bookmark-19"/>
      <w:bookmarkStart w:id="36" w:name="_Toc533754832"/>
      <w:r w:rsidRPr="006E1D67">
        <w:rPr>
          <w:sz w:val="24"/>
        </w:rPr>
        <w:t>6.3 Ajanvarausasiakirjan muodostaminen</w:t>
      </w:r>
      <w:bookmarkEnd w:id="36"/>
      <w:r w:rsidRPr="006E1D67">
        <w:rPr>
          <w:sz w:val="24"/>
        </w:rPr>
        <w:t xml:space="preserve"> </w:t>
      </w:r>
      <w:bookmarkEnd w:id="35"/>
    </w:p>
    <w:p w:rsidR="003A0F73" w:rsidRDefault="00D1062C">
      <w:pPr>
        <w:pStyle w:val="BodyText"/>
        <w:rPr>
          <w:sz w:val="18"/>
        </w:rPr>
      </w:pPr>
      <w:r w:rsidRPr="006E1D67">
        <w:rPr>
          <w:sz w:val="18"/>
        </w:rPr>
        <w:t>Ajanvarausasiakirjan muodostamisessa noudatetaan seuraavia vaatimuksia:</w:t>
      </w:r>
    </w:p>
    <w:p w:rsidR="0005628B" w:rsidRPr="006E1D67" w:rsidRDefault="0005628B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Muodostamissäännöt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pStyle w:val="BodyText"/>
        <w:numPr>
          <w:ilvl w:val="0"/>
          <w:numId w:val="37"/>
        </w:numPr>
        <w:rPr>
          <w:sz w:val="18"/>
        </w:rPr>
      </w:pPr>
      <w:r w:rsidRPr="006E1D67">
        <w:rPr>
          <w:sz w:val="18"/>
        </w:rPr>
        <w:t>AM01: Ajanvarausasiakirjan muodostajan tulee pystyä muodostamaan ja lähettämään ajanvarau</w:t>
      </w:r>
      <w:r w:rsidRPr="006E1D67">
        <w:rPr>
          <w:sz w:val="18"/>
        </w:rPr>
        <w:t>s</w:t>
      </w:r>
      <w:r w:rsidRPr="006E1D67">
        <w:rPr>
          <w:sz w:val="18"/>
        </w:rPr>
        <w:t>asiakirja</w:t>
      </w:r>
    </w:p>
    <w:p w:rsidR="003A0F73" w:rsidRPr="006E1D67" w:rsidRDefault="00D1062C" w:rsidP="00B033F4">
      <w:pPr>
        <w:pStyle w:val="BodyText"/>
        <w:numPr>
          <w:ilvl w:val="0"/>
          <w:numId w:val="37"/>
        </w:numPr>
        <w:rPr>
          <w:sz w:val="18"/>
        </w:rPr>
      </w:pPr>
      <w:r w:rsidRPr="006E1D67">
        <w:rPr>
          <w:sz w:val="18"/>
        </w:rPr>
        <w:t>AM33: Asiakirjan muodost</w:t>
      </w:r>
      <w:r w:rsidRPr="006E1D67">
        <w:rPr>
          <w:sz w:val="18"/>
        </w:rPr>
        <w:t xml:space="preserve">aja käsittelee ajanvarausasiakirjaa ja siihen kuuluvia merkintöjä kuten hoitoasiakirjoja, ellei ajanvarausasiakirjan tässä määrittelyssä tai </w:t>
      </w:r>
      <w:proofErr w:type="spellStart"/>
      <w:r w:rsidRPr="006E1D67">
        <w:rPr>
          <w:sz w:val="18"/>
        </w:rPr>
        <w:t>CDA-määrittelyssä</w:t>
      </w:r>
      <w:proofErr w:type="spellEnd"/>
      <w:r w:rsidRPr="006E1D67">
        <w:rPr>
          <w:sz w:val="18"/>
        </w:rPr>
        <w:t xml:space="preserve"> muuta määr</w:t>
      </w:r>
      <w:r w:rsidRPr="006E1D67">
        <w:rPr>
          <w:sz w:val="18"/>
        </w:rPr>
        <w:t>i</w:t>
      </w:r>
      <w:r w:rsidRPr="006E1D67">
        <w:rPr>
          <w:sz w:val="18"/>
        </w:rPr>
        <w:t>te</w:t>
      </w:r>
      <w:r w:rsidRPr="006E1D67">
        <w:rPr>
          <w:sz w:val="18"/>
        </w:rPr>
        <w:t>l</w:t>
      </w:r>
      <w:r w:rsidRPr="006E1D67">
        <w:rPr>
          <w:sz w:val="18"/>
        </w:rPr>
        <w:t>lä</w:t>
      </w:r>
    </w:p>
    <w:p w:rsidR="003A0F73" w:rsidRPr="006E1D67" w:rsidRDefault="00D1062C" w:rsidP="00B033F4">
      <w:pPr>
        <w:pStyle w:val="BodyText"/>
        <w:numPr>
          <w:ilvl w:val="1"/>
          <w:numId w:val="38"/>
        </w:numPr>
        <w:rPr>
          <w:sz w:val="18"/>
        </w:rPr>
      </w:pPr>
      <w:r w:rsidRPr="006E1D67">
        <w:rPr>
          <w:sz w:val="18"/>
        </w:rPr>
        <w:t>AM33.1: asiakirjan muodostamisessa noudatetaan tässä kuvatuin tarkennuksin PTA t</w:t>
      </w:r>
      <w:r w:rsidRPr="006E1D67">
        <w:rPr>
          <w:sz w:val="18"/>
        </w:rPr>
        <w:t>o</w:t>
      </w:r>
      <w:r w:rsidRPr="006E1D67">
        <w:rPr>
          <w:sz w:val="18"/>
        </w:rPr>
        <w:t>i</w:t>
      </w:r>
      <w:r w:rsidRPr="006E1D67">
        <w:rPr>
          <w:sz w:val="18"/>
        </w:rPr>
        <w:t>minnalliset vaatimukset sosiaali- ja terveydenhuollon tietojärjestelmille määrittelyn "Mu</w:t>
      </w:r>
      <w:r w:rsidRPr="006E1D67">
        <w:rPr>
          <w:sz w:val="18"/>
        </w:rPr>
        <w:t>o</w:t>
      </w:r>
      <w:r w:rsidRPr="006E1D67">
        <w:rPr>
          <w:sz w:val="18"/>
        </w:rPr>
        <w:t>dosta asiakirja" vaatimuksia (AHV1, AHV2, AHV3, AHV4, AHV6, AHV7, AHV8, AHV9, AHV10, AHV11, AHV13, AHV14, AHV15, AHV16, AHV17)</w:t>
      </w:r>
    </w:p>
    <w:p w:rsidR="003A0F73" w:rsidRPr="006E1D67" w:rsidRDefault="00D1062C" w:rsidP="00B033F4">
      <w:pPr>
        <w:pStyle w:val="BodyText"/>
        <w:numPr>
          <w:ilvl w:val="0"/>
          <w:numId w:val="37"/>
        </w:numPr>
        <w:rPr>
          <w:sz w:val="18"/>
        </w:rPr>
      </w:pPr>
      <w:r w:rsidRPr="006E1D67">
        <w:rPr>
          <w:sz w:val="18"/>
        </w:rPr>
        <w:t>AM04: Ajanvarausasiakirjassa noudatet</w:t>
      </w:r>
      <w:r w:rsidRPr="006E1D67">
        <w:rPr>
          <w:sz w:val="18"/>
        </w:rPr>
        <w:t>aan ajanvarausasiakirjan tietojen pakollisuuksia ajanvar</w:t>
      </w:r>
      <w:r w:rsidRPr="006E1D67">
        <w:rPr>
          <w:sz w:val="18"/>
        </w:rPr>
        <w:t>a</w:t>
      </w:r>
      <w:r w:rsidRPr="006E1D67">
        <w:rPr>
          <w:sz w:val="18"/>
        </w:rPr>
        <w:t>uksen tietomäärittelyjen ja CDA-soveltamisoppaan mukaisesti</w:t>
      </w:r>
    </w:p>
    <w:p w:rsidR="003A0F73" w:rsidRPr="006E1D67" w:rsidRDefault="00D1062C" w:rsidP="00B033F4">
      <w:pPr>
        <w:pStyle w:val="BodyText"/>
        <w:numPr>
          <w:ilvl w:val="0"/>
          <w:numId w:val="37"/>
        </w:numPr>
        <w:rPr>
          <w:sz w:val="18"/>
        </w:rPr>
      </w:pPr>
      <w:r w:rsidRPr="006E1D67">
        <w:rPr>
          <w:sz w:val="18"/>
        </w:rPr>
        <w:t>AM28: Jos ajanvarausasiakirjaan sisältyy useita merkintöjä, merkinnät on yksilöitävä k</w:t>
      </w:r>
      <w:r w:rsidRPr="006E1D67">
        <w:rPr>
          <w:sz w:val="18"/>
        </w:rPr>
        <w:t>u</w:t>
      </w:r>
      <w:r w:rsidRPr="006E1D67">
        <w:rPr>
          <w:sz w:val="18"/>
        </w:rPr>
        <w:t>ten potila</w:t>
      </w:r>
      <w:r w:rsidRPr="006E1D67">
        <w:rPr>
          <w:sz w:val="18"/>
        </w:rPr>
        <w:t>s</w:t>
      </w:r>
      <w:r w:rsidRPr="006E1D67">
        <w:rPr>
          <w:sz w:val="18"/>
        </w:rPr>
        <w:t>tiedon arkiston hoitoasiakirjoissa</w:t>
      </w:r>
    </w:p>
    <w:p w:rsidR="003A0F73" w:rsidRPr="006E1D67" w:rsidRDefault="00D1062C" w:rsidP="00B033F4">
      <w:pPr>
        <w:pStyle w:val="BodyText"/>
        <w:numPr>
          <w:ilvl w:val="0"/>
          <w:numId w:val="37"/>
        </w:numPr>
        <w:rPr>
          <w:sz w:val="18"/>
        </w:rPr>
      </w:pPr>
      <w:r w:rsidRPr="006E1D67">
        <w:rPr>
          <w:sz w:val="18"/>
        </w:rPr>
        <w:t xml:space="preserve">AM34: </w:t>
      </w:r>
      <w:r w:rsidRPr="006E1D67">
        <w:rPr>
          <w:sz w:val="18"/>
        </w:rPr>
        <w:t>Yhdessä ajanvarausasiakirjassa on mahdollista ilmaista kaikki sarja-ajanvarauksen tapa</w:t>
      </w:r>
      <w:r w:rsidRPr="006E1D67">
        <w:rPr>
          <w:sz w:val="18"/>
        </w:rPr>
        <w:t>h</w:t>
      </w:r>
      <w:r w:rsidRPr="006E1D67">
        <w:rPr>
          <w:sz w:val="18"/>
        </w:rPr>
        <w:t>tumat; ajanvarausasiakirjan pää- ja aliajanvarausrakenteita ei käyt</w:t>
      </w:r>
      <w:r w:rsidRPr="006E1D67">
        <w:rPr>
          <w:sz w:val="18"/>
        </w:rPr>
        <w:t>e</w:t>
      </w:r>
      <w:r w:rsidRPr="006E1D67">
        <w:rPr>
          <w:sz w:val="18"/>
        </w:rPr>
        <w:t>tä sarja-ajanvarauksissa vaan sarjaan kuuluvat varaukset ovat itsenäisiä (saman palv</w:t>
      </w:r>
      <w:r w:rsidRPr="006E1D67">
        <w:rPr>
          <w:sz w:val="18"/>
        </w:rPr>
        <w:t>e</w:t>
      </w:r>
      <w:r w:rsidRPr="006E1D67">
        <w:rPr>
          <w:sz w:val="18"/>
        </w:rPr>
        <w:t>lun) varauksia</w:t>
      </w:r>
    </w:p>
    <w:p w:rsidR="003A0F73" w:rsidRPr="006E1D67" w:rsidRDefault="00D1062C" w:rsidP="00B033F4">
      <w:pPr>
        <w:pStyle w:val="BodyText"/>
        <w:numPr>
          <w:ilvl w:val="0"/>
          <w:numId w:val="37"/>
        </w:numPr>
        <w:rPr>
          <w:sz w:val="18"/>
        </w:rPr>
      </w:pPr>
      <w:r w:rsidRPr="006E1D67">
        <w:rPr>
          <w:sz w:val="18"/>
        </w:rPr>
        <w:t>A</w:t>
      </w:r>
      <w:r w:rsidRPr="006E1D67">
        <w:rPr>
          <w:sz w:val="18"/>
        </w:rPr>
        <w:t xml:space="preserve">M35: </w:t>
      </w:r>
      <w:proofErr w:type="spellStart"/>
      <w:r w:rsidRPr="006E1D67">
        <w:rPr>
          <w:sz w:val="18"/>
        </w:rPr>
        <w:t>Moniajanvarauksiin</w:t>
      </w:r>
      <w:proofErr w:type="spellEnd"/>
      <w:r w:rsidRPr="006E1D67">
        <w:rPr>
          <w:sz w:val="18"/>
        </w:rPr>
        <w:t xml:space="preserve"> liittyvien asiakirjojen muodostamissäännöt:</w:t>
      </w:r>
    </w:p>
    <w:p w:rsidR="003A0F73" w:rsidRPr="006E1D67" w:rsidRDefault="00D1062C" w:rsidP="00B033F4">
      <w:pPr>
        <w:pStyle w:val="BodyText"/>
        <w:numPr>
          <w:ilvl w:val="1"/>
          <w:numId w:val="39"/>
        </w:numPr>
        <w:rPr>
          <w:sz w:val="18"/>
        </w:rPr>
      </w:pPr>
      <w:r w:rsidRPr="006E1D67">
        <w:rPr>
          <w:sz w:val="18"/>
        </w:rPr>
        <w:t xml:space="preserve">AM35.1: </w:t>
      </w:r>
      <w:proofErr w:type="spellStart"/>
      <w:r w:rsidRPr="006E1D67">
        <w:rPr>
          <w:sz w:val="18"/>
        </w:rPr>
        <w:t>Moniajanvarauksissa</w:t>
      </w:r>
      <w:proofErr w:type="spellEnd"/>
      <w:r w:rsidRPr="006E1D67">
        <w:rPr>
          <w:sz w:val="18"/>
        </w:rPr>
        <w:t>, joissa palvelun tuottajina on eri palvelunantajia, on eri tuo</w:t>
      </w:r>
      <w:r w:rsidRPr="006E1D67">
        <w:rPr>
          <w:sz w:val="18"/>
        </w:rPr>
        <w:t>t</w:t>
      </w:r>
      <w:r w:rsidRPr="006E1D67">
        <w:rPr>
          <w:sz w:val="18"/>
        </w:rPr>
        <w:t>tajien ajanvarauksista tehtävä erillisiä ajanvarausasiakirjoja</w:t>
      </w:r>
    </w:p>
    <w:p w:rsidR="003A0F73" w:rsidRPr="006E1D67" w:rsidRDefault="00D1062C" w:rsidP="00B033F4">
      <w:pPr>
        <w:pStyle w:val="BodyText"/>
        <w:numPr>
          <w:ilvl w:val="1"/>
          <w:numId w:val="39"/>
        </w:numPr>
        <w:rPr>
          <w:sz w:val="18"/>
        </w:rPr>
      </w:pPr>
      <w:r w:rsidRPr="006E1D67">
        <w:rPr>
          <w:sz w:val="18"/>
        </w:rPr>
        <w:t>AM35.2: Lisäksi jos palvelunantaja</w:t>
      </w:r>
      <w:r w:rsidRPr="006E1D67">
        <w:rPr>
          <w:sz w:val="18"/>
        </w:rPr>
        <w:t>t eivät tässä tilanteessa tuota esim. valt</w:t>
      </w:r>
      <w:r w:rsidRPr="006E1D67">
        <w:rPr>
          <w:sz w:val="18"/>
        </w:rPr>
        <w:t>u</w:t>
      </w:r>
      <w:r w:rsidRPr="006E1D67">
        <w:rPr>
          <w:sz w:val="18"/>
        </w:rPr>
        <w:t>utu</w:t>
      </w:r>
      <w:r w:rsidRPr="006E1D67">
        <w:rPr>
          <w:sz w:val="18"/>
        </w:rPr>
        <w:t>k</w:t>
      </w:r>
      <w:r w:rsidRPr="006E1D67">
        <w:rPr>
          <w:sz w:val="18"/>
        </w:rPr>
        <w:t>sella tietoa samalle rekisterinpitäjälle, on ajanvaraukset liitettävä tässä myös eri tuottajien palvelut</w:t>
      </w:r>
      <w:r w:rsidRPr="006E1D67">
        <w:rPr>
          <w:sz w:val="18"/>
        </w:rPr>
        <w:t>a</w:t>
      </w:r>
      <w:r w:rsidRPr="006E1D67">
        <w:rPr>
          <w:sz w:val="18"/>
        </w:rPr>
        <w:t>pahtumiin</w:t>
      </w:r>
    </w:p>
    <w:p w:rsidR="003A0F73" w:rsidRPr="006E1D67" w:rsidRDefault="00D1062C" w:rsidP="00B033F4">
      <w:pPr>
        <w:pStyle w:val="BodyText"/>
        <w:numPr>
          <w:ilvl w:val="1"/>
          <w:numId w:val="39"/>
        </w:numPr>
        <w:rPr>
          <w:sz w:val="18"/>
        </w:rPr>
      </w:pPr>
      <w:r w:rsidRPr="006E1D67">
        <w:rPr>
          <w:sz w:val="18"/>
        </w:rPr>
        <w:t xml:space="preserve">AM35.3: Tilanteessa, jossa </w:t>
      </w:r>
      <w:proofErr w:type="spellStart"/>
      <w:r w:rsidRPr="006E1D67">
        <w:rPr>
          <w:sz w:val="18"/>
        </w:rPr>
        <w:t>moniajanvaraus</w:t>
      </w:r>
      <w:proofErr w:type="spellEnd"/>
      <w:r w:rsidRPr="006E1D67">
        <w:rPr>
          <w:sz w:val="18"/>
        </w:rPr>
        <w:t xml:space="preserve"> kohdistuu yhden palvelunantajan ta</w:t>
      </w:r>
      <w:r w:rsidRPr="006E1D67">
        <w:rPr>
          <w:sz w:val="18"/>
        </w:rPr>
        <w:t>r</w:t>
      </w:r>
      <w:r w:rsidRPr="006E1D67">
        <w:rPr>
          <w:sz w:val="18"/>
        </w:rPr>
        <w:t>joamiin varaustuo</w:t>
      </w:r>
      <w:r w:rsidRPr="006E1D67">
        <w:rPr>
          <w:sz w:val="18"/>
        </w:rPr>
        <w:t>tteisiin ja vain yhteen palvelutapahtumaan, pää- ja aliaja</w:t>
      </w:r>
      <w:r w:rsidRPr="006E1D67">
        <w:rPr>
          <w:sz w:val="18"/>
        </w:rPr>
        <w:t>n</w:t>
      </w:r>
      <w:r w:rsidRPr="006E1D67">
        <w:rPr>
          <w:sz w:val="18"/>
        </w:rPr>
        <w:t>var</w:t>
      </w:r>
      <w:r w:rsidRPr="006E1D67">
        <w:rPr>
          <w:sz w:val="18"/>
        </w:rPr>
        <w:t>a</w:t>
      </w:r>
      <w:r w:rsidRPr="006E1D67">
        <w:rPr>
          <w:sz w:val="18"/>
        </w:rPr>
        <w:t>usten tiedot voivat olla yhdessä tai useammassa ajanvarausasiakirjassa</w:t>
      </w:r>
    </w:p>
    <w:p w:rsidR="0005628B" w:rsidRDefault="0005628B">
      <w:pPr>
        <w:rPr>
          <w:sz w:val="18"/>
          <w:lang w:val="en-US"/>
        </w:rPr>
      </w:pPr>
    </w:p>
    <w:p w:rsidR="003A0F73" w:rsidRPr="006E1D67" w:rsidRDefault="00D1062C">
      <w:pPr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Tilan</w:t>
      </w:r>
      <w:proofErr w:type="spellEnd"/>
      <w:r w:rsidRPr="006E1D67">
        <w:rPr>
          <w:sz w:val="18"/>
          <w:lang w:val="en-US"/>
        </w:rPr>
        <w:t xml:space="preserve">- </w:t>
      </w:r>
      <w:proofErr w:type="gramStart"/>
      <w:r w:rsidRPr="006E1D67">
        <w:rPr>
          <w:sz w:val="18"/>
          <w:lang w:val="en-US"/>
        </w:rPr>
        <w:t>ja</w:t>
      </w:r>
      <w:proofErr w:type="gram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versionhallinta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numPr>
          <w:ilvl w:val="0"/>
          <w:numId w:val="40"/>
        </w:numPr>
        <w:rPr>
          <w:sz w:val="18"/>
        </w:rPr>
      </w:pPr>
      <w:r w:rsidRPr="006E1D67">
        <w:rPr>
          <w:sz w:val="18"/>
        </w:rPr>
        <w:t>AM43: Ajanvarauksen tila -kenttä on erotettava asiakirjan tilasta (esim. asiakirjan valmi</w:t>
      </w:r>
      <w:r w:rsidRPr="006E1D67">
        <w:rPr>
          <w:sz w:val="18"/>
        </w:rPr>
        <w:t>s</w:t>
      </w:r>
      <w:r w:rsidRPr="006E1D67">
        <w:rPr>
          <w:sz w:val="18"/>
        </w:rPr>
        <w:t>tumis</w:t>
      </w:r>
      <w:r w:rsidRPr="006E1D67">
        <w:rPr>
          <w:sz w:val="18"/>
        </w:rPr>
        <w:t>en tila)</w:t>
      </w:r>
    </w:p>
    <w:p w:rsidR="003A0F73" w:rsidRPr="006E1D67" w:rsidRDefault="00D1062C" w:rsidP="00B033F4">
      <w:pPr>
        <w:numPr>
          <w:ilvl w:val="0"/>
          <w:numId w:val="40"/>
        </w:numPr>
        <w:rPr>
          <w:sz w:val="18"/>
        </w:rPr>
      </w:pPr>
      <w:r w:rsidRPr="006E1D67">
        <w:rPr>
          <w:sz w:val="18"/>
        </w:rPr>
        <w:t>AM05: ”varattu” tilassa olevasta ajanvarauksesta muodostetaan ja lähetetään aja</w:t>
      </w:r>
      <w:r w:rsidRPr="006E1D67">
        <w:rPr>
          <w:sz w:val="18"/>
        </w:rPr>
        <w:t>n</w:t>
      </w:r>
      <w:r w:rsidRPr="006E1D67">
        <w:rPr>
          <w:sz w:val="18"/>
        </w:rPr>
        <w:t>v</w:t>
      </w:r>
      <w:r w:rsidRPr="006E1D67">
        <w:rPr>
          <w:sz w:val="18"/>
        </w:rPr>
        <w:t>a</w:t>
      </w:r>
      <w:r w:rsidRPr="006E1D67">
        <w:rPr>
          <w:sz w:val="18"/>
        </w:rPr>
        <w:t>rausasiakirja arkistopalveluun, kun ajanvaraus on tehty ja resursseja hallinnoivassa jä</w:t>
      </w:r>
      <w:r w:rsidRPr="006E1D67">
        <w:rPr>
          <w:sz w:val="18"/>
        </w:rPr>
        <w:t>r</w:t>
      </w:r>
      <w:r w:rsidRPr="006E1D67">
        <w:rPr>
          <w:sz w:val="18"/>
        </w:rPr>
        <w:t>je</w:t>
      </w:r>
      <w:r w:rsidRPr="006E1D67">
        <w:rPr>
          <w:sz w:val="18"/>
        </w:rPr>
        <w:t>s</w:t>
      </w:r>
      <w:r w:rsidRPr="006E1D67">
        <w:rPr>
          <w:sz w:val="18"/>
        </w:rPr>
        <w:t>telmässä on varaus</w:t>
      </w:r>
    </w:p>
    <w:p w:rsidR="003A0F73" w:rsidRPr="006E1D67" w:rsidRDefault="00D1062C" w:rsidP="00B033F4">
      <w:pPr>
        <w:numPr>
          <w:ilvl w:val="0"/>
          <w:numId w:val="40"/>
        </w:numPr>
        <w:rPr>
          <w:sz w:val="18"/>
        </w:rPr>
      </w:pPr>
      <w:r w:rsidRPr="006E1D67">
        <w:rPr>
          <w:sz w:val="18"/>
        </w:rPr>
        <w:t>AM10: ”peruttu” tilassa olevasta ajanvarauksesta muodos</w:t>
      </w:r>
      <w:r w:rsidRPr="006E1D67">
        <w:rPr>
          <w:sz w:val="18"/>
        </w:rPr>
        <w:t>tetaan ja lähetetään aja</w:t>
      </w:r>
      <w:r w:rsidRPr="006E1D67">
        <w:rPr>
          <w:sz w:val="18"/>
        </w:rPr>
        <w:t>n</w:t>
      </w:r>
      <w:r w:rsidRPr="006E1D67">
        <w:rPr>
          <w:sz w:val="18"/>
        </w:rPr>
        <w:t>v</w:t>
      </w:r>
      <w:r w:rsidRPr="006E1D67">
        <w:rPr>
          <w:sz w:val="18"/>
        </w:rPr>
        <w:t>a</w:t>
      </w:r>
      <w:r w:rsidRPr="006E1D67">
        <w:rPr>
          <w:sz w:val="18"/>
        </w:rPr>
        <w:t>rausasiakirja arkistopalveluun, kun ajanvaraus on peruttu ja resursseja hallinnoivassa jä</w:t>
      </w:r>
      <w:r w:rsidRPr="006E1D67">
        <w:rPr>
          <w:sz w:val="18"/>
        </w:rPr>
        <w:t>r</w:t>
      </w:r>
      <w:r w:rsidRPr="006E1D67">
        <w:rPr>
          <w:sz w:val="18"/>
        </w:rPr>
        <w:t>jestelmässä on tieto p</w:t>
      </w:r>
      <w:r w:rsidRPr="006E1D67">
        <w:rPr>
          <w:sz w:val="18"/>
        </w:rPr>
        <w:t>e</w:t>
      </w:r>
      <w:r w:rsidRPr="006E1D67">
        <w:rPr>
          <w:sz w:val="18"/>
        </w:rPr>
        <w:t>rumisesta. Perumisen kohteena olevaa asiakirjaa ei mitätöidä vaan siitä muodostetaan uusi versio.</w:t>
      </w:r>
    </w:p>
    <w:p w:rsidR="003A0F73" w:rsidRPr="006E1D67" w:rsidRDefault="00D1062C" w:rsidP="00B033F4">
      <w:pPr>
        <w:numPr>
          <w:ilvl w:val="0"/>
          <w:numId w:val="40"/>
        </w:numPr>
        <w:rPr>
          <w:sz w:val="18"/>
        </w:rPr>
      </w:pPr>
      <w:r w:rsidRPr="006E1D67">
        <w:rPr>
          <w:sz w:val="18"/>
        </w:rPr>
        <w:t xml:space="preserve">AM11: ”siirretty” </w:t>
      </w:r>
      <w:r w:rsidRPr="006E1D67">
        <w:rPr>
          <w:sz w:val="18"/>
        </w:rPr>
        <w:t>tilassa oleva ajanvarausasiakirja muodostetaan ja lähetetään arkist</w:t>
      </w:r>
      <w:r w:rsidRPr="006E1D67">
        <w:rPr>
          <w:sz w:val="18"/>
        </w:rPr>
        <w:t>o</w:t>
      </w:r>
      <w:r w:rsidRPr="006E1D67">
        <w:rPr>
          <w:sz w:val="18"/>
        </w:rPr>
        <w:t>pa</w:t>
      </w:r>
      <w:r w:rsidRPr="006E1D67">
        <w:rPr>
          <w:sz w:val="18"/>
        </w:rPr>
        <w:t>l</w:t>
      </w:r>
      <w:r w:rsidRPr="006E1D67">
        <w:rPr>
          <w:sz w:val="18"/>
        </w:rPr>
        <w:t>veluun, kun ajanvarauksen siirto toiseen ajankohtaan on tehty ja resursseja hallinno</w:t>
      </w:r>
      <w:r w:rsidRPr="006E1D67">
        <w:rPr>
          <w:sz w:val="18"/>
        </w:rPr>
        <w:t>i</w:t>
      </w:r>
      <w:r w:rsidRPr="006E1D67">
        <w:rPr>
          <w:sz w:val="18"/>
        </w:rPr>
        <w:t>vassa järjestelmässä on ti</w:t>
      </w:r>
      <w:r w:rsidRPr="006E1D67">
        <w:rPr>
          <w:sz w:val="18"/>
        </w:rPr>
        <w:t>e</w:t>
      </w:r>
      <w:r w:rsidRPr="006E1D67">
        <w:rPr>
          <w:sz w:val="18"/>
        </w:rPr>
        <w:t>to siirrosta</w:t>
      </w:r>
    </w:p>
    <w:p w:rsidR="003A0F73" w:rsidRPr="006E1D67" w:rsidRDefault="00D1062C" w:rsidP="00B033F4">
      <w:pPr>
        <w:numPr>
          <w:ilvl w:val="0"/>
          <w:numId w:val="40"/>
        </w:numPr>
        <w:rPr>
          <w:sz w:val="18"/>
        </w:rPr>
      </w:pPr>
      <w:r w:rsidRPr="006E1D67">
        <w:rPr>
          <w:sz w:val="18"/>
        </w:rPr>
        <w:t>AM12: ”ehdotettu”, ”suunniteltu” tai ”tilattu” tilassa olevi</w:t>
      </w:r>
      <w:r w:rsidRPr="006E1D67">
        <w:rPr>
          <w:sz w:val="18"/>
        </w:rPr>
        <w:t>en ajanvarausten tietoja ei t</w:t>
      </w:r>
      <w:r w:rsidRPr="006E1D67">
        <w:rPr>
          <w:sz w:val="18"/>
        </w:rPr>
        <w:t>o</w:t>
      </w:r>
      <w:r w:rsidRPr="006E1D67">
        <w:rPr>
          <w:sz w:val="18"/>
        </w:rPr>
        <w:t>ista</w:t>
      </w:r>
      <w:r w:rsidRPr="006E1D67">
        <w:rPr>
          <w:sz w:val="18"/>
        </w:rPr>
        <w:t>i</w:t>
      </w:r>
      <w:r w:rsidRPr="006E1D67">
        <w:rPr>
          <w:sz w:val="18"/>
        </w:rPr>
        <w:t>seksi läh</w:t>
      </w:r>
      <w:r w:rsidRPr="006E1D67">
        <w:rPr>
          <w:sz w:val="18"/>
        </w:rPr>
        <w:t>e</w:t>
      </w:r>
      <w:r w:rsidRPr="006E1D67">
        <w:rPr>
          <w:sz w:val="18"/>
        </w:rPr>
        <w:t>tetä arkistopalveluun (jatkokehitys, tarkennuksia mm. rekisterinpito, kohdi</w:t>
      </w:r>
      <w:r w:rsidRPr="006E1D67">
        <w:rPr>
          <w:sz w:val="18"/>
        </w:rPr>
        <w:t>s</w:t>
      </w:r>
      <w:r w:rsidRPr="006E1D67">
        <w:rPr>
          <w:sz w:val="18"/>
        </w:rPr>
        <w:t>tus palvelutapahtumiin ja suunnitelmien kansalliset määrittelyt)</w:t>
      </w:r>
    </w:p>
    <w:p w:rsidR="003A0F73" w:rsidRPr="006E1D67" w:rsidRDefault="00D1062C" w:rsidP="00B033F4">
      <w:pPr>
        <w:numPr>
          <w:ilvl w:val="0"/>
          <w:numId w:val="40"/>
        </w:numPr>
        <w:rPr>
          <w:sz w:val="18"/>
        </w:rPr>
      </w:pPr>
      <w:r w:rsidRPr="006E1D67">
        <w:rPr>
          <w:sz w:val="18"/>
        </w:rPr>
        <w:t>AM13: ”alkanut”, ”toteutunut” tai ”saapumatta” tilassa olevasta ajanva</w:t>
      </w:r>
      <w:r w:rsidRPr="006E1D67">
        <w:rPr>
          <w:sz w:val="18"/>
        </w:rPr>
        <w:t>rauksesta ei ole pakollista lähettää tilapäivityksiä arkistopalveluun</w:t>
      </w:r>
    </w:p>
    <w:p w:rsidR="003A0F73" w:rsidRPr="006E1D67" w:rsidRDefault="00D1062C" w:rsidP="00B033F4">
      <w:pPr>
        <w:numPr>
          <w:ilvl w:val="0"/>
          <w:numId w:val="40"/>
        </w:numPr>
        <w:rPr>
          <w:sz w:val="18"/>
        </w:rPr>
      </w:pPr>
      <w:r w:rsidRPr="006E1D67">
        <w:rPr>
          <w:sz w:val="18"/>
        </w:rPr>
        <w:lastRenderedPageBreak/>
        <w:t>AM37: Ajanvarausasiakirjan muodostajan on lähetettävä uusi versio asiakirjasta, jos se muuttaa varattua aikaa tai peruu tehdyn ajanvarauksen</w:t>
      </w:r>
    </w:p>
    <w:p w:rsidR="003A0F73" w:rsidRPr="006E1D67" w:rsidRDefault="00D1062C" w:rsidP="00B033F4">
      <w:pPr>
        <w:numPr>
          <w:ilvl w:val="0"/>
          <w:numId w:val="40"/>
        </w:numPr>
        <w:rPr>
          <w:sz w:val="18"/>
        </w:rPr>
      </w:pPr>
      <w:r w:rsidRPr="006E1D67">
        <w:rPr>
          <w:sz w:val="18"/>
        </w:rPr>
        <w:t xml:space="preserve">AM38: Ajanvarausasiakirjan muodostajan on </w:t>
      </w:r>
      <w:r w:rsidRPr="006E1D67">
        <w:rPr>
          <w:sz w:val="18"/>
        </w:rPr>
        <w:t>pystyttävä korjaamaan ajanvarausasiakirja</w:t>
      </w:r>
    </w:p>
    <w:p w:rsidR="003A0F73" w:rsidRPr="006E1D67" w:rsidRDefault="00D1062C" w:rsidP="00B033F4">
      <w:pPr>
        <w:numPr>
          <w:ilvl w:val="1"/>
          <w:numId w:val="41"/>
        </w:numPr>
        <w:rPr>
          <w:sz w:val="18"/>
        </w:rPr>
      </w:pPr>
      <w:r w:rsidRPr="006E1D67">
        <w:rPr>
          <w:sz w:val="18"/>
        </w:rPr>
        <w:t>AM38.1: Ajanvarausasiakirjan korjauksen tai versioinnin pohjana voi olla tietoja käsittel</w:t>
      </w:r>
      <w:r w:rsidRPr="006E1D67">
        <w:rPr>
          <w:sz w:val="18"/>
        </w:rPr>
        <w:t>e</w:t>
      </w:r>
      <w:r w:rsidRPr="006E1D67">
        <w:rPr>
          <w:sz w:val="18"/>
        </w:rPr>
        <w:t>vän palvelunantajan, asiakkaan tai toisen palvelunantajan tuottamien ti</w:t>
      </w:r>
      <w:r w:rsidRPr="006E1D67">
        <w:rPr>
          <w:sz w:val="18"/>
        </w:rPr>
        <w:t>e</w:t>
      </w:r>
      <w:r w:rsidRPr="006E1D67">
        <w:rPr>
          <w:sz w:val="18"/>
        </w:rPr>
        <w:t>tojen pohjalta muodostettu ajanvarausasiakirja</w:t>
      </w:r>
    </w:p>
    <w:p w:rsidR="003A0F73" w:rsidRPr="006E1D67" w:rsidRDefault="00D1062C" w:rsidP="00B033F4">
      <w:pPr>
        <w:numPr>
          <w:ilvl w:val="1"/>
          <w:numId w:val="41"/>
        </w:numPr>
        <w:rPr>
          <w:sz w:val="18"/>
        </w:rPr>
      </w:pPr>
      <w:r w:rsidRPr="006E1D67">
        <w:rPr>
          <w:sz w:val="18"/>
        </w:rPr>
        <w:t>AM38.</w:t>
      </w:r>
      <w:r w:rsidRPr="006E1D67">
        <w:rPr>
          <w:sz w:val="18"/>
        </w:rPr>
        <w:t>2: Ostopalvelun tuottajalla on oikeus muokata toisen palvelunantajan tai asiointipa</w:t>
      </w:r>
      <w:r w:rsidRPr="006E1D67">
        <w:rPr>
          <w:sz w:val="18"/>
        </w:rPr>
        <w:t>l</w:t>
      </w:r>
      <w:r w:rsidRPr="006E1D67">
        <w:rPr>
          <w:sz w:val="18"/>
        </w:rPr>
        <w:t>velun kautta tuotettuja ajanvaraustietoja ja muodostaa uusi versio aja</w:t>
      </w:r>
      <w:r w:rsidRPr="006E1D67">
        <w:rPr>
          <w:sz w:val="18"/>
        </w:rPr>
        <w:t>n</w:t>
      </w:r>
      <w:r w:rsidRPr="006E1D67">
        <w:rPr>
          <w:sz w:val="18"/>
        </w:rPr>
        <w:t>varausasiakirjasta, mikäli varaus kohdistuu kyseiseen tuottajaan (ero PTA vaat</w:t>
      </w:r>
      <w:r w:rsidRPr="006E1D67">
        <w:rPr>
          <w:sz w:val="18"/>
        </w:rPr>
        <w:t>i</w:t>
      </w:r>
      <w:r w:rsidRPr="006E1D67">
        <w:rPr>
          <w:sz w:val="18"/>
        </w:rPr>
        <w:t>mukseen OPV22)</w:t>
      </w:r>
    </w:p>
    <w:p w:rsidR="003A0F73" w:rsidRPr="006E1D67" w:rsidRDefault="00D1062C" w:rsidP="00B033F4">
      <w:pPr>
        <w:numPr>
          <w:ilvl w:val="0"/>
          <w:numId w:val="40"/>
        </w:numPr>
        <w:rPr>
          <w:sz w:val="18"/>
          <w:lang w:val="en-US"/>
        </w:rPr>
      </w:pPr>
      <w:r w:rsidRPr="006E1D67">
        <w:rPr>
          <w:sz w:val="18"/>
          <w:lang w:val="en-US"/>
        </w:rPr>
        <w:t xml:space="preserve">AM27: </w:t>
      </w:r>
      <w:proofErr w:type="spellStart"/>
      <w:r w:rsidRPr="006E1D67">
        <w:rPr>
          <w:sz w:val="18"/>
          <w:lang w:val="en-US"/>
        </w:rPr>
        <w:t>p</w:t>
      </w:r>
      <w:r w:rsidRPr="006E1D67">
        <w:rPr>
          <w:sz w:val="18"/>
          <w:lang w:val="en-US"/>
        </w:rPr>
        <w:t>oistettu</w:t>
      </w:r>
      <w:proofErr w:type="spellEnd"/>
      <w:r w:rsidRPr="006E1D67">
        <w:rPr>
          <w:sz w:val="18"/>
          <w:lang w:val="en-US"/>
        </w:rPr>
        <w:t xml:space="preserve"> (</w:t>
      </w:r>
      <w:proofErr w:type="spellStart"/>
      <w:r w:rsidRPr="006E1D67">
        <w:rPr>
          <w:sz w:val="18"/>
          <w:lang w:val="en-US"/>
        </w:rPr>
        <w:t>yhdistetty</w:t>
      </w:r>
      <w:proofErr w:type="spellEnd"/>
      <w:r w:rsidRPr="006E1D67">
        <w:rPr>
          <w:sz w:val="18"/>
          <w:lang w:val="en-US"/>
        </w:rPr>
        <w:t xml:space="preserve"> AM11)</w:t>
      </w:r>
    </w:p>
    <w:p w:rsidR="003A0F73" w:rsidRPr="006E1D67" w:rsidRDefault="003A0F73">
      <w:pPr>
        <w:rPr>
          <w:sz w:val="18"/>
          <w:lang w:val="en-US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Ajanvarausasiakirjan eri kenttien ja metatietojen käyttöä tarkentavat vaatimukset:</w:t>
      </w:r>
    </w:p>
    <w:p w:rsidR="003A0F73" w:rsidRPr="006E1D67" w:rsidRDefault="00D1062C" w:rsidP="00B033F4">
      <w:pPr>
        <w:numPr>
          <w:ilvl w:val="0"/>
          <w:numId w:val="42"/>
        </w:numPr>
        <w:rPr>
          <w:sz w:val="18"/>
        </w:rPr>
      </w:pPr>
      <w:r w:rsidRPr="006E1D67">
        <w:rPr>
          <w:sz w:val="18"/>
        </w:rPr>
        <w:t>AM29: Ajanvarauksen Palveluluokka-tietona käytetään THL - Sosiaali- ja terveyspalvel</w:t>
      </w:r>
      <w:r w:rsidRPr="006E1D67">
        <w:rPr>
          <w:sz w:val="18"/>
        </w:rPr>
        <w:t>u</w:t>
      </w:r>
      <w:r w:rsidRPr="006E1D67">
        <w:rPr>
          <w:sz w:val="18"/>
        </w:rPr>
        <w:t>jen luok</w:t>
      </w:r>
      <w:r w:rsidRPr="006E1D67">
        <w:rPr>
          <w:sz w:val="18"/>
        </w:rPr>
        <w:t>i</w:t>
      </w:r>
      <w:r w:rsidRPr="006E1D67">
        <w:rPr>
          <w:sz w:val="18"/>
        </w:rPr>
        <w:t>tuksen mukaista palveluluokkaa, jos ajanvarausasiak</w:t>
      </w:r>
      <w:r w:rsidRPr="006E1D67">
        <w:rPr>
          <w:sz w:val="18"/>
        </w:rPr>
        <w:t>irjan muodostajalla on se tiedossa (ks. myös SV02)</w:t>
      </w:r>
    </w:p>
    <w:p w:rsidR="003A0F73" w:rsidRPr="006E1D67" w:rsidRDefault="00D1062C" w:rsidP="00B033F4">
      <w:pPr>
        <w:numPr>
          <w:ilvl w:val="0"/>
          <w:numId w:val="42"/>
        </w:numPr>
        <w:rPr>
          <w:sz w:val="18"/>
        </w:rPr>
      </w:pPr>
      <w:r w:rsidRPr="006E1D67">
        <w:rPr>
          <w:color w:val="000000"/>
          <w:sz w:val="18"/>
        </w:rPr>
        <w:t xml:space="preserve">AM30: Ajanvarausasiakirjan </w:t>
      </w:r>
      <w:proofErr w:type="spellStart"/>
      <w:r w:rsidRPr="006E1D67">
        <w:rPr>
          <w:color w:val="000000"/>
          <w:sz w:val="18"/>
        </w:rPr>
        <w:t>Yhteystiedot-kentässä</w:t>
      </w:r>
      <w:proofErr w:type="spellEnd"/>
      <w:r w:rsidRPr="006E1D67">
        <w:rPr>
          <w:color w:val="000000"/>
          <w:sz w:val="18"/>
        </w:rPr>
        <w:t xml:space="preserve"> tulisi ilmaista tiedot, joiden avulla asiakas voi puhelimitse hoitaa ajanvaraukseen liittyviä jatkotoimenpiteitä esimerkiksi pa</w:t>
      </w:r>
      <w:r w:rsidRPr="006E1D67">
        <w:rPr>
          <w:color w:val="000000"/>
          <w:sz w:val="18"/>
        </w:rPr>
        <w:t>l</w:t>
      </w:r>
      <w:r w:rsidRPr="006E1D67">
        <w:rPr>
          <w:color w:val="000000"/>
          <w:sz w:val="18"/>
        </w:rPr>
        <w:t>velun tuottajan kanssa</w:t>
      </w:r>
    </w:p>
    <w:p w:rsidR="003A0F73" w:rsidRPr="006E1D67" w:rsidRDefault="00D1062C" w:rsidP="00B033F4">
      <w:pPr>
        <w:numPr>
          <w:ilvl w:val="0"/>
          <w:numId w:val="42"/>
        </w:numPr>
        <w:rPr>
          <w:sz w:val="18"/>
        </w:rPr>
      </w:pPr>
      <w:r w:rsidRPr="006E1D67">
        <w:rPr>
          <w:color w:val="000000"/>
          <w:sz w:val="18"/>
        </w:rPr>
        <w:t>AM31:</w:t>
      </w:r>
      <w:r w:rsidRPr="006E1D67">
        <w:rPr>
          <w:color w:val="000000"/>
          <w:sz w:val="18"/>
        </w:rPr>
        <w:t xml:space="preserve"> Ajanvarausasiakirjan </w:t>
      </w:r>
      <w:proofErr w:type="spellStart"/>
      <w:r w:rsidRPr="006E1D67">
        <w:rPr>
          <w:color w:val="000000"/>
          <w:sz w:val="18"/>
        </w:rPr>
        <w:t>AsiointiURL-kentässä</w:t>
      </w:r>
      <w:proofErr w:type="spellEnd"/>
      <w:r w:rsidRPr="006E1D67">
        <w:rPr>
          <w:color w:val="000000"/>
          <w:sz w:val="18"/>
        </w:rPr>
        <w:t xml:space="preserve"> on ilmaistava osoite, jonka kautta asi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kas voi tehdä ajanvarauksen jatkotoimenpiteitä sähköisessä asiointipalvelussa, jos asia</w:t>
      </w:r>
      <w:r w:rsidRPr="006E1D67">
        <w:rPr>
          <w:color w:val="000000"/>
          <w:sz w:val="18"/>
        </w:rPr>
        <w:t>k</w:t>
      </w:r>
      <w:r w:rsidRPr="006E1D67">
        <w:rPr>
          <w:color w:val="000000"/>
          <w:sz w:val="18"/>
        </w:rPr>
        <w:t>kaalle tarjotaan ajanvarausten perumisen tai siirtämisen kanava sähköisen asiointipalv</w:t>
      </w:r>
      <w:r w:rsidRPr="006E1D67">
        <w:rPr>
          <w:color w:val="000000"/>
          <w:sz w:val="18"/>
        </w:rPr>
        <w:t>e</w:t>
      </w:r>
      <w:r w:rsidRPr="006E1D67">
        <w:rPr>
          <w:color w:val="000000"/>
          <w:sz w:val="18"/>
        </w:rPr>
        <w:t>lun kautta</w:t>
      </w:r>
    </w:p>
    <w:p w:rsidR="003A0F73" w:rsidRPr="006E1D67" w:rsidRDefault="00D1062C" w:rsidP="00B033F4">
      <w:pPr>
        <w:numPr>
          <w:ilvl w:val="0"/>
          <w:numId w:val="42"/>
        </w:numPr>
        <w:rPr>
          <w:sz w:val="18"/>
        </w:rPr>
      </w:pPr>
      <w:r w:rsidRPr="006E1D67">
        <w:rPr>
          <w:color w:val="000000"/>
          <w:sz w:val="18"/>
        </w:rPr>
        <w:t>AM32: Vaatimukseen AM31 liittyvän sähköisen asiointipalvelun tuki puolesta-asioinnille on kuvatt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va ajanvarausasiakirjan puolesta- asiointikentissä (84.1, 84.2, 84.3), jos järje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telmä tukee puolesta-asiointia</w:t>
      </w:r>
    </w:p>
    <w:p w:rsidR="003A0F73" w:rsidRPr="006E1D67" w:rsidRDefault="00D1062C" w:rsidP="00B033F4">
      <w:pPr>
        <w:numPr>
          <w:ilvl w:val="0"/>
          <w:numId w:val="42"/>
        </w:numPr>
        <w:rPr>
          <w:sz w:val="18"/>
        </w:rPr>
      </w:pPr>
      <w:r w:rsidRPr="006E1D67">
        <w:rPr>
          <w:sz w:val="18"/>
        </w:rPr>
        <w:t>AM51: Merkinnän tekoon osallistunei</w:t>
      </w:r>
      <w:r w:rsidRPr="006E1D67">
        <w:rPr>
          <w:sz w:val="18"/>
        </w:rPr>
        <w:t>den henkilöiden tiedoissa (author) on ilmaistava ajanvarau</w:t>
      </w:r>
      <w:r w:rsidRPr="006E1D67">
        <w:rPr>
          <w:sz w:val="18"/>
        </w:rPr>
        <w:t>s</w:t>
      </w:r>
      <w:r w:rsidRPr="006E1D67">
        <w:rPr>
          <w:sz w:val="18"/>
        </w:rPr>
        <w:t>toimenpiteen (esim. ajan varaaminen tai siirtäminen) tekijä</w:t>
      </w:r>
    </w:p>
    <w:p w:rsidR="003A0F73" w:rsidRPr="006E1D67" w:rsidRDefault="00D1062C" w:rsidP="00B033F4">
      <w:pPr>
        <w:numPr>
          <w:ilvl w:val="1"/>
          <w:numId w:val="43"/>
        </w:numPr>
        <w:rPr>
          <w:sz w:val="18"/>
        </w:rPr>
      </w:pPr>
      <w:r w:rsidRPr="006E1D67">
        <w:rPr>
          <w:color w:val="000000"/>
          <w:sz w:val="18"/>
        </w:rPr>
        <w:t>AM51.1: Ajanvarausasiakirjaan kuuluvan merkinnnän tekijän tiedoissa on amma</w:t>
      </w:r>
      <w:r w:rsidRPr="006E1D67">
        <w:rPr>
          <w:color w:val="000000"/>
          <w:sz w:val="18"/>
        </w:rPr>
        <w:t>t</w:t>
      </w:r>
      <w:r w:rsidRPr="006E1D67">
        <w:rPr>
          <w:color w:val="000000"/>
          <w:sz w:val="18"/>
        </w:rPr>
        <w:t>tilaisen tekemissä ajanvarauksissa oltava vähintään merkinnän</w:t>
      </w:r>
      <w:r w:rsidRPr="006E1D67">
        <w:rPr>
          <w:color w:val="000000"/>
          <w:sz w:val="18"/>
        </w:rPr>
        <w:t xml:space="preserve"> tekijä -roolissa (MER) toimiva a</w:t>
      </w:r>
      <w:r w:rsidRPr="006E1D67">
        <w:rPr>
          <w:color w:val="000000"/>
          <w:sz w:val="18"/>
        </w:rPr>
        <w:t>m</w:t>
      </w:r>
      <w:r w:rsidRPr="006E1D67">
        <w:rPr>
          <w:color w:val="000000"/>
          <w:sz w:val="18"/>
        </w:rPr>
        <w:t>mattilainen sekä tämän palveluyksikkötiedot; lisäksi voidaan käyttää muita tarvittavia a</w:t>
      </w:r>
      <w:r w:rsidRPr="006E1D67">
        <w:rPr>
          <w:color w:val="000000"/>
          <w:sz w:val="18"/>
        </w:rPr>
        <w:t>m</w:t>
      </w:r>
      <w:r w:rsidRPr="006E1D67">
        <w:rPr>
          <w:color w:val="000000"/>
          <w:sz w:val="18"/>
        </w:rPr>
        <w:t>matilaisrooleja (esim. KIR, SAN, jne.)</w:t>
      </w:r>
    </w:p>
    <w:p w:rsidR="003A0F73" w:rsidRPr="006E1D67" w:rsidRDefault="00D1062C" w:rsidP="00B033F4">
      <w:pPr>
        <w:numPr>
          <w:ilvl w:val="1"/>
          <w:numId w:val="43"/>
        </w:numPr>
        <w:rPr>
          <w:sz w:val="18"/>
        </w:rPr>
      </w:pPr>
      <w:r w:rsidRPr="006E1D67">
        <w:rPr>
          <w:color w:val="000000"/>
          <w:sz w:val="18"/>
        </w:rPr>
        <w:t>AM51.2: Ajanvarausasiakirjaan kuuluvan merkinnän tekijän tiedoissa on asia</w:t>
      </w:r>
      <w:r w:rsidRPr="006E1D67">
        <w:rPr>
          <w:color w:val="000000"/>
          <w:sz w:val="18"/>
        </w:rPr>
        <w:t>k</w:t>
      </w:r>
      <w:r w:rsidRPr="006E1D67">
        <w:rPr>
          <w:color w:val="000000"/>
          <w:sz w:val="18"/>
        </w:rPr>
        <w:t>kaan tai pu</w:t>
      </w:r>
      <w:r w:rsidRPr="006E1D67">
        <w:rPr>
          <w:color w:val="000000"/>
          <w:sz w:val="18"/>
        </w:rPr>
        <w:t>o</w:t>
      </w:r>
      <w:r w:rsidRPr="006E1D67">
        <w:rPr>
          <w:color w:val="000000"/>
          <w:sz w:val="18"/>
        </w:rPr>
        <w:t>lesta-a</w:t>
      </w:r>
      <w:r w:rsidRPr="006E1D67">
        <w:rPr>
          <w:color w:val="000000"/>
          <w:sz w:val="18"/>
        </w:rPr>
        <w:t>sioivan (muu kuin sote-ammattilainen) tekemissä ajanvarau</w:t>
      </w:r>
      <w:r w:rsidRPr="006E1D67">
        <w:rPr>
          <w:color w:val="000000"/>
          <w:sz w:val="18"/>
        </w:rPr>
        <w:t>k</w:t>
      </w:r>
      <w:r w:rsidRPr="006E1D67">
        <w:rPr>
          <w:color w:val="000000"/>
          <w:sz w:val="18"/>
        </w:rPr>
        <w:t>sissa käytettävä roolia kansalainen (KAN); näissä ajanvarauksissa ei edellytetä merkinnän tekijän palveluyksikk</w:t>
      </w:r>
      <w:r w:rsidRPr="006E1D67">
        <w:rPr>
          <w:color w:val="000000"/>
          <w:sz w:val="18"/>
        </w:rPr>
        <w:t>ö</w:t>
      </w:r>
      <w:r w:rsidRPr="006E1D67">
        <w:rPr>
          <w:color w:val="000000"/>
          <w:sz w:val="18"/>
        </w:rPr>
        <w:t>tietoa</w:t>
      </w:r>
    </w:p>
    <w:p w:rsidR="003A0F73" w:rsidRPr="006E1D67" w:rsidRDefault="00D1062C" w:rsidP="00B033F4">
      <w:pPr>
        <w:numPr>
          <w:ilvl w:val="1"/>
          <w:numId w:val="43"/>
        </w:numPr>
        <w:rPr>
          <w:sz w:val="18"/>
        </w:rPr>
      </w:pPr>
      <w:r w:rsidRPr="006E1D67">
        <w:rPr>
          <w:color w:val="000000"/>
          <w:sz w:val="18"/>
        </w:rPr>
        <w:t>AM51.3: Merkinnän tekemiseen osallistuneen henkilön tunnuksena käytetään vastaa</w:t>
      </w:r>
      <w:r w:rsidRPr="006E1D67">
        <w:rPr>
          <w:color w:val="000000"/>
          <w:sz w:val="18"/>
        </w:rPr>
        <w:t>vaa ammattilaisen tunnistetta kuin hoitoasiakirjoissa; kansalaisen tai pu</w:t>
      </w:r>
      <w:r w:rsidRPr="006E1D67">
        <w:rPr>
          <w:color w:val="000000"/>
          <w:sz w:val="18"/>
        </w:rPr>
        <w:t>o</w:t>
      </w:r>
      <w:r w:rsidRPr="006E1D67">
        <w:rPr>
          <w:color w:val="000000"/>
          <w:sz w:val="18"/>
        </w:rPr>
        <w:t>lesta-asioijan toimie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sa ajanvaraustoimenpiteen suorittajana henkilötunnusta</w:t>
      </w:r>
    </w:p>
    <w:p w:rsidR="003A0F73" w:rsidRPr="006E1D67" w:rsidRDefault="00D1062C" w:rsidP="00B033F4">
      <w:pPr>
        <w:numPr>
          <w:ilvl w:val="0"/>
          <w:numId w:val="42"/>
        </w:numPr>
        <w:rPr>
          <w:sz w:val="18"/>
        </w:rPr>
      </w:pPr>
      <w:r w:rsidRPr="006E1D67">
        <w:rPr>
          <w:color w:val="000000"/>
          <w:sz w:val="18"/>
        </w:rPr>
        <w:t>AM36: Merkinnän tekijän nimi -kentän yhteydessä tulisi ilmaista myös merkinnän tekijän amma</w:t>
      </w:r>
      <w:r w:rsidRPr="006E1D67">
        <w:rPr>
          <w:color w:val="000000"/>
          <w:sz w:val="18"/>
        </w:rPr>
        <w:t>t</w:t>
      </w:r>
      <w:r w:rsidRPr="006E1D67">
        <w:rPr>
          <w:color w:val="000000"/>
          <w:sz w:val="18"/>
        </w:rPr>
        <w:t>tinimike, jos</w:t>
      </w:r>
      <w:r w:rsidRPr="006E1D67">
        <w:rPr>
          <w:color w:val="000000"/>
          <w:sz w:val="18"/>
        </w:rPr>
        <w:t xml:space="preserve"> ajanvaraukse</w:t>
      </w:r>
      <w:r w:rsidR="0005628B">
        <w:rPr>
          <w:color w:val="000000"/>
          <w:sz w:val="18"/>
        </w:rPr>
        <w:t xml:space="preserve">n tekijä on </w:t>
      </w:r>
      <w:proofErr w:type="spellStart"/>
      <w:r w:rsidR="0005628B">
        <w:rPr>
          <w:color w:val="000000"/>
          <w:sz w:val="18"/>
        </w:rPr>
        <w:t>sote-ammattihenkilö</w:t>
      </w:r>
      <w:proofErr w:type="spellEnd"/>
    </w:p>
    <w:p w:rsidR="003A0F73" w:rsidRPr="006E1D67" w:rsidRDefault="00D1062C" w:rsidP="00B033F4">
      <w:pPr>
        <w:numPr>
          <w:ilvl w:val="0"/>
          <w:numId w:val="42"/>
        </w:numPr>
        <w:rPr>
          <w:sz w:val="18"/>
        </w:rPr>
      </w:pPr>
      <w:r w:rsidRPr="006E1D67">
        <w:rPr>
          <w:color w:val="000000"/>
          <w:sz w:val="18"/>
        </w:rPr>
        <w:t>AM52: Ajanvarausasiakirjaan liittyvän merkinnän "Hoitoprosessin vaihe" kentässä ilmai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taan tieto ajanvaraukseen liittyvästä hoitoprosessin vaiheesta; ajanvarausasiakirjojen ol</w:t>
      </w:r>
      <w:r w:rsidRPr="006E1D67">
        <w:rPr>
          <w:color w:val="000000"/>
          <w:sz w:val="18"/>
        </w:rPr>
        <w:t>e</w:t>
      </w:r>
      <w:r w:rsidRPr="006E1D67">
        <w:rPr>
          <w:color w:val="000000"/>
          <w:sz w:val="18"/>
        </w:rPr>
        <w:t>tusarvo on "Hoidon suunnittelu" (1</w:t>
      </w:r>
      <w:r w:rsidRPr="006E1D67">
        <w:rPr>
          <w:color w:val="000000"/>
          <w:sz w:val="18"/>
        </w:rPr>
        <w:t>4), mutta myös muita vaiheita voidaan käyttää, mikäli ajanvaraus tehdään muussa hoitoprosessin vaiheessa</w:t>
      </w:r>
    </w:p>
    <w:p w:rsidR="003A0F73" w:rsidRPr="0005628B" w:rsidRDefault="00D1062C" w:rsidP="00B033F4">
      <w:pPr>
        <w:numPr>
          <w:ilvl w:val="0"/>
          <w:numId w:val="42"/>
        </w:numPr>
        <w:rPr>
          <w:sz w:val="18"/>
        </w:rPr>
      </w:pPr>
      <w:r w:rsidRPr="006E1D67">
        <w:rPr>
          <w:color w:val="000000"/>
          <w:sz w:val="18"/>
        </w:rPr>
        <w:t>AM53: Ajanvarausasiakirjaan liittyvän merkinnän metatiedoissa otsikkona käytetään ka</w:t>
      </w:r>
      <w:r w:rsidRPr="006E1D67">
        <w:rPr>
          <w:color w:val="000000"/>
          <w:sz w:val="18"/>
        </w:rPr>
        <w:t>n</w:t>
      </w:r>
      <w:r w:rsidRPr="006E1D67">
        <w:rPr>
          <w:color w:val="000000"/>
          <w:sz w:val="18"/>
        </w:rPr>
        <w:t xml:space="preserve">sallista otsikkoa "Muu merkintä" ja lisäksi lisäotsikkorakenteena </w:t>
      </w:r>
      <w:r w:rsidRPr="006E1D67">
        <w:rPr>
          <w:color w:val="000000"/>
          <w:sz w:val="18"/>
        </w:rPr>
        <w:t>tietosisällön otsikoita CDA-määrittelyn m</w:t>
      </w:r>
      <w:r w:rsidRPr="006E1D67">
        <w:rPr>
          <w:color w:val="000000"/>
          <w:sz w:val="18"/>
        </w:rPr>
        <w:t>u</w:t>
      </w:r>
      <w:r w:rsidRPr="006E1D67">
        <w:rPr>
          <w:color w:val="000000"/>
          <w:sz w:val="18"/>
        </w:rPr>
        <w:t>kaisesti (ks. esim. CDA-soveltamisopas, kuva 1 tai ajanvarausasiaki</w:t>
      </w:r>
      <w:r w:rsidRPr="006E1D67">
        <w:rPr>
          <w:color w:val="000000"/>
          <w:sz w:val="18"/>
        </w:rPr>
        <w:t>r</w:t>
      </w:r>
      <w:r w:rsidRPr="006E1D67">
        <w:rPr>
          <w:color w:val="000000"/>
          <w:sz w:val="18"/>
        </w:rPr>
        <w:t>jan koodistopalvelussa julkai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tu rakenne)</w:t>
      </w:r>
    </w:p>
    <w:p w:rsidR="0005628B" w:rsidRPr="006E1D67" w:rsidRDefault="0005628B" w:rsidP="0005628B">
      <w:pPr>
        <w:ind w:left="360"/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Muut muodostajan tukemat toiminnot:</w:t>
      </w:r>
    </w:p>
    <w:p w:rsidR="003A0F73" w:rsidRPr="006E1D67" w:rsidRDefault="00D1062C" w:rsidP="00B033F4">
      <w:pPr>
        <w:numPr>
          <w:ilvl w:val="0"/>
          <w:numId w:val="44"/>
        </w:numPr>
        <w:rPr>
          <w:sz w:val="18"/>
        </w:rPr>
      </w:pPr>
      <w:r w:rsidRPr="006E1D67">
        <w:rPr>
          <w:sz w:val="18"/>
        </w:rPr>
        <w:t>AM02: Ajanvaraustietojen muodostaja voi muodostaa asiakkaan kalenter</w:t>
      </w:r>
      <w:r w:rsidRPr="006E1D67">
        <w:rPr>
          <w:sz w:val="18"/>
        </w:rPr>
        <w:t>imerkinnän aja</w:t>
      </w:r>
      <w:r w:rsidRPr="006E1D67">
        <w:rPr>
          <w:sz w:val="18"/>
        </w:rPr>
        <w:t>n</w:t>
      </w:r>
      <w:r w:rsidRPr="006E1D67">
        <w:rPr>
          <w:sz w:val="18"/>
        </w:rPr>
        <w:t>varauksen kohteena olleesta tapahtumasta</w:t>
      </w:r>
    </w:p>
    <w:p w:rsidR="003A0F73" w:rsidRPr="006E1D67" w:rsidRDefault="00D1062C" w:rsidP="00B033F4">
      <w:pPr>
        <w:numPr>
          <w:ilvl w:val="0"/>
          <w:numId w:val="44"/>
        </w:numPr>
        <w:rPr>
          <w:sz w:val="18"/>
        </w:rPr>
      </w:pPr>
      <w:r w:rsidRPr="006E1D67">
        <w:rPr>
          <w:sz w:val="18"/>
        </w:rPr>
        <w:lastRenderedPageBreak/>
        <w:t>AM03: Ajanvaraustietojen muodostaja voi tukea asiakkaan kalenterimerkinnän lähettämi</w:t>
      </w:r>
      <w:r w:rsidRPr="006E1D67">
        <w:rPr>
          <w:sz w:val="18"/>
        </w:rPr>
        <w:t>s</w:t>
      </w:r>
      <w:r w:rsidRPr="006E1D67">
        <w:rPr>
          <w:sz w:val="18"/>
        </w:rPr>
        <w:t>tä asia</w:t>
      </w:r>
      <w:r w:rsidRPr="006E1D67">
        <w:rPr>
          <w:sz w:val="18"/>
        </w:rPr>
        <w:t>k</w:t>
      </w:r>
      <w:r w:rsidRPr="006E1D67">
        <w:rPr>
          <w:sz w:val="18"/>
        </w:rPr>
        <w:t>kaalle tai sitä, että asiakas lataa kalenterimerkinnän henkilökohtaiseen kalent</w:t>
      </w:r>
      <w:r w:rsidRPr="006E1D67">
        <w:rPr>
          <w:sz w:val="18"/>
        </w:rPr>
        <w:t>e</w:t>
      </w:r>
      <w:r w:rsidRPr="006E1D67">
        <w:rPr>
          <w:sz w:val="18"/>
        </w:rPr>
        <w:t>riinsa (ks. iCalendar sovel</w:t>
      </w:r>
      <w:r w:rsidRPr="006E1D67">
        <w:rPr>
          <w:sz w:val="18"/>
        </w:rPr>
        <w:t>tamisohje)</w:t>
      </w:r>
    </w:p>
    <w:p w:rsidR="003A0F73" w:rsidRPr="006E1D67" w:rsidRDefault="00D1062C">
      <w:pPr>
        <w:pStyle w:val="Heading2"/>
        <w:rPr>
          <w:sz w:val="24"/>
        </w:rPr>
      </w:pPr>
      <w:bookmarkStart w:id="37" w:name="scroll-bookmark-20"/>
      <w:bookmarkStart w:id="38" w:name="_Toc533754833"/>
      <w:r w:rsidRPr="006E1D67">
        <w:rPr>
          <w:sz w:val="24"/>
        </w:rPr>
        <w:t>6.4 Ajanvarausasiakirjan lähettäminen arkistopalveluun</w:t>
      </w:r>
      <w:bookmarkEnd w:id="37"/>
      <w:bookmarkEnd w:id="38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Vaatimukset:</w:t>
      </w:r>
    </w:p>
    <w:p w:rsidR="003A0F73" w:rsidRPr="006E1D67" w:rsidRDefault="00D1062C" w:rsidP="00B033F4">
      <w:pPr>
        <w:pStyle w:val="BodyText"/>
        <w:numPr>
          <w:ilvl w:val="0"/>
          <w:numId w:val="45"/>
        </w:numPr>
        <w:rPr>
          <w:sz w:val="18"/>
        </w:rPr>
      </w:pPr>
      <w:r w:rsidRPr="006E1D67">
        <w:rPr>
          <w:sz w:val="18"/>
        </w:rPr>
        <w:t>AM14: Ajanvarausasiakirjan muodostajan on käytettävä ajanvarausasiakirjan lähettäm</w:t>
      </w:r>
      <w:r w:rsidRPr="006E1D67">
        <w:rPr>
          <w:sz w:val="18"/>
        </w:rPr>
        <w:t>i</w:t>
      </w:r>
      <w:r w:rsidRPr="006E1D67">
        <w:rPr>
          <w:sz w:val="18"/>
        </w:rPr>
        <w:t>sessä arki</w:t>
      </w:r>
      <w:r w:rsidRPr="006E1D67">
        <w:rPr>
          <w:sz w:val="18"/>
        </w:rPr>
        <w:t>s</w:t>
      </w:r>
      <w:r w:rsidRPr="006E1D67">
        <w:rPr>
          <w:sz w:val="18"/>
        </w:rPr>
        <w:t>topalveluun vastaavaa potilastiedon arkiston palvelupyyntöä kuin samantyy</w:t>
      </w:r>
      <w:r w:rsidRPr="006E1D67">
        <w:rPr>
          <w:sz w:val="18"/>
        </w:rPr>
        <w:t>p</w:t>
      </w:r>
      <w:r w:rsidRPr="006E1D67">
        <w:rPr>
          <w:sz w:val="18"/>
        </w:rPr>
        <w:t>pisessä</w:t>
      </w:r>
      <w:r w:rsidRPr="006E1D67">
        <w:rPr>
          <w:sz w:val="18"/>
        </w:rPr>
        <w:t xml:space="preserve"> tilanteessa käytettävien hoitoasiakirjojen lähettämisessä arkistopalveluun</w:t>
      </w:r>
    </w:p>
    <w:p w:rsidR="003A0F73" w:rsidRPr="006E1D67" w:rsidRDefault="00D1062C" w:rsidP="00B033F4">
      <w:pPr>
        <w:pStyle w:val="BodyText"/>
        <w:numPr>
          <w:ilvl w:val="0"/>
          <w:numId w:val="45"/>
        </w:numPr>
        <w:rPr>
          <w:sz w:val="18"/>
        </w:rPr>
      </w:pPr>
      <w:r w:rsidRPr="006E1D67">
        <w:rPr>
          <w:sz w:val="18"/>
        </w:rPr>
        <w:t>AM15: Ajanvarausasiakirjan muodostajan on tuettava palveluntuottajan omaan rekisteriin arkistoi</w:t>
      </w:r>
      <w:r w:rsidRPr="006E1D67">
        <w:rPr>
          <w:sz w:val="18"/>
        </w:rPr>
        <w:t>n</w:t>
      </w:r>
      <w:r w:rsidRPr="006E1D67">
        <w:rPr>
          <w:sz w:val="18"/>
        </w:rPr>
        <w:t>tia, jos asiakirjan muodostaminen tapahtuu tilanteessa, jossa ammattilainen tekee va</w:t>
      </w:r>
      <w:r w:rsidRPr="006E1D67">
        <w:rPr>
          <w:sz w:val="18"/>
        </w:rPr>
        <w:t>rauksia omaan yksikköönsä</w:t>
      </w:r>
    </w:p>
    <w:p w:rsidR="003A0F73" w:rsidRPr="006E1D67" w:rsidRDefault="00D1062C" w:rsidP="00B033F4">
      <w:pPr>
        <w:pStyle w:val="BodyText"/>
        <w:numPr>
          <w:ilvl w:val="0"/>
          <w:numId w:val="45"/>
        </w:numPr>
        <w:rPr>
          <w:sz w:val="18"/>
        </w:rPr>
      </w:pPr>
      <w:r w:rsidRPr="006E1D67">
        <w:rPr>
          <w:sz w:val="18"/>
        </w:rPr>
        <w:t>AM16: Ajanvarausasiakirjan muodostajan on tuettava arkistointia toisen palveluntuottajan rekisteriin ostopalvelutilanteessa (asiakaskohtainen ostopalvelu), mikäli muodostava a</w:t>
      </w:r>
      <w:r w:rsidRPr="006E1D67">
        <w:rPr>
          <w:sz w:val="18"/>
        </w:rPr>
        <w:t>m</w:t>
      </w:r>
      <w:r w:rsidRPr="006E1D67">
        <w:rPr>
          <w:sz w:val="18"/>
        </w:rPr>
        <w:t>mattilaisen käyttämä tietojärjestelmä on käytössä asia</w:t>
      </w:r>
      <w:r w:rsidRPr="006E1D67">
        <w:rPr>
          <w:sz w:val="18"/>
        </w:rPr>
        <w:t>kaskohtaisia ostopalveluja tuott</w:t>
      </w:r>
      <w:r w:rsidRPr="006E1D67">
        <w:rPr>
          <w:sz w:val="18"/>
        </w:rPr>
        <w:t>a</w:t>
      </w:r>
      <w:r w:rsidRPr="006E1D67">
        <w:rPr>
          <w:sz w:val="18"/>
        </w:rPr>
        <w:t>vassa yksikössä ja ajanvarauksia tehdään asiakaskohtaisella ostopalvelulla tuotettavaan palveluun</w:t>
      </w:r>
    </w:p>
    <w:p w:rsidR="003A0F73" w:rsidRPr="006E1D67" w:rsidRDefault="00D1062C" w:rsidP="00B033F4">
      <w:pPr>
        <w:pStyle w:val="BodyText"/>
        <w:numPr>
          <w:ilvl w:val="0"/>
          <w:numId w:val="45"/>
        </w:numPr>
        <w:rPr>
          <w:sz w:val="18"/>
        </w:rPr>
      </w:pPr>
      <w:r w:rsidRPr="006E1D67">
        <w:rPr>
          <w:sz w:val="18"/>
        </w:rPr>
        <w:t xml:space="preserve">AM17: Ajanvarausasiakirjan muodostajan on tuettava arkistointia toisen palveluntuottajan rekisteriin ostopalvelutilanteessa </w:t>
      </w:r>
      <w:r w:rsidRPr="006E1D67">
        <w:rPr>
          <w:sz w:val="18"/>
        </w:rPr>
        <w:t>(väestötasoinen ostopalvelu), mikäli muodostava tietojä</w:t>
      </w:r>
      <w:r w:rsidRPr="006E1D67">
        <w:rPr>
          <w:sz w:val="18"/>
        </w:rPr>
        <w:t>r</w:t>
      </w:r>
      <w:r w:rsidRPr="006E1D67">
        <w:rPr>
          <w:sz w:val="18"/>
        </w:rPr>
        <w:t>jestelmä on käytö</w:t>
      </w:r>
      <w:r w:rsidRPr="006E1D67">
        <w:rPr>
          <w:sz w:val="18"/>
        </w:rPr>
        <w:t>s</w:t>
      </w:r>
      <w:r w:rsidRPr="006E1D67">
        <w:rPr>
          <w:sz w:val="18"/>
        </w:rPr>
        <w:t>sä väestötasoisia ostopalveluja tuottavassa yksikössä ja ajanvarauksia tehdään väestötasolla tu</w:t>
      </w:r>
      <w:r w:rsidRPr="006E1D67">
        <w:rPr>
          <w:sz w:val="18"/>
        </w:rPr>
        <w:t>o</w:t>
      </w:r>
      <w:r w:rsidRPr="006E1D67">
        <w:rPr>
          <w:sz w:val="18"/>
        </w:rPr>
        <w:t>tettavaan ostopalveluun</w:t>
      </w:r>
    </w:p>
    <w:p w:rsidR="003A0F73" w:rsidRPr="006E1D67" w:rsidRDefault="00D1062C" w:rsidP="00B033F4">
      <w:pPr>
        <w:pStyle w:val="BodyText"/>
        <w:numPr>
          <w:ilvl w:val="0"/>
          <w:numId w:val="45"/>
        </w:numPr>
        <w:rPr>
          <w:sz w:val="18"/>
        </w:rPr>
      </w:pPr>
      <w:r w:rsidRPr="006E1D67">
        <w:rPr>
          <w:sz w:val="18"/>
        </w:rPr>
        <w:t>AM18: poistettu</w:t>
      </w:r>
    </w:p>
    <w:p w:rsidR="003A0F73" w:rsidRPr="006E1D67" w:rsidRDefault="00D1062C" w:rsidP="00B033F4">
      <w:pPr>
        <w:pStyle w:val="BodyText"/>
        <w:numPr>
          <w:ilvl w:val="0"/>
          <w:numId w:val="45"/>
        </w:numPr>
        <w:rPr>
          <w:sz w:val="18"/>
        </w:rPr>
      </w:pPr>
      <w:r w:rsidRPr="006E1D67">
        <w:rPr>
          <w:sz w:val="18"/>
        </w:rPr>
        <w:t>AM19: Ajanvarausasiakirjan muodostajan on tuet</w:t>
      </w:r>
      <w:r w:rsidRPr="006E1D67">
        <w:rPr>
          <w:sz w:val="18"/>
        </w:rPr>
        <w:t>tava mahdollista palvelupyyntöä asia</w:t>
      </w:r>
      <w:r w:rsidRPr="006E1D67">
        <w:rPr>
          <w:sz w:val="18"/>
        </w:rPr>
        <w:t>k</w:t>
      </w:r>
      <w:r w:rsidRPr="006E1D67">
        <w:rPr>
          <w:sz w:val="18"/>
        </w:rPr>
        <w:t>kaan kot</w:t>
      </w:r>
      <w:r w:rsidRPr="006E1D67">
        <w:rPr>
          <w:sz w:val="18"/>
        </w:rPr>
        <w:t>i</w:t>
      </w:r>
      <w:r w:rsidRPr="006E1D67">
        <w:rPr>
          <w:sz w:val="18"/>
        </w:rPr>
        <w:t>maakunnan rekisteriin arkistointiin, jos tätä toiminnallisuutta edellytetään amma</w:t>
      </w:r>
      <w:r w:rsidRPr="006E1D67">
        <w:rPr>
          <w:sz w:val="18"/>
        </w:rPr>
        <w:t>t</w:t>
      </w:r>
      <w:r w:rsidRPr="006E1D67">
        <w:rPr>
          <w:sz w:val="18"/>
        </w:rPr>
        <w:t>tilaisen toiminnassa käytettävältä tietojärjestelmältä sote-uudistuksen ja valinnanvapa</w:t>
      </w:r>
      <w:r w:rsidRPr="006E1D67">
        <w:rPr>
          <w:sz w:val="18"/>
        </w:rPr>
        <w:t>u</w:t>
      </w:r>
      <w:r w:rsidRPr="006E1D67">
        <w:rPr>
          <w:sz w:val="18"/>
        </w:rPr>
        <w:t>den yhteydessä (toteutusaikata</w:t>
      </w:r>
      <w:r w:rsidRPr="006E1D67">
        <w:rPr>
          <w:sz w:val="18"/>
        </w:rPr>
        <w:t>u</w:t>
      </w:r>
      <w:r w:rsidRPr="006E1D67">
        <w:rPr>
          <w:sz w:val="18"/>
        </w:rPr>
        <w:t>lu säädet</w:t>
      </w:r>
      <w:r w:rsidRPr="006E1D67">
        <w:rPr>
          <w:sz w:val="18"/>
        </w:rPr>
        <w:t>ään erikseen)</w:t>
      </w:r>
    </w:p>
    <w:p w:rsidR="003A0F73" w:rsidRPr="006E1D67" w:rsidRDefault="00D1062C" w:rsidP="00B033F4">
      <w:pPr>
        <w:pStyle w:val="BodyText"/>
        <w:numPr>
          <w:ilvl w:val="0"/>
          <w:numId w:val="45"/>
        </w:numPr>
        <w:rPr>
          <w:sz w:val="18"/>
        </w:rPr>
      </w:pPr>
      <w:r w:rsidRPr="006E1D67">
        <w:rPr>
          <w:sz w:val="18"/>
        </w:rPr>
        <w:t>AM20: Ajanvarausasiakirjan muodostajan on arkistoitava ajanvarausasiakirja heti kun ajanvaraus on tehty</w:t>
      </w:r>
    </w:p>
    <w:p w:rsidR="003A0F73" w:rsidRPr="006E1D67" w:rsidRDefault="00D1062C" w:rsidP="00B033F4">
      <w:pPr>
        <w:pStyle w:val="BodyText"/>
        <w:numPr>
          <w:ilvl w:val="0"/>
          <w:numId w:val="45"/>
        </w:numPr>
        <w:rPr>
          <w:sz w:val="18"/>
        </w:rPr>
      </w:pPr>
      <w:r w:rsidRPr="006E1D67">
        <w:rPr>
          <w:sz w:val="18"/>
        </w:rPr>
        <w:t>AM21: Kansalaisen käyttämissä sähköisissä asiointipalveluissa käytetään kunkin palv</w:t>
      </w:r>
      <w:r w:rsidRPr="006E1D67">
        <w:rPr>
          <w:sz w:val="18"/>
        </w:rPr>
        <w:t>e</w:t>
      </w:r>
      <w:r w:rsidRPr="006E1D67">
        <w:rPr>
          <w:sz w:val="18"/>
        </w:rPr>
        <w:t>luntuottajan omaan rekisteriin arkistointia, myös tila</w:t>
      </w:r>
      <w:r w:rsidRPr="006E1D67">
        <w:rPr>
          <w:sz w:val="18"/>
        </w:rPr>
        <w:t>nteissa joissa samaa sähköistä asioi</w:t>
      </w:r>
      <w:r w:rsidRPr="006E1D67">
        <w:rPr>
          <w:sz w:val="18"/>
        </w:rPr>
        <w:t>n</w:t>
      </w:r>
      <w:r w:rsidRPr="006E1D67">
        <w:rPr>
          <w:sz w:val="18"/>
        </w:rPr>
        <w:t>tipalvelua käyttää usea palvelunantaja</w:t>
      </w:r>
    </w:p>
    <w:p w:rsidR="003A0F73" w:rsidRPr="006E1D67" w:rsidRDefault="00D1062C" w:rsidP="00B033F4">
      <w:pPr>
        <w:pStyle w:val="BodyText"/>
        <w:numPr>
          <w:ilvl w:val="0"/>
          <w:numId w:val="45"/>
        </w:numPr>
        <w:rPr>
          <w:sz w:val="18"/>
        </w:rPr>
      </w:pPr>
      <w:r w:rsidRPr="006E1D67">
        <w:rPr>
          <w:sz w:val="18"/>
        </w:rPr>
        <w:t>AM39: Ajanvarausasiakirja on allekirjoitettava järjestelmäallekirjoitusvarmenteella vasta</w:t>
      </w:r>
      <w:r w:rsidRPr="006E1D67">
        <w:rPr>
          <w:sz w:val="18"/>
        </w:rPr>
        <w:t>a</w:t>
      </w:r>
      <w:r w:rsidRPr="006E1D67">
        <w:rPr>
          <w:sz w:val="18"/>
        </w:rPr>
        <w:t>vasti kuin arkistopalveluun lähetettävät hoitoasiakirjat</w:t>
      </w:r>
    </w:p>
    <w:p w:rsidR="003A0F73" w:rsidRPr="006E1D67" w:rsidRDefault="00D1062C">
      <w:pPr>
        <w:pStyle w:val="Heading2"/>
        <w:rPr>
          <w:sz w:val="24"/>
        </w:rPr>
      </w:pPr>
      <w:bookmarkStart w:id="39" w:name="scroll-bookmark-21"/>
      <w:bookmarkStart w:id="40" w:name="_Toc533754834"/>
      <w:r w:rsidRPr="006E1D67">
        <w:rPr>
          <w:sz w:val="24"/>
        </w:rPr>
        <w:t>6.5 Palvelutapahtumien hallinta</w:t>
      </w:r>
      <w:bookmarkEnd w:id="39"/>
      <w:bookmarkEnd w:id="40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Ajanvaraustietojen käsittelyssä noudatetaan palvelutapahtumien hallintaan liittyviä kansallisia määrittel</w:t>
      </w:r>
      <w:r w:rsidRPr="006E1D67">
        <w:rPr>
          <w:sz w:val="18"/>
        </w:rPr>
        <w:t>y</w:t>
      </w:r>
      <w:r w:rsidRPr="006E1D67">
        <w:rPr>
          <w:sz w:val="18"/>
        </w:rPr>
        <w:t>jä tässä esitetyin tarkennuksin. Tällaisia määrittelyjä ovat mm. (ks. Lähdeviittau</w:t>
      </w:r>
      <w:r w:rsidRPr="006E1D67">
        <w:rPr>
          <w:sz w:val="18"/>
        </w:rPr>
        <w:t>k</w:t>
      </w:r>
      <w:r w:rsidRPr="006E1D67">
        <w:rPr>
          <w:sz w:val="18"/>
        </w:rPr>
        <w:t>set):</w:t>
      </w:r>
    </w:p>
    <w:p w:rsidR="003A0F73" w:rsidRPr="006E1D67" w:rsidRDefault="00D1062C" w:rsidP="00B033F4">
      <w:pPr>
        <w:pStyle w:val="BodyText"/>
        <w:numPr>
          <w:ilvl w:val="0"/>
          <w:numId w:val="46"/>
        </w:numPr>
        <w:rPr>
          <w:sz w:val="18"/>
        </w:rPr>
      </w:pPr>
      <w:r w:rsidRPr="006E1D67">
        <w:rPr>
          <w:sz w:val="18"/>
        </w:rPr>
        <w:t>Potilastiedon arkiston toiminnalliset vaatimukset sosiaali- j</w:t>
      </w:r>
      <w:r w:rsidRPr="006E1D67">
        <w:rPr>
          <w:sz w:val="18"/>
        </w:rPr>
        <w:t>a terveydenhuollon tietojärje</w:t>
      </w:r>
      <w:r w:rsidRPr="006E1D67">
        <w:rPr>
          <w:sz w:val="18"/>
        </w:rPr>
        <w:t>s</w:t>
      </w:r>
      <w:r w:rsidRPr="006E1D67">
        <w:rPr>
          <w:sz w:val="18"/>
        </w:rPr>
        <w:t>telmille</w:t>
      </w:r>
    </w:p>
    <w:p w:rsidR="003A0F73" w:rsidRPr="006E1D67" w:rsidRDefault="00D1062C" w:rsidP="00B033F4">
      <w:pPr>
        <w:pStyle w:val="BodyText"/>
        <w:numPr>
          <w:ilvl w:val="0"/>
          <w:numId w:val="46"/>
        </w:numPr>
        <w:rPr>
          <w:sz w:val="18"/>
        </w:rPr>
      </w:pPr>
      <w:r w:rsidRPr="006E1D67">
        <w:rPr>
          <w:sz w:val="18"/>
        </w:rPr>
        <w:t>eArkisto Käyttötapaukset – Potilastietojärjestelmät Liite 2 – Palvelutapahtumien esimer</w:t>
      </w:r>
      <w:r w:rsidRPr="006E1D67">
        <w:rPr>
          <w:sz w:val="18"/>
        </w:rPr>
        <w:t>k</w:t>
      </w:r>
      <w:r w:rsidRPr="006E1D67">
        <w:rPr>
          <w:sz w:val="18"/>
        </w:rPr>
        <w:t>kejä</w:t>
      </w:r>
    </w:p>
    <w:p w:rsidR="003A0F73" w:rsidRPr="006E1D67" w:rsidRDefault="00D1062C" w:rsidP="00B033F4">
      <w:pPr>
        <w:pStyle w:val="BodyText"/>
        <w:numPr>
          <w:ilvl w:val="0"/>
          <w:numId w:val="46"/>
        </w:numPr>
        <w:rPr>
          <w:sz w:val="18"/>
        </w:rPr>
      </w:pPr>
      <w:r w:rsidRPr="006E1D67">
        <w:rPr>
          <w:sz w:val="18"/>
        </w:rPr>
        <w:t>Potilastiedon arkisto: rajapintakäyttötapaukset arkiston ja liittyvän järjestelmän välillä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Palvelutapahtumien hallinnassa aj</w:t>
      </w:r>
      <w:r w:rsidRPr="006E1D67">
        <w:rPr>
          <w:sz w:val="18"/>
        </w:rPr>
        <w:t>anvaraustietojen käsittelyssä käytettävien tietojärjestelm</w:t>
      </w:r>
      <w:r w:rsidRPr="006E1D67">
        <w:rPr>
          <w:sz w:val="18"/>
        </w:rPr>
        <w:t>ä</w:t>
      </w:r>
      <w:r w:rsidRPr="006E1D67">
        <w:rPr>
          <w:sz w:val="18"/>
        </w:rPr>
        <w:t>palvelujen tulee noudattaa seuraavia vaatimuksia:</w:t>
      </w:r>
    </w:p>
    <w:p w:rsidR="003A0F73" w:rsidRPr="006E1D67" w:rsidRDefault="00D1062C" w:rsidP="00B033F4">
      <w:pPr>
        <w:numPr>
          <w:ilvl w:val="0"/>
          <w:numId w:val="47"/>
        </w:numPr>
        <w:rPr>
          <w:sz w:val="18"/>
        </w:rPr>
      </w:pPr>
      <w:r w:rsidRPr="006E1D67">
        <w:rPr>
          <w:sz w:val="18"/>
        </w:rPr>
        <w:t>AM21: Tehtyä ajanvarausta (varattu, peruttu, siirretty, mahdolliset alkanut / toteutunut / saapumatta tilat) kuvaava ajanvarausasiakirja on liitett</w:t>
      </w:r>
      <w:r w:rsidRPr="006E1D67">
        <w:rPr>
          <w:sz w:val="18"/>
        </w:rPr>
        <w:t>ävä olemassa olevaan palvelut</w:t>
      </w:r>
      <w:r w:rsidRPr="006E1D67">
        <w:rPr>
          <w:sz w:val="18"/>
        </w:rPr>
        <w:t>a</w:t>
      </w:r>
      <w:r w:rsidRPr="006E1D67">
        <w:rPr>
          <w:sz w:val="18"/>
        </w:rPr>
        <w:t>pahtumaan</w:t>
      </w:r>
    </w:p>
    <w:p w:rsidR="003A0F73" w:rsidRPr="006E1D67" w:rsidRDefault="00D1062C" w:rsidP="00B033F4">
      <w:pPr>
        <w:numPr>
          <w:ilvl w:val="0"/>
          <w:numId w:val="47"/>
        </w:numPr>
        <w:rPr>
          <w:sz w:val="18"/>
        </w:rPr>
      </w:pPr>
      <w:r w:rsidRPr="006E1D67">
        <w:rPr>
          <w:sz w:val="18"/>
        </w:rPr>
        <w:t>AM22: Ajanvarausasiakirjan muodostajan on luotava uusi palvelutapahtuma ennen aja</w:t>
      </w:r>
      <w:r w:rsidRPr="006E1D67">
        <w:rPr>
          <w:sz w:val="18"/>
        </w:rPr>
        <w:t>n</w:t>
      </w:r>
      <w:r w:rsidRPr="006E1D67">
        <w:rPr>
          <w:sz w:val="18"/>
        </w:rPr>
        <w:t>varausasi</w:t>
      </w:r>
      <w:r w:rsidRPr="006E1D67">
        <w:rPr>
          <w:sz w:val="18"/>
        </w:rPr>
        <w:t>a</w:t>
      </w:r>
      <w:r w:rsidRPr="006E1D67">
        <w:rPr>
          <w:sz w:val="18"/>
        </w:rPr>
        <w:t>kirjan arkistointia, jos tehtyyn ajanvaraukseen ei liity aiempaa palvelutapaht</w:t>
      </w:r>
      <w:r w:rsidRPr="006E1D67">
        <w:rPr>
          <w:sz w:val="18"/>
        </w:rPr>
        <w:t>u</w:t>
      </w:r>
      <w:r w:rsidRPr="006E1D67">
        <w:rPr>
          <w:sz w:val="18"/>
        </w:rPr>
        <w:t>maa (ajanvaraus on usein palvelutapahtuman en</w:t>
      </w:r>
      <w:r w:rsidRPr="006E1D67">
        <w:rPr>
          <w:sz w:val="18"/>
        </w:rPr>
        <w:t>simmäinen toimenpide / merkintä)</w:t>
      </w:r>
    </w:p>
    <w:p w:rsidR="003A0F73" w:rsidRPr="006E1D67" w:rsidRDefault="00D1062C" w:rsidP="00B033F4">
      <w:pPr>
        <w:numPr>
          <w:ilvl w:val="0"/>
          <w:numId w:val="47"/>
        </w:numPr>
        <w:rPr>
          <w:sz w:val="18"/>
        </w:rPr>
      </w:pPr>
      <w:r w:rsidRPr="006E1D67">
        <w:rPr>
          <w:sz w:val="18"/>
        </w:rPr>
        <w:lastRenderedPageBreak/>
        <w:t>AM23: Ajanvaraukseen liittyvä palvelutapahtuma luodaan varatun palvelun hoitovastuull</w:t>
      </w:r>
      <w:r w:rsidRPr="006E1D67">
        <w:rPr>
          <w:sz w:val="18"/>
        </w:rPr>
        <w:t>i</w:t>
      </w:r>
      <w:r w:rsidRPr="006E1D67">
        <w:rPr>
          <w:sz w:val="18"/>
        </w:rPr>
        <w:t>selle org</w:t>
      </w:r>
      <w:r w:rsidRPr="006E1D67">
        <w:rPr>
          <w:sz w:val="18"/>
        </w:rPr>
        <w:t>a</w:t>
      </w:r>
      <w:r w:rsidRPr="006E1D67">
        <w:rPr>
          <w:sz w:val="18"/>
        </w:rPr>
        <w:t>nisaatiolle siten, että se on samassa rekisterissä kuin varatussa palvelussa sy</w:t>
      </w:r>
      <w:r w:rsidRPr="006E1D67">
        <w:rPr>
          <w:sz w:val="18"/>
        </w:rPr>
        <w:t>n</w:t>
      </w:r>
      <w:r w:rsidRPr="006E1D67">
        <w:rPr>
          <w:sz w:val="18"/>
        </w:rPr>
        <w:t>tyvät hoitoasiakirjat</w:t>
      </w:r>
    </w:p>
    <w:p w:rsidR="003A0F73" w:rsidRPr="006E1D67" w:rsidRDefault="00D1062C" w:rsidP="00B033F4">
      <w:pPr>
        <w:numPr>
          <w:ilvl w:val="0"/>
          <w:numId w:val="47"/>
        </w:numPr>
        <w:rPr>
          <w:sz w:val="18"/>
        </w:rPr>
      </w:pPr>
      <w:r w:rsidRPr="006E1D67">
        <w:rPr>
          <w:sz w:val="18"/>
        </w:rPr>
        <w:t xml:space="preserve">AM24: Jos ajanvaraukseen </w:t>
      </w:r>
      <w:r w:rsidRPr="006E1D67">
        <w:rPr>
          <w:sz w:val="18"/>
        </w:rPr>
        <w:t>liittyy olemassa oleva palvelutapahtuma (esim. lähetteen tai hoidon tarpeen arvioinnin perusteella avattu ajanvarausoikeus), ajanvarausasiakirjan muodostajan tulee lii</w:t>
      </w:r>
      <w:r w:rsidRPr="006E1D67">
        <w:rPr>
          <w:sz w:val="18"/>
        </w:rPr>
        <w:t>t</w:t>
      </w:r>
      <w:r w:rsidRPr="006E1D67">
        <w:rPr>
          <w:sz w:val="18"/>
        </w:rPr>
        <w:t>tää ajanvarausasiakirja tähän palvelutapahtumaan; selvittämiseen voidaan käyttää esimerk</w:t>
      </w:r>
      <w:r w:rsidRPr="006E1D67">
        <w:rPr>
          <w:sz w:val="18"/>
        </w:rPr>
        <w:t>iksi v</w:t>
      </w:r>
      <w:r w:rsidRPr="006E1D67">
        <w:rPr>
          <w:sz w:val="18"/>
        </w:rPr>
        <w:t>a</w:t>
      </w:r>
      <w:r w:rsidRPr="006E1D67">
        <w:rPr>
          <w:sz w:val="18"/>
        </w:rPr>
        <w:t>rausoikeuden avaamisen perusteena olevaa lähetettä tai pyyntöä, aktiivisten palvelutapahtumien hakupyyntöjä tai ammattilaisjärjestelmien työpö</w:t>
      </w:r>
      <w:r w:rsidRPr="006E1D67">
        <w:rPr>
          <w:sz w:val="18"/>
        </w:rPr>
        <w:t>y</w:t>
      </w:r>
      <w:r w:rsidRPr="006E1D67">
        <w:rPr>
          <w:sz w:val="18"/>
        </w:rPr>
        <w:t>täintegraatiota</w:t>
      </w:r>
    </w:p>
    <w:p w:rsidR="003A0F73" w:rsidRPr="006E1D67" w:rsidRDefault="00D1062C" w:rsidP="00B033F4">
      <w:pPr>
        <w:numPr>
          <w:ilvl w:val="0"/>
          <w:numId w:val="47"/>
        </w:numPr>
        <w:rPr>
          <w:sz w:val="18"/>
        </w:rPr>
      </w:pPr>
      <w:r w:rsidRPr="006E1D67">
        <w:rPr>
          <w:sz w:val="18"/>
        </w:rPr>
        <w:t>AM26: Ajanvarausasiakirjan muodostajan tulee tukea ajanvarauksen liittämistä resurssien ha</w:t>
      </w:r>
      <w:r w:rsidRPr="006E1D67">
        <w:rPr>
          <w:sz w:val="18"/>
        </w:rPr>
        <w:t>llinna</w:t>
      </w:r>
      <w:r w:rsidRPr="006E1D67">
        <w:rPr>
          <w:sz w:val="18"/>
        </w:rPr>
        <w:t>s</w:t>
      </w:r>
      <w:r w:rsidRPr="006E1D67">
        <w:rPr>
          <w:sz w:val="18"/>
        </w:rPr>
        <w:t>ta saatavaan olemassa olevaan palvelutapahtumaan, mikäli se käyttää resur</w:t>
      </w:r>
      <w:r w:rsidRPr="006E1D67">
        <w:rPr>
          <w:sz w:val="18"/>
        </w:rPr>
        <w:t>s</w:t>
      </w:r>
      <w:r w:rsidRPr="006E1D67">
        <w:rPr>
          <w:sz w:val="18"/>
        </w:rPr>
        <w:t>sienhallinnan rajapi</w:t>
      </w:r>
      <w:r w:rsidRPr="006E1D67">
        <w:rPr>
          <w:sz w:val="18"/>
        </w:rPr>
        <w:t>n</w:t>
      </w:r>
      <w:r w:rsidRPr="006E1D67">
        <w:rPr>
          <w:sz w:val="18"/>
        </w:rPr>
        <w:t>toja varauksen tekemiseen (resurssienhallintajärjestelmään tehtävän ajanvarauspyynnön vastau</w:t>
      </w:r>
      <w:r w:rsidRPr="006E1D67">
        <w:rPr>
          <w:sz w:val="18"/>
        </w:rPr>
        <w:t>k</w:t>
      </w:r>
      <w:r w:rsidRPr="006E1D67">
        <w:rPr>
          <w:sz w:val="18"/>
        </w:rPr>
        <w:t>sesta saatava palvelutapahtumatieto)</w:t>
      </w:r>
    </w:p>
    <w:p w:rsidR="003A0F73" w:rsidRPr="006E1D67" w:rsidRDefault="00D1062C" w:rsidP="00B033F4">
      <w:pPr>
        <w:numPr>
          <w:ilvl w:val="0"/>
          <w:numId w:val="47"/>
        </w:numPr>
        <w:rPr>
          <w:sz w:val="18"/>
        </w:rPr>
      </w:pPr>
      <w:r w:rsidRPr="006E1D67">
        <w:rPr>
          <w:sz w:val="18"/>
        </w:rPr>
        <w:t>AM25: Ajanvarausasiakirj</w:t>
      </w:r>
      <w:r w:rsidRPr="006E1D67">
        <w:rPr>
          <w:sz w:val="18"/>
        </w:rPr>
        <w:t>an muodostaja voi kysellä asiakkaan palvelutapahtumia arkist</w:t>
      </w:r>
      <w:r w:rsidRPr="006E1D67">
        <w:rPr>
          <w:sz w:val="18"/>
        </w:rPr>
        <w:t>o</w:t>
      </w:r>
      <w:r w:rsidRPr="006E1D67">
        <w:rPr>
          <w:sz w:val="18"/>
        </w:rPr>
        <w:t>palvelusta päätelläkseen tai kysyäkseen poikkeustapauksessa ammattilaiskäyttäjältä, m</w:t>
      </w:r>
      <w:r w:rsidRPr="006E1D67">
        <w:rPr>
          <w:sz w:val="18"/>
        </w:rPr>
        <w:t>i</w:t>
      </w:r>
      <w:r w:rsidRPr="006E1D67">
        <w:rPr>
          <w:sz w:val="18"/>
        </w:rPr>
        <w:t>hin palvelutapaht</w:t>
      </w:r>
      <w:r w:rsidRPr="006E1D67">
        <w:rPr>
          <w:sz w:val="18"/>
        </w:rPr>
        <w:t>u</w:t>
      </w:r>
      <w:r w:rsidRPr="006E1D67">
        <w:rPr>
          <w:sz w:val="18"/>
        </w:rPr>
        <w:t>maan ajanvaraus liitetään</w:t>
      </w:r>
    </w:p>
    <w:p w:rsidR="003A0F73" w:rsidRPr="006E1D67" w:rsidRDefault="00D1062C" w:rsidP="00B033F4">
      <w:pPr>
        <w:numPr>
          <w:ilvl w:val="0"/>
          <w:numId w:val="47"/>
        </w:numPr>
        <w:rPr>
          <w:sz w:val="18"/>
        </w:rPr>
      </w:pPr>
      <w:r w:rsidRPr="006E1D67">
        <w:rPr>
          <w:sz w:val="18"/>
        </w:rPr>
        <w:t>AM47: Ajanvarausasiakirjan muodostajan tulisi päätellä tai selvit</w:t>
      </w:r>
      <w:r w:rsidRPr="006E1D67">
        <w:rPr>
          <w:sz w:val="18"/>
        </w:rPr>
        <w:t>tää oikea palvelutapa</w:t>
      </w:r>
      <w:r w:rsidRPr="006E1D67">
        <w:rPr>
          <w:sz w:val="18"/>
        </w:rPr>
        <w:t>h</w:t>
      </w:r>
      <w:r w:rsidRPr="006E1D67">
        <w:rPr>
          <w:sz w:val="18"/>
        </w:rPr>
        <w:t>tuma aut</w:t>
      </w:r>
      <w:r w:rsidRPr="006E1D67">
        <w:rPr>
          <w:sz w:val="18"/>
        </w:rPr>
        <w:t>o</w:t>
      </w:r>
      <w:r w:rsidRPr="006E1D67">
        <w:rPr>
          <w:sz w:val="18"/>
        </w:rPr>
        <w:t>maattisesti mikäli on olemassa useita palvelutapahtumia joihin ajanvaraus voi liittyä</w:t>
      </w:r>
    </w:p>
    <w:p w:rsidR="003A0F73" w:rsidRPr="006E1D67" w:rsidRDefault="00D1062C" w:rsidP="00B033F4">
      <w:pPr>
        <w:numPr>
          <w:ilvl w:val="1"/>
          <w:numId w:val="48"/>
        </w:numPr>
        <w:rPr>
          <w:sz w:val="18"/>
        </w:rPr>
      </w:pPr>
      <w:r w:rsidRPr="006E1D67">
        <w:rPr>
          <w:sz w:val="18"/>
        </w:rPr>
        <w:t>AM47.1: Mikäli oikean palvelutapahtuman selvittäminen ei onnistu, ajanvarau</w:t>
      </w:r>
      <w:r w:rsidRPr="006E1D67">
        <w:rPr>
          <w:sz w:val="18"/>
        </w:rPr>
        <w:t>s</w:t>
      </w:r>
      <w:r w:rsidRPr="006E1D67">
        <w:rPr>
          <w:sz w:val="18"/>
        </w:rPr>
        <w:t>asiakirjan muodostaja voi poikkeustapauksissa kysyä ammattilais</w:t>
      </w:r>
      <w:r w:rsidRPr="006E1D67">
        <w:rPr>
          <w:sz w:val="18"/>
        </w:rPr>
        <w:t>käyttäjältä mihin palvelutapaht</w:t>
      </w:r>
      <w:r w:rsidRPr="006E1D67">
        <w:rPr>
          <w:sz w:val="18"/>
        </w:rPr>
        <w:t>u</w:t>
      </w:r>
      <w:r w:rsidRPr="006E1D67">
        <w:rPr>
          <w:sz w:val="18"/>
        </w:rPr>
        <w:t>maan ajanvaraus liittyy</w:t>
      </w:r>
    </w:p>
    <w:p w:rsidR="003A0F73" w:rsidRPr="006E1D67" w:rsidRDefault="00D1062C" w:rsidP="00B033F4">
      <w:pPr>
        <w:numPr>
          <w:ilvl w:val="1"/>
          <w:numId w:val="48"/>
        </w:numPr>
        <w:rPr>
          <w:sz w:val="18"/>
        </w:rPr>
      </w:pPr>
      <w:r w:rsidRPr="006E1D67">
        <w:rPr>
          <w:sz w:val="18"/>
        </w:rPr>
        <w:t>AM47.2: Kansalaiskäyttäjille ei näytetä avointen palvelutapahtumien valintaa; as</w:t>
      </w:r>
      <w:r w:rsidRPr="006E1D67">
        <w:rPr>
          <w:sz w:val="18"/>
        </w:rPr>
        <w:t>i</w:t>
      </w:r>
      <w:r w:rsidRPr="006E1D67">
        <w:rPr>
          <w:sz w:val="18"/>
        </w:rPr>
        <w:t>ointit</w:t>
      </w:r>
      <w:r w:rsidRPr="006E1D67">
        <w:rPr>
          <w:sz w:val="18"/>
        </w:rPr>
        <w:t>a</w:t>
      </w:r>
      <w:r w:rsidRPr="006E1D67">
        <w:rPr>
          <w:sz w:val="18"/>
        </w:rPr>
        <w:t>pa</w:t>
      </w:r>
      <w:r w:rsidRPr="006E1D67">
        <w:rPr>
          <w:sz w:val="18"/>
        </w:rPr>
        <w:t>h</w:t>
      </w:r>
      <w:r w:rsidRPr="006E1D67">
        <w:rPr>
          <w:sz w:val="18"/>
        </w:rPr>
        <w:t>tuma tulee keskeyttää mikäli asiointipalvelussa ei pystytä päättelemään, mihin palvel</w:t>
      </w:r>
      <w:r w:rsidRPr="006E1D67">
        <w:rPr>
          <w:sz w:val="18"/>
        </w:rPr>
        <w:t>u</w:t>
      </w:r>
      <w:r w:rsidRPr="006E1D67">
        <w:rPr>
          <w:sz w:val="18"/>
        </w:rPr>
        <w:t xml:space="preserve">tapahtumaan ajanvaraus </w:t>
      </w:r>
      <w:r w:rsidRPr="006E1D67">
        <w:rPr>
          <w:sz w:val="18"/>
        </w:rPr>
        <w:t>liitetään, tai sitä onko luotava uusi palvel</w:t>
      </w:r>
      <w:r w:rsidRPr="006E1D67">
        <w:rPr>
          <w:sz w:val="18"/>
        </w:rPr>
        <w:t>u</w:t>
      </w:r>
      <w:r w:rsidRPr="006E1D67">
        <w:rPr>
          <w:sz w:val="18"/>
        </w:rPr>
        <w:t>tapahtuma</w:t>
      </w:r>
    </w:p>
    <w:p w:rsidR="003A0F73" w:rsidRPr="006E1D67" w:rsidRDefault="00D1062C" w:rsidP="00B033F4">
      <w:pPr>
        <w:numPr>
          <w:ilvl w:val="2"/>
          <w:numId w:val="49"/>
        </w:numPr>
        <w:rPr>
          <w:sz w:val="18"/>
        </w:rPr>
      </w:pPr>
      <w:r w:rsidRPr="006E1D67">
        <w:rPr>
          <w:sz w:val="18"/>
        </w:rPr>
        <w:t>Asiointia on mahdollista myös tarjota vain sellaisiin palveluihin, joissa ajanvaraus on ensimmäinen yhteydenotto, jonka perusteella palvelut</w:t>
      </w:r>
      <w:r w:rsidRPr="006E1D67">
        <w:rPr>
          <w:sz w:val="18"/>
        </w:rPr>
        <w:t>a</w:t>
      </w:r>
      <w:r w:rsidRPr="006E1D67">
        <w:rPr>
          <w:sz w:val="18"/>
        </w:rPr>
        <w:t>pahtuma voidaan mu</w:t>
      </w:r>
      <w:r w:rsidRPr="006E1D67">
        <w:rPr>
          <w:sz w:val="18"/>
        </w:rPr>
        <w:t>o</w:t>
      </w:r>
      <w:r w:rsidRPr="006E1D67">
        <w:rPr>
          <w:sz w:val="18"/>
        </w:rPr>
        <w:t>dostaa</w:t>
      </w:r>
    </w:p>
    <w:p w:rsidR="003A0F73" w:rsidRPr="006E1D67" w:rsidRDefault="00D1062C" w:rsidP="00B033F4">
      <w:pPr>
        <w:numPr>
          <w:ilvl w:val="0"/>
          <w:numId w:val="47"/>
        </w:numPr>
        <w:rPr>
          <w:sz w:val="18"/>
        </w:rPr>
      </w:pPr>
      <w:r w:rsidRPr="006E1D67">
        <w:rPr>
          <w:sz w:val="18"/>
        </w:rPr>
        <w:t xml:space="preserve">AM45: Palvelunantajan ja </w:t>
      </w:r>
      <w:r w:rsidRPr="006E1D67">
        <w:rPr>
          <w:sz w:val="18"/>
        </w:rPr>
        <w:t>asiakirjan muodostajan tulee huolehtia palvelutapahtuman pää</w:t>
      </w:r>
      <w:r w:rsidRPr="006E1D67">
        <w:rPr>
          <w:sz w:val="18"/>
        </w:rPr>
        <w:t>t</w:t>
      </w:r>
      <w:r w:rsidRPr="006E1D67">
        <w:rPr>
          <w:sz w:val="18"/>
        </w:rPr>
        <w:t>tämisestä mikäli ajanvaraus perutaan ja palvelutapahtuma peruuntuu</w:t>
      </w:r>
    </w:p>
    <w:p w:rsidR="003A0F73" w:rsidRPr="006E1D67" w:rsidRDefault="00D1062C" w:rsidP="00B033F4">
      <w:pPr>
        <w:numPr>
          <w:ilvl w:val="0"/>
          <w:numId w:val="47"/>
        </w:numPr>
        <w:rPr>
          <w:sz w:val="18"/>
        </w:rPr>
      </w:pPr>
      <w:r w:rsidRPr="006E1D67">
        <w:rPr>
          <w:sz w:val="18"/>
        </w:rPr>
        <w:t>AM46: Palvelutapahtuman alkamispäivämäärä on päivitettävä ja toimitettava arkistopalv</w:t>
      </w:r>
      <w:r w:rsidRPr="006E1D67">
        <w:rPr>
          <w:sz w:val="18"/>
        </w:rPr>
        <w:t>e</w:t>
      </w:r>
      <w:r w:rsidRPr="006E1D67">
        <w:rPr>
          <w:sz w:val="18"/>
        </w:rPr>
        <w:t>luun, jos ajanvarauksen ajankohtaa siirret</w:t>
      </w:r>
      <w:r w:rsidRPr="006E1D67">
        <w:rPr>
          <w:sz w:val="18"/>
        </w:rPr>
        <w:t>ään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pStyle w:val="Heading2"/>
        <w:rPr>
          <w:sz w:val="24"/>
        </w:rPr>
      </w:pPr>
      <w:bookmarkStart w:id="41" w:name="scroll-bookmark-22"/>
      <w:bookmarkStart w:id="42" w:name="_Toc533754835"/>
      <w:r w:rsidRPr="006E1D67">
        <w:rPr>
          <w:sz w:val="24"/>
        </w:rPr>
        <w:t>6.6 Ajanvarausten tunnisteiden hallinta ja versiointi</w:t>
      </w:r>
      <w:bookmarkEnd w:id="41"/>
      <w:bookmarkEnd w:id="42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Yleiset versiointi- ja tunnistevaatimukset:</w:t>
      </w:r>
    </w:p>
    <w:p w:rsidR="003A0F73" w:rsidRPr="006E1D67" w:rsidRDefault="00D1062C" w:rsidP="00B033F4">
      <w:pPr>
        <w:pStyle w:val="BodyText"/>
        <w:numPr>
          <w:ilvl w:val="0"/>
          <w:numId w:val="50"/>
        </w:numPr>
        <w:rPr>
          <w:sz w:val="18"/>
        </w:rPr>
      </w:pPr>
      <w:r w:rsidRPr="006E1D67">
        <w:rPr>
          <w:sz w:val="18"/>
        </w:rPr>
        <w:t>AA01: Ajanvarauksen tunniste yksilöi yhden ajanvarauksen. Samaan ajanvaraukseen voi liittyä useita ajanvarausasiakirjan versioita. Ajanvarauksen ajankoht</w:t>
      </w:r>
      <w:r w:rsidRPr="006E1D67">
        <w:rPr>
          <w:sz w:val="18"/>
        </w:rPr>
        <w:t>a voi muuttua ilman että ajanvarau</w:t>
      </w:r>
      <w:r w:rsidRPr="006E1D67">
        <w:rPr>
          <w:sz w:val="18"/>
        </w:rPr>
        <w:t>k</w:t>
      </w:r>
      <w:r w:rsidRPr="006E1D67">
        <w:rPr>
          <w:sz w:val="18"/>
        </w:rPr>
        <w:t>sen tunniste muuttuu.</w:t>
      </w:r>
    </w:p>
    <w:p w:rsidR="003A0F73" w:rsidRPr="006E1D67" w:rsidRDefault="00D1062C" w:rsidP="00B033F4">
      <w:pPr>
        <w:pStyle w:val="BodyText"/>
        <w:numPr>
          <w:ilvl w:val="0"/>
          <w:numId w:val="50"/>
        </w:numPr>
        <w:rPr>
          <w:sz w:val="18"/>
        </w:rPr>
      </w:pPr>
      <w:r w:rsidRPr="006E1D67">
        <w:rPr>
          <w:sz w:val="18"/>
        </w:rPr>
        <w:t>AM06: Ajanvarausasiakirjan muodostajan on käytettävä ajanvarauksen tunnisteena ens</w:t>
      </w:r>
      <w:r w:rsidRPr="006E1D67">
        <w:rPr>
          <w:sz w:val="18"/>
        </w:rPr>
        <w:t>i</w:t>
      </w:r>
      <w:r w:rsidRPr="006E1D67">
        <w:rPr>
          <w:sz w:val="18"/>
        </w:rPr>
        <w:t>sijaisesti resurssienhallinnasta ajan varaamisen yhteydessä saatua ajanvarauksen tunni</w:t>
      </w:r>
      <w:r w:rsidRPr="006E1D67">
        <w:rPr>
          <w:sz w:val="18"/>
        </w:rPr>
        <w:t>s</w:t>
      </w:r>
      <w:r w:rsidRPr="006E1D67">
        <w:rPr>
          <w:sz w:val="18"/>
        </w:rPr>
        <w:t>tetta.</w:t>
      </w:r>
    </w:p>
    <w:p w:rsidR="003A0F73" w:rsidRPr="006E1D67" w:rsidRDefault="00D1062C" w:rsidP="00B033F4">
      <w:pPr>
        <w:pStyle w:val="BodyText"/>
        <w:numPr>
          <w:ilvl w:val="0"/>
          <w:numId w:val="50"/>
        </w:numPr>
        <w:rPr>
          <w:sz w:val="18"/>
        </w:rPr>
      </w:pPr>
      <w:r w:rsidRPr="006E1D67">
        <w:rPr>
          <w:sz w:val="18"/>
        </w:rPr>
        <w:t>AM07: Peruttavassa, si</w:t>
      </w:r>
      <w:r w:rsidRPr="006E1D67">
        <w:rPr>
          <w:sz w:val="18"/>
        </w:rPr>
        <w:t>irrettävässä tai korjatussa ajanvarauksessa on käytettävä aiempaa versiota vastaavaa ajanvarauksen tunnistetta, jos ajanvaraustuote tai tuottaja ei muutu</w:t>
      </w:r>
    </w:p>
    <w:p w:rsidR="003A0F73" w:rsidRPr="006E1D67" w:rsidRDefault="00D1062C" w:rsidP="00B033F4">
      <w:pPr>
        <w:pStyle w:val="BodyText"/>
        <w:numPr>
          <w:ilvl w:val="0"/>
          <w:numId w:val="50"/>
        </w:numPr>
        <w:rPr>
          <w:sz w:val="18"/>
        </w:rPr>
      </w:pPr>
      <w:r w:rsidRPr="006E1D67">
        <w:rPr>
          <w:sz w:val="18"/>
        </w:rPr>
        <w:t>AM09: Jos ajanvaraus muutetaan siten, että varaustuote tai varauksesta vastaava palv</w:t>
      </w:r>
      <w:r w:rsidRPr="006E1D67">
        <w:rPr>
          <w:sz w:val="18"/>
        </w:rPr>
        <w:t>e</w:t>
      </w:r>
      <w:r w:rsidRPr="006E1D67">
        <w:rPr>
          <w:sz w:val="18"/>
        </w:rPr>
        <w:t>luntuottaja muutt</w:t>
      </w:r>
      <w:r w:rsidRPr="006E1D67">
        <w:rPr>
          <w:sz w:val="18"/>
        </w:rPr>
        <w:t>uu, syntyy uusi ajanvaraus ja uusi ajanvarausasiakirja, ja aiempi ajanv</w:t>
      </w:r>
      <w:r w:rsidRPr="006E1D67">
        <w:rPr>
          <w:sz w:val="18"/>
        </w:rPr>
        <w:t>a</w:t>
      </w:r>
      <w:r w:rsidRPr="006E1D67">
        <w:rPr>
          <w:sz w:val="18"/>
        </w:rPr>
        <w:t>raus perutaan</w:t>
      </w:r>
    </w:p>
    <w:p w:rsidR="003A0F73" w:rsidRPr="006E1D67" w:rsidRDefault="00D1062C" w:rsidP="00B033F4">
      <w:pPr>
        <w:pStyle w:val="BodyText"/>
        <w:numPr>
          <w:ilvl w:val="0"/>
          <w:numId w:val="50"/>
        </w:numPr>
        <w:rPr>
          <w:sz w:val="18"/>
        </w:rPr>
      </w:pPr>
      <w:r w:rsidRPr="006E1D67">
        <w:rPr>
          <w:sz w:val="18"/>
        </w:rPr>
        <w:t>AM41: Ajanvarauksen muodostaja tai rekisterinpitäjä voi mitätöidä (poistaa) ajanvarau</w:t>
      </w:r>
      <w:r w:rsidRPr="006E1D67">
        <w:rPr>
          <w:sz w:val="18"/>
        </w:rPr>
        <w:t>s</w:t>
      </w:r>
      <w:r w:rsidRPr="006E1D67">
        <w:rPr>
          <w:sz w:val="18"/>
        </w:rPr>
        <w:t>asiakirjan, jos kyse on virheellisestä ajanvarauksesta / merkinnästä</w:t>
      </w:r>
    </w:p>
    <w:p w:rsidR="003A0F73" w:rsidRPr="006E1D67" w:rsidRDefault="00D1062C" w:rsidP="00B033F4">
      <w:pPr>
        <w:pStyle w:val="BodyText"/>
        <w:numPr>
          <w:ilvl w:val="0"/>
          <w:numId w:val="50"/>
        </w:numPr>
        <w:rPr>
          <w:sz w:val="18"/>
        </w:rPr>
      </w:pPr>
      <w:r w:rsidRPr="006E1D67">
        <w:rPr>
          <w:sz w:val="18"/>
        </w:rPr>
        <w:t>AM40: Ajanvarau</w:t>
      </w:r>
      <w:r w:rsidRPr="006E1D67">
        <w:rPr>
          <w:sz w:val="18"/>
        </w:rPr>
        <w:t>sasiakirjan uuden version tuottamisessa tehdään uusi versio ajanv</w:t>
      </w:r>
      <w:r w:rsidRPr="006E1D67">
        <w:rPr>
          <w:sz w:val="18"/>
        </w:rPr>
        <w:t>a</w:t>
      </w:r>
      <w:r w:rsidRPr="006E1D67">
        <w:rPr>
          <w:sz w:val="18"/>
        </w:rPr>
        <w:t>rausasiakirja</w:t>
      </w:r>
      <w:r w:rsidRPr="006E1D67">
        <w:rPr>
          <w:sz w:val="18"/>
        </w:rPr>
        <w:t>s</w:t>
      </w:r>
      <w:r w:rsidRPr="006E1D67">
        <w:rPr>
          <w:sz w:val="18"/>
        </w:rPr>
        <w:t>ta arkistopalvelun "Korvaa tai poista asiakirja" määrittelyjen mukaisesti; ko</w:t>
      </w:r>
      <w:r w:rsidRPr="006E1D67">
        <w:rPr>
          <w:sz w:val="18"/>
        </w:rPr>
        <w:t>r</w:t>
      </w:r>
      <w:r w:rsidRPr="006E1D67">
        <w:rPr>
          <w:sz w:val="18"/>
        </w:rPr>
        <w:t>vaamisen voivat suori</w:t>
      </w:r>
      <w:r w:rsidRPr="006E1D67">
        <w:rPr>
          <w:sz w:val="18"/>
        </w:rPr>
        <w:t>t</w:t>
      </w:r>
      <w:r w:rsidRPr="006E1D67">
        <w:rPr>
          <w:sz w:val="18"/>
        </w:rPr>
        <w:t>taa samat toimijat kuin uuden ajanvarausasiakirjan muodostamisen</w:t>
      </w:r>
    </w:p>
    <w:p w:rsidR="003A0F73" w:rsidRPr="006E1D67" w:rsidRDefault="00D1062C" w:rsidP="00B033F4">
      <w:pPr>
        <w:pStyle w:val="BodyText"/>
        <w:numPr>
          <w:ilvl w:val="0"/>
          <w:numId w:val="50"/>
        </w:numPr>
        <w:rPr>
          <w:sz w:val="18"/>
        </w:rPr>
      </w:pPr>
      <w:r w:rsidRPr="006E1D67">
        <w:rPr>
          <w:sz w:val="18"/>
        </w:rPr>
        <w:t>AM42: Ajanv</w:t>
      </w:r>
      <w:r w:rsidRPr="006E1D67">
        <w:rPr>
          <w:sz w:val="18"/>
        </w:rPr>
        <w:t>arausasiakirjan versiointi (korvaus) ja mitätöinti tehdään siten, että vanhoja versioita ei merkitä käytöstä poistetuiksi (koodisto eArkisto - Asiakirjan korvauksen syy, voidaan käyttää ko</w:t>
      </w:r>
      <w:r w:rsidRPr="006E1D67">
        <w:rPr>
          <w:sz w:val="18"/>
        </w:rPr>
        <w:t>o</w:t>
      </w:r>
      <w:r w:rsidRPr="006E1D67">
        <w:rPr>
          <w:sz w:val="18"/>
        </w:rPr>
        <w:t>diarvoja 1 ja 2)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Moni- ja sarja-ajanvarauksiin liittyvät vaatimukse</w:t>
      </w:r>
      <w:r w:rsidRPr="006E1D67">
        <w:rPr>
          <w:sz w:val="18"/>
        </w:rPr>
        <w:t>t:</w:t>
      </w:r>
    </w:p>
    <w:p w:rsidR="003A0F73" w:rsidRPr="006E1D67" w:rsidRDefault="00D1062C" w:rsidP="00B033F4">
      <w:pPr>
        <w:numPr>
          <w:ilvl w:val="0"/>
          <w:numId w:val="51"/>
        </w:numPr>
        <w:rPr>
          <w:sz w:val="18"/>
        </w:rPr>
      </w:pPr>
      <w:r w:rsidRPr="006E1D67">
        <w:rPr>
          <w:sz w:val="18"/>
        </w:rPr>
        <w:lastRenderedPageBreak/>
        <w:t>AA02: Moniajanvarauksissa pääajanvarauksen kautta on pystyttävä selvittämään aliaja</w:t>
      </w:r>
      <w:r w:rsidRPr="006E1D67">
        <w:rPr>
          <w:sz w:val="18"/>
        </w:rPr>
        <w:t>n</w:t>
      </w:r>
      <w:r w:rsidRPr="006E1D67">
        <w:rPr>
          <w:sz w:val="18"/>
        </w:rPr>
        <w:t>varaukset. Pääajanvarausta kuvaavaan ajanvarausasiakirjaan on päivitettävä aliajanvar</w:t>
      </w:r>
      <w:r w:rsidRPr="006E1D67">
        <w:rPr>
          <w:sz w:val="18"/>
        </w:rPr>
        <w:t>a</w:t>
      </w:r>
      <w:r w:rsidRPr="006E1D67">
        <w:rPr>
          <w:sz w:val="18"/>
        </w:rPr>
        <w:t>usten tunnisteet ja luotava uusi versio ajanvarausasiakirjasta.</w:t>
      </w:r>
    </w:p>
    <w:p w:rsidR="003A0F73" w:rsidRPr="006E1D67" w:rsidRDefault="00D1062C" w:rsidP="00B033F4">
      <w:pPr>
        <w:numPr>
          <w:ilvl w:val="0"/>
          <w:numId w:val="51"/>
        </w:numPr>
        <w:rPr>
          <w:sz w:val="18"/>
        </w:rPr>
      </w:pPr>
      <w:r w:rsidRPr="006E1D67">
        <w:rPr>
          <w:sz w:val="18"/>
        </w:rPr>
        <w:t>AA03: Moniajanvarau</w:t>
      </w:r>
      <w:r w:rsidRPr="006E1D67">
        <w:rPr>
          <w:sz w:val="18"/>
        </w:rPr>
        <w:t>ksissa aliajanvarauksen kautta on pystyttävä selvittämään pääaja</w:t>
      </w:r>
      <w:r w:rsidRPr="006E1D67">
        <w:rPr>
          <w:sz w:val="18"/>
        </w:rPr>
        <w:t>n</w:t>
      </w:r>
      <w:r w:rsidRPr="006E1D67">
        <w:rPr>
          <w:sz w:val="18"/>
        </w:rPr>
        <w:t>varaus. Aliajanvarausta kuvaavassa ajanvarausasiakirjassa on oltava pääajanvarauksen tunniste.</w:t>
      </w:r>
    </w:p>
    <w:p w:rsidR="003A0F73" w:rsidRPr="006E1D67" w:rsidRDefault="00D1062C" w:rsidP="00B033F4">
      <w:pPr>
        <w:numPr>
          <w:ilvl w:val="0"/>
          <w:numId w:val="51"/>
        </w:numPr>
        <w:rPr>
          <w:sz w:val="18"/>
        </w:rPr>
      </w:pPr>
      <w:r w:rsidRPr="006E1D67">
        <w:rPr>
          <w:sz w:val="18"/>
        </w:rPr>
        <w:t>AM08: Jos moniajanvarauksen pääajanvaraukseen lisätään uusi aliajanvaraus, pä</w:t>
      </w:r>
      <w:r w:rsidRPr="006E1D67">
        <w:rPr>
          <w:sz w:val="18"/>
        </w:rPr>
        <w:t>ä</w:t>
      </w:r>
      <w:r w:rsidRPr="006E1D67">
        <w:rPr>
          <w:sz w:val="18"/>
        </w:rPr>
        <w:t>asiakirjasta muodo</w:t>
      </w:r>
      <w:r w:rsidRPr="006E1D67">
        <w:rPr>
          <w:sz w:val="18"/>
        </w:rPr>
        <w:t>stetaan uusi versio, jossa on mukana viittaus aliajanvaraukseen</w:t>
      </w:r>
    </w:p>
    <w:p w:rsidR="003A0F73" w:rsidRPr="006E1D67" w:rsidRDefault="00D1062C" w:rsidP="00B033F4">
      <w:pPr>
        <w:numPr>
          <w:ilvl w:val="0"/>
          <w:numId w:val="51"/>
        </w:numPr>
        <w:rPr>
          <w:sz w:val="18"/>
        </w:rPr>
      </w:pPr>
      <w:r w:rsidRPr="006E1D67">
        <w:rPr>
          <w:sz w:val="18"/>
        </w:rPr>
        <w:t>AM48</w:t>
      </w:r>
      <w:r w:rsidRPr="006E1D67">
        <w:rPr>
          <w:color w:val="000000"/>
          <w:sz w:val="18"/>
        </w:rPr>
        <w:t>: Moniajanvarauksessa pääajanvarauksen tai aliajanvarauksen tietojen muuttam</w:t>
      </w:r>
      <w:r w:rsidRPr="006E1D67">
        <w:rPr>
          <w:color w:val="000000"/>
          <w:sz w:val="18"/>
        </w:rPr>
        <w:t>i</w:t>
      </w:r>
      <w:r w:rsidRPr="006E1D67">
        <w:rPr>
          <w:color w:val="000000"/>
          <w:sz w:val="18"/>
        </w:rPr>
        <w:t>nen (esim. ajan siirtäminen tai muiden aiemmin tehdyn varauksen tietojen päivitys) ei edellytä kaikkien toisiin</w:t>
      </w:r>
      <w:r w:rsidRPr="006E1D67">
        <w:rPr>
          <w:color w:val="000000"/>
          <w:sz w:val="18"/>
        </w:rPr>
        <w:t>sa liittyvien pää- ja aliajanvarausten ajanvarausasiakirjojen muu</w:t>
      </w:r>
      <w:r w:rsidRPr="006E1D67">
        <w:rPr>
          <w:color w:val="000000"/>
          <w:sz w:val="18"/>
        </w:rPr>
        <w:t>t</w:t>
      </w:r>
      <w:r w:rsidRPr="006E1D67">
        <w:rPr>
          <w:color w:val="000000"/>
          <w:sz w:val="18"/>
        </w:rPr>
        <w:t>tamista ja päivittämistä, mikäli muutos ei vaikuta pää- ja aliajanvarausten välisiin linkity</w:t>
      </w:r>
      <w:r w:rsidRPr="006E1D67">
        <w:rPr>
          <w:color w:val="000000"/>
          <w:sz w:val="18"/>
        </w:rPr>
        <w:t>k</w:t>
      </w:r>
      <w:r w:rsidRPr="006E1D67">
        <w:rPr>
          <w:color w:val="000000"/>
          <w:sz w:val="18"/>
        </w:rPr>
        <w:t>siin.</w:t>
      </w:r>
    </w:p>
    <w:p w:rsidR="003A0F73" w:rsidRPr="006E1D67" w:rsidRDefault="00D1062C" w:rsidP="00B033F4">
      <w:pPr>
        <w:numPr>
          <w:ilvl w:val="0"/>
          <w:numId w:val="51"/>
        </w:numPr>
        <w:rPr>
          <w:sz w:val="18"/>
        </w:rPr>
      </w:pPr>
      <w:r w:rsidRPr="006E1D67">
        <w:rPr>
          <w:sz w:val="18"/>
        </w:rPr>
        <w:t>AM49: Moniajanvarauksissa noudatetaan käsitemäärittelyssä kuvattujen sääntöjen lisäksi seur</w:t>
      </w:r>
      <w:r w:rsidRPr="006E1D67">
        <w:rPr>
          <w:sz w:val="18"/>
        </w:rPr>
        <w:t>aavia sääntöjä:</w:t>
      </w:r>
    </w:p>
    <w:p w:rsidR="003A0F73" w:rsidRPr="006E1D67" w:rsidRDefault="00D1062C" w:rsidP="00B033F4">
      <w:pPr>
        <w:numPr>
          <w:ilvl w:val="1"/>
          <w:numId w:val="52"/>
        </w:numPr>
        <w:rPr>
          <w:sz w:val="18"/>
        </w:rPr>
      </w:pPr>
      <w:r w:rsidRPr="006E1D67">
        <w:rPr>
          <w:sz w:val="18"/>
        </w:rPr>
        <w:t>AM49.1: Moniajanvarauksella on yksi pääajanvaraus, jolla voi olla yksi tai usea</w:t>
      </w:r>
      <w:r w:rsidRPr="006E1D67">
        <w:rPr>
          <w:sz w:val="18"/>
        </w:rPr>
        <w:t>m</w:t>
      </w:r>
      <w:r w:rsidRPr="006E1D67">
        <w:rPr>
          <w:sz w:val="18"/>
        </w:rPr>
        <w:t>pia al</w:t>
      </w:r>
      <w:r w:rsidRPr="006E1D67">
        <w:rPr>
          <w:sz w:val="18"/>
        </w:rPr>
        <w:t>i</w:t>
      </w:r>
      <w:r w:rsidRPr="006E1D67">
        <w:rPr>
          <w:sz w:val="18"/>
        </w:rPr>
        <w:t>ajanvarauksia</w:t>
      </w:r>
    </w:p>
    <w:p w:rsidR="003A0F73" w:rsidRPr="006E1D67" w:rsidRDefault="00D1062C" w:rsidP="00B033F4">
      <w:pPr>
        <w:numPr>
          <w:ilvl w:val="1"/>
          <w:numId w:val="52"/>
        </w:numPr>
        <w:rPr>
          <w:sz w:val="18"/>
        </w:rPr>
      </w:pPr>
      <w:r w:rsidRPr="006E1D67">
        <w:rPr>
          <w:sz w:val="18"/>
        </w:rPr>
        <w:t>AM49.2: Pääajanvarauksen perumisen yhteydessä on peruttava myös aliajanv</w:t>
      </w:r>
      <w:r w:rsidRPr="006E1D67">
        <w:rPr>
          <w:sz w:val="18"/>
        </w:rPr>
        <w:t>a</w:t>
      </w:r>
      <w:r w:rsidRPr="006E1D67">
        <w:rPr>
          <w:sz w:val="18"/>
        </w:rPr>
        <w:t>raukset</w:t>
      </w:r>
    </w:p>
    <w:p w:rsidR="003A0F73" w:rsidRPr="006E1D67" w:rsidRDefault="00D1062C" w:rsidP="00B033F4">
      <w:pPr>
        <w:numPr>
          <w:ilvl w:val="1"/>
          <w:numId w:val="52"/>
        </w:numPr>
        <w:rPr>
          <w:sz w:val="18"/>
        </w:rPr>
      </w:pPr>
      <w:r w:rsidRPr="006E1D67">
        <w:rPr>
          <w:sz w:val="18"/>
        </w:rPr>
        <w:t>AM49.3: Ajanvaraustoimenpiteitä tekevän järjestelmän tai t</w:t>
      </w:r>
      <w:r w:rsidRPr="006E1D67">
        <w:rPr>
          <w:sz w:val="18"/>
        </w:rPr>
        <w:t>oimijan on tarkistettava ja tote</w:t>
      </w:r>
      <w:r w:rsidRPr="006E1D67">
        <w:rPr>
          <w:sz w:val="18"/>
        </w:rPr>
        <w:t>u</w:t>
      </w:r>
      <w:r w:rsidRPr="006E1D67">
        <w:rPr>
          <w:sz w:val="18"/>
        </w:rPr>
        <w:t>tettava pää- ja aliajanvarausten väliset ajalliset ja sisällölliset säännöt m</w:t>
      </w:r>
      <w:r w:rsidRPr="006E1D67">
        <w:rPr>
          <w:sz w:val="18"/>
        </w:rPr>
        <w:t>o</w:t>
      </w:r>
      <w:r w:rsidRPr="006E1D67">
        <w:rPr>
          <w:sz w:val="18"/>
        </w:rPr>
        <w:t>niajanvarauksiin kuuluvia ajanvarauksia siirrettäessä</w:t>
      </w:r>
    </w:p>
    <w:p w:rsidR="003A0F73" w:rsidRPr="006E1D67" w:rsidRDefault="00D1062C" w:rsidP="00B033F4">
      <w:pPr>
        <w:numPr>
          <w:ilvl w:val="1"/>
          <w:numId w:val="52"/>
        </w:numPr>
        <w:rPr>
          <w:sz w:val="18"/>
        </w:rPr>
      </w:pPr>
      <w:r w:rsidRPr="006E1D67">
        <w:rPr>
          <w:sz w:val="18"/>
        </w:rPr>
        <w:t>AM49.4: Moniajanvarauksen aliajanvaraus ei voi muuttua pääajanvaraukseksi, ellei koko monia</w:t>
      </w:r>
      <w:r w:rsidRPr="006E1D67">
        <w:rPr>
          <w:sz w:val="18"/>
        </w:rPr>
        <w:t>janvarausta pureta</w:t>
      </w:r>
    </w:p>
    <w:p w:rsidR="003A0F73" w:rsidRPr="0005628B" w:rsidRDefault="00D1062C" w:rsidP="0005628B">
      <w:pPr>
        <w:numPr>
          <w:ilvl w:val="0"/>
          <w:numId w:val="51"/>
        </w:numPr>
        <w:rPr>
          <w:sz w:val="18"/>
        </w:rPr>
      </w:pPr>
      <w:r w:rsidRPr="006E1D67">
        <w:rPr>
          <w:sz w:val="18"/>
        </w:rPr>
        <w:t>AM50: Sarja-ajanvarauksella ei ole pääajanvarausta, vaan se koostuu useista itsenäisistä "päät</w:t>
      </w:r>
      <w:r w:rsidRPr="006E1D67">
        <w:rPr>
          <w:sz w:val="18"/>
        </w:rPr>
        <w:t>a</w:t>
      </w:r>
      <w:r w:rsidRPr="006E1D67">
        <w:rPr>
          <w:sz w:val="18"/>
        </w:rPr>
        <w:t>son" varauksista, joissa on toistuvasti varattu samaa palvelua</w:t>
      </w:r>
    </w:p>
    <w:p w:rsidR="003A0F73" w:rsidRPr="006E1D67" w:rsidRDefault="00D1062C">
      <w:pPr>
        <w:pStyle w:val="Heading2"/>
        <w:rPr>
          <w:sz w:val="24"/>
        </w:rPr>
      </w:pPr>
      <w:bookmarkStart w:id="43" w:name="scroll-bookmark-23"/>
      <w:bookmarkStart w:id="44" w:name="_Toc533754836"/>
      <w:r w:rsidRPr="006E1D67">
        <w:rPr>
          <w:sz w:val="24"/>
        </w:rPr>
        <w:t>6.7 Ajanvarausasiakirjan haku ja hyödyntäminen</w:t>
      </w:r>
      <w:bookmarkEnd w:id="43"/>
      <w:bookmarkEnd w:id="44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 xml:space="preserve">Hakuominaisuuksiin liittyvät </w:t>
      </w:r>
      <w:r w:rsidRPr="006E1D67">
        <w:rPr>
          <w:sz w:val="18"/>
        </w:rPr>
        <w:t>vaatimukset:</w:t>
      </w:r>
    </w:p>
    <w:p w:rsidR="003A0F73" w:rsidRPr="006E1D67" w:rsidRDefault="00D1062C" w:rsidP="00B033F4">
      <w:pPr>
        <w:pStyle w:val="BodyText"/>
        <w:numPr>
          <w:ilvl w:val="0"/>
          <w:numId w:val="53"/>
        </w:numPr>
        <w:rPr>
          <w:sz w:val="18"/>
        </w:rPr>
      </w:pPr>
      <w:r w:rsidRPr="006E1D67">
        <w:rPr>
          <w:sz w:val="18"/>
        </w:rPr>
        <w:t>AH01: Ajanvarausasiakirjan hyödyntäjän tulee kyetä hakemaan asiakaskohtaisia ajanv</w:t>
      </w:r>
      <w:r w:rsidRPr="006E1D67">
        <w:rPr>
          <w:sz w:val="18"/>
        </w:rPr>
        <w:t>a</w:t>
      </w:r>
      <w:r w:rsidRPr="006E1D67">
        <w:rPr>
          <w:sz w:val="18"/>
        </w:rPr>
        <w:t>rausasiaki</w:t>
      </w:r>
      <w:r w:rsidRPr="006E1D67">
        <w:rPr>
          <w:sz w:val="18"/>
        </w:rPr>
        <w:t>r</w:t>
      </w:r>
      <w:r w:rsidRPr="006E1D67">
        <w:rPr>
          <w:sz w:val="18"/>
        </w:rPr>
        <w:t>joja</w:t>
      </w:r>
    </w:p>
    <w:p w:rsidR="003A0F73" w:rsidRPr="006E1D67" w:rsidRDefault="00D1062C" w:rsidP="00B033F4">
      <w:pPr>
        <w:pStyle w:val="BodyText"/>
        <w:numPr>
          <w:ilvl w:val="1"/>
          <w:numId w:val="54"/>
        </w:numPr>
        <w:rPr>
          <w:sz w:val="18"/>
        </w:rPr>
      </w:pPr>
      <w:r w:rsidRPr="006E1D67">
        <w:rPr>
          <w:sz w:val="18"/>
        </w:rPr>
        <w:t>AH01.1: Ajanvarausasiakirjan hyödyntäjän tulee pystyä rajaamaan asiakasko</w:t>
      </w:r>
      <w:r w:rsidRPr="006E1D67">
        <w:rPr>
          <w:sz w:val="18"/>
        </w:rPr>
        <w:t>h</w:t>
      </w:r>
      <w:r w:rsidRPr="006E1D67">
        <w:rPr>
          <w:sz w:val="18"/>
        </w:rPr>
        <w:t>taisten ajanvausasiakirjojen hakua vähintään palvelutapahtuman ajankoh</w:t>
      </w:r>
      <w:r w:rsidRPr="006E1D67">
        <w:rPr>
          <w:sz w:val="18"/>
        </w:rPr>
        <w:t>dan tai aikavälin, palv</w:t>
      </w:r>
      <w:r w:rsidRPr="006E1D67">
        <w:rPr>
          <w:sz w:val="18"/>
        </w:rPr>
        <w:t>e</w:t>
      </w:r>
      <w:r w:rsidRPr="006E1D67">
        <w:rPr>
          <w:sz w:val="18"/>
        </w:rPr>
        <w:t>lutapahtuman tunnuksen tai järjestäjänä tai tuottajana toimivan palvelunantajan tunnisteen perusteella</w:t>
      </w:r>
    </w:p>
    <w:p w:rsidR="003A0F73" w:rsidRPr="006E1D67" w:rsidRDefault="00D1062C" w:rsidP="00B033F4">
      <w:pPr>
        <w:pStyle w:val="BodyText"/>
        <w:numPr>
          <w:ilvl w:val="1"/>
          <w:numId w:val="54"/>
        </w:numPr>
        <w:rPr>
          <w:sz w:val="18"/>
        </w:rPr>
      </w:pPr>
      <w:r w:rsidRPr="006E1D67">
        <w:rPr>
          <w:sz w:val="18"/>
        </w:rPr>
        <w:t>AH01.2: Ajanvarausasiakirjan hyödyntäjä voi rajata asiakaskohtaisten ajanv</w:t>
      </w:r>
      <w:r w:rsidRPr="006E1D67">
        <w:rPr>
          <w:sz w:val="18"/>
        </w:rPr>
        <w:t>a</w:t>
      </w:r>
      <w:r w:rsidRPr="006E1D67">
        <w:rPr>
          <w:sz w:val="18"/>
        </w:rPr>
        <w:t>rau</w:t>
      </w:r>
      <w:r w:rsidRPr="006E1D67">
        <w:rPr>
          <w:sz w:val="18"/>
        </w:rPr>
        <w:t>s</w:t>
      </w:r>
      <w:r w:rsidRPr="006E1D67">
        <w:rPr>
          <w:sz w:val="18"/>
        </w:rPr>
        <w:t xml:space="preserve">tietojen hakua ajanvarausrekisteritunnuksen tai </w:t>
      </w:r>
      <w:r w:rsidRPr="006E1D67">
        <w:rPr>
          <w:sz w:val="18"/>
        </w:rPr>
        <w:t>dokumentin aikavälin peru</w:t>
      </w:r>
      <w:r w:rsidRPr="006E1D67">
        <w:rPr>
          <w:sz w:val="18"/>
        </w:rPr>
        <w:t>s</w:t>
      </w:r>
      <w:r w:rsidRPr="006E1D67">
        <w:rPr>
          <w:sz w:val="18"/>
        </w:rPr>
        <w:t>teella</w:t>
      </w:r>
    </w:p>
    <w:p w:rsidR="003A0F73" w:rsidRPr="006E1D67" w:rsidRDefault="00D1062C" w:rsidP="00B033F4">
      <w:pPr>
        <w:pStyle w:val="BodyText"/>
        <w:numPr>
          <w:ilvl w:val="0"/>
          <w:numId w:val="53"/>
        </w:numPr>
        <w:rPr>
          <w:sz w:val="18"/>
        </w:rPr>
      </w:pPr>
      <w:r w:rsidRPr="006E1D67">
        <w:rPr>
          <w:sz w:val="18"/>
        </w:rPr>
        <w:t>AH02: Ajanvarausasiakirjan hyödyntäjä voi kysellä ajanvarausasiakirjoja arkistosta näk</w:t>
      </w:r>
      <w:r w:rsidRPr="006E1D67">
        <w:rPr>
          <w:sz w:val="18"/>
        </w:rPr>
        <w:t>y</w:t>
      </w:r>
      <w:r w:rsidRPr="006E1D67">
        <w:rPr>
          <w:sz w:val="18"/>
        </w:rPr>
        <w:t>mätunni</w:t>
      </w:r>
      <w:r w:rsidRPr="006E1D67">
        <w:rPr>
          <w:sz w:val="18"/>
        </w:rPr>
        <w:t>s</w:t>
      </w:r>
      <w:r w:rsidRPr="006E1D67">
        <w:rPr>
          <w:sz w:val="18"/>
        </w:rPr>
        <w:t>teella AJANV (Ajanvaraus)</w:t>
      </w:r>
    </w:p>
    <w:p w:rsidR="003A0F73" w:rsidRPr="006E1D67" w:rsidRDefault="00D1062C" w:rsidP="00B033F4">
      <w:pPr>
        <w:pStyle w:val="BodyText"/>
        <w:numPr>
          <w:ilvl w:val="0"/>
          <w:numId w:val="53"/>
        </w:numPr>
        <w:rPr>
          <w:sz w:val="18"/>
        </w:rPr>
      </w:pPr>
      <w:r w:rsidRPr="006E1D67">
        <w:rPr>
          <w:sz w:val="18"/>
        </w:rPr>
        <w:t>AH11: Ajanvarausasiakirjan hyödyntäjän tulee kyetä hakemaan palvelunantajan oman rekisterin ajanvaraus</w:t>
      </w:r>
      <w:r w:rsidRPr="006E1D67">
        <w:rPr>
          <w:sz w:val="18"/>
        </w:rPr>
        <w:t>asiakirjoja</w:t>
      </w:r>
    </w:p>
    <w:p w:rsidR="003A0F73" w:rsidRPr="006E1D67" w:rsidRDefault="00D1062C" w:rsidP="00B033F4">
      <w:pPr>
        <w:pStyle w:val="BodyText"/>
        <w:numPr>
          <w:ilvl w:val="0"/>
          <w:numId w:val="53"/>
        </w:numPr>
        <w:rPr>
          <w:sz w:val="18"/>
        </w:rPr>
      </w:pPr>
      <w:r w:rsidRPr="006E1D67">
        <w:rPr>
          <w:sz w:val="18"/>
        </w:rPr>
        <w:t>AH12: Ajanvarausasiakirjan hyödyntäjän tulee kyetä hakemaan luovutuksella saatavia ajanvarau</w:t>
      </w:r>
      <w:r w:rsidRPr="006E1D67">
        <w:rPr>
          <w:sz w:val="18"/>
        </w:rPr>
        <w:t>s</w:t>
      </w:r>
      <w:r w:rsidRPr="006E1D67">
        <w:rPr>
          <w:sz w:val="18"/>
        </w:rPr>
        <w:t>asiakirjoja</w:t>
      </w:r>
    </w:p>
    <w:p w:rsidR="003A0F73" w:rsidRPr="006E1D67" w:rsidRDefault="00D1062C" w:rsidP="00B033F4">
      <w:pPr>
        <w:pStyle w:val="BodyText"/>
        <w:numPr>
          <w:ilvl w:val="0"/>
          <w:numId w:val="53"/>
        </w:numPr>
        <w:rPr>
          <w:sz w:val="18"/>
        </w:rPr>
      </w:pPr>
      <w:r w:rsidRPr="006E1D67">
        <w:rPr>
          <w:sz w:val="18"/>
        </w:rPr>
        <w:t>AH13: Ajanvarausasiakirjan hyödyntäjän tulee kyetä hakemaan ostopalvelun valtuutukse</w:t>
      </w:r>
      <w:r w:rsidRPr="006E1D67">
        <w:rPr>
          <w:sz w:val="18"/>
        </w:rPr>
        <w:t>l</w:t>
      </w:r>
      <w:r w:rsidRPr="006E1D67">
        <w:rPr>
          <w:sz w:val="18"/>
        </w:rPr>
        <w:t>la saatavia ajanvarausasiakirjoja järjestäjän rekister</w:t>
      </w:r>
      <w:r w:rsidRPr="006E1D67">
        <w:rPr>
          <w:sz w:val="18"/>
        </w:rPr>
        <w:t>istä, jos hyödyntäjä toimii ostopalvel</w:t>
      </w:r>
      <w:r w:rsidRPr="006E1D67">
        <w:rPr>
          <w:sz w:val="18"/>
        </w:rPr>
        <w:t>u</w:t>
      </w:r>
      <w:r w:rsidRPr="006E1D67">
        <w:rPr>
          <w:sz w:val="18"/>
        </w:rPr>
        <w:t>tilanteessa</w:t>
      </w:r>
    </w:p>
    <w:p w:rsidR="003A0F73" w:rsidRPr="006E1D67" w:rsidRDefault="00D1062C" w:rsidP="00B033F4">
      <w:pPr>
        <w:pStyle w:val="BodyText"/>
        <w:numPr>
          <w:ilvl w:val="0"/>
          <w:numId w:val="53"/>
        </w:numPr>
        <w:rPr>
          <w:sz w:val="18"/>
        </w:rPr>
      </w:pPr>
      <w:r w:rsidRPr="006E1D67">
        <w:rPr>
          <w:sz w:val="18"/>
        </w:rPr>
        <w:t>AH15: Ajanvarausasiakirjan hyödyntäjä voi edelleen rajata haun tulosjoukkoa esimerkiksi ajanvar</w:t>
      </w:r>
      <w:r w:rsidRPr="006E1D67">
        <w:rPr>
          <w:sz w:val="18"/>
        </w:rPr>
        <w:t>a</w:t>
      </w:r>
      <w:r w:rsidRPr="006E1D67">
        <w:rPr>
          <w:sz w:val="18"/>
        </w:rPr>
        <w:t>uksen tunnisteiden, moniajanvaraukseen kuuluvien ajanvarausten, ajanvarau</w:t>
      </w:r>
      <w:r w:rsidRPr="006E1D67">
        <w:rPr>
          <w:sz w:val="18"/>
        </w:rPr>
        <w:t>s</w:t>
      </w:r>
      <w:r w:rsidRPr="006E1D67">
        <w:rPr>
          <w:sz w:val="18"/>
        </w:rPr>
        <w:t xml:space="preserve">asiakirjan versio- ja aikatietojen </w:t>
      </w:r>
      <w:r w:rsidRPr="006E1D67">
        <w:rPr>
          <w:sz w:val="18"/>
        </w:rPr>
        <w:t>tai ajanvarauksen tilan perusteella tarkemman hakuta</w:t>
      </w:r>
      <w:r w:rsidRPr="006E1D67">
        <w:rPr>
          <w:sz w:val="18"/>
        </w:rPr>
        <w:t>r</w:t>
      </w:r>
      <w:r w:rsidRPr="006E1D67">
        <w:rPr>
          <w:sz w:val="18"/>
        </w:rPr>
        <w:t>peen mukaisesti</w:t>
      </w:r>
    </w:p>
    <w:p w:rsidR="003A0F73" w:rsidRPr="006E1D67" w:rsidRDefault="00D1062C" w:rsidP="00B033F4">
      <w:pPr>
        <w:pStyle w:val="BodyText"/>
        <w:numPr>
          <w:ilvl w:val="0"/>
          <w:numId w:val="53"/>
        </w:numPr>
        <w:rPr>
          <w:sz w:val="18"/>
        </w:rPr>
      </w:pPr>
      <w:r w:rsidRPr="006E1D67">
        <w:rPr>
          <w:sz w:val="18"/>
        </w:rPr>
        <w:t>AH16: Ajanvarausasiakirjan hyödyntäjän tulee kyetä hakemaan kaikki tietyn palvelunant</w:t>
      </w:r>
      <w:r w:rsidRPr="006E1D67">
        <w:rPr>
          <w:sz w:val="18"/>
        </w:rPr>
        <w:t>a</w:t>
      </w:r>
      <w:r w:rsidRPr="006E1D67">
        <w:rPr>
          <w:sz w:val="18"/>
        </w:rPr>
        <w:t>jan aja</w:t>
      </w:r>
      <w:r w:rsidRPr="006E1D67">
        <w:rPr>
          <w:sz w:val="18"/>
        </w:rPr>
        <w:t>n</w:t>
      </w:r>
      <w:r w:rsidRPr="006E1D67">
        <w:rPr>
          <w:sz w:val="18"/>
        </w:rPr>
        <w:t>varausasiakirjat palvelutapahtuman ajankohdan tai aikavälin perusteella, mikäli hyödyntäjä on</w:t>
      </w:r>
      <w:r w:rsidRPr="006E1D67">
        <w:rPr>
          <w:sz w:val="18"/>
        </w:rPr>
        <w:t xml:space="preserve"> a</w:t>
      </w:r>
      <w:r w:rsidRPr="006E1D67">
        <w:rPr>
          <w:sz w:val="18"/>
        </w:rPr>
        <w:t>m</w:t>
      </w:r>
      <w:r w:rsidRPr="006E1D67">
        <w:rPr>
          <w:sz w:val="18"/>
        </w:rPr>
        <w:t>mattilaiskäytössä resurssien hallinnointiin käytettävä järjestelmä (esim. massaperuutustarpeet)</w:t>
      </w:r>
    </w:p>
    <w:p w:rsidR="0005628B" w:rsidRDefault="0005628B">
      <w:pPr>
        <w:rPr>
          <w:color w:val="000000"/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color w:val="000000"/>
          <w:sz w:val="18"/>
        </w:rPr>
        <w:t>Haettujen ajanvaraustietojen näyttämiseen ja jatkokäyttöön liittyvät yleiset vaatimukset:</w:t>
      </w:r>
    </w:p>
    <w:p w:rsidR="003A0F73" w:rsidRPr="006E1D67" w:rsidRDefault="00D1062C" w:rsidP="00B033F4">
      <w:pPr>
        <w:numPr>
          <w:ilvl w:val="0"/>
          <w:numId w:val="55"/>
        </w:numPr>
        <w:rPr>
          <w:sz w:val="18"/>
        </w:rPr>
      </w:pPr>
      <w:r w:rsidRPr="006E1D67">
        <w:rPr>
          <w:color w:val="000000"/>
          <w:sz w:val="18"/>
        </w:rPr>
        <w:lastRenderedPageBreak/>
        <w:t>AH03: Ajanvarausasiakirjan kenttien 84.1, 84.2 ja 84.3 (asiointijär</w:t>
      </w:r>
      <w:r w:rsidRPr="006E1D67">
        <w:rPr>
          <w:color w:val="000000"/>
          <w:sz w:val="18"/>
        </w:rPr>
        <w:t>jestelmän tuki puolesta-asiointiin) otsikoita ja sisältöjä ei näytetä käyttäjille, vaan niiden pohjalla hyödyntävä jä</w:t>
      </w:r>
      <w:r w:rsidRPr="006E1D67">
        <w:rPr>
          <w:color w:val="000000"/>
          <w:sz w:val="18"/>
        </w:rPr>
        <w:t>r</w:t>
      </w:r>
      <w:r w:rsidRPr="006E1D67">
        <w:rPr>
          <w:color w:val="000000"/>
          <w:sz w:val="18"/>
        </w:rPr>
        <w:t>je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telmä (erityisesti ajanvarauspalvelu tai Omakanta) voi mahdollistaa puolesta asioinnin tilanteissa, jossa asiakirjan s</w:t>
      </w:r>
      <w:r w:rsidRPr="006E1D67">
        <w:rPr>
          <w:color w:val="000000"/>
          <w:sz w:val="18"/>
        </w:rPr>
        <w:t>i</w:t>
      </w:r>
      <w:r w:rsidRPr="006E1D67">
        <w:rPr>
          <w:color w:val="000000"/>
          <w:sz w:val="18"/>
        </w:rPr>
        <w:t xml:space="preserve">sällön pohjalta </w:t>
      </w:r>
      <w:r w:rsidRPr="006E1D67">
        <w:rPr>
          <w:color w:val="000000"/>
          <w:sz w:val="18"/>
        </w:rPr>
        <w:t>siirrytään suorittamaan jatkotoimenpiteitä a</w:t>
      </w:r>
      <w:r w:rsidRPr="006E1D67">
        <w:rPr>
          <w:color w:val="000000"/>
          <w:sz w:val="18"/>
        </w:rPr>
        <w:t>r</w:t>
      </w:r>
      <w:r w:rsidRPr="006E1D67">
        <w:rPr>
          <w:color w:val="000000"/>
          <w:sz w:val="18"/>
        </w:rPr>
        <w:t>kistopalveluun</w:t>
      </w:r>
    </w:p>
    <w:p w:rsidR="003A0F73" w:rsidRPr="006E1D67" w:rsidRDefault="00D1062C" w:rsidP="00B033F4">
      <w:pPr>
        <w:numPr>
          <w:ilvl w:val="0"/>
          <w:numId w:val="55"/>
        </w:numPr>
        <w:rPr>
          <w:sz w:val="18"/>
        </w:rPr>
      </w:pPr>
      <w:r w:rsidRPr="006E1D67">
        <w:rPr>
          <w:color w:val="000000"/>
          <w:sz w:val="18"/>
        </w:rPr>
        <w:t>AH04: Moniajanvarausten tietoja näytettäessä ajanvarausasiakirjan hyödyntäjän tulisi esittää pä</w:t>
      </w:r>
      <w:r w:rsidRPr="006E1D67">
        <w:rPr>
          <w:color w:val="000000"/>
          <w:sz w:val="18"/>
        </w:rPr>
        <w:t>ä</w:t>
      </w:r>
      <w:r w:rsidRPr="006E1D67">
        <w:rPr>
          <w:color w:val="000000"/>
          <w:sz w:val="18"/>
        </w:rPr>
        <w:t>ajanvaraus ja aliajanvaraukset toisiinsa linkitettynä siten, että käyttäjä pystyy näkemään pääajanv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rauksen ja aliajanvaraukset tai siirtymään niitä tarkastelemaan</w:t>
      </w:r>
    </w:p>
    <w:p w:rsidR="003A0F73" w:rsidRPr="006E1D67" w:rsidRDefault="00D1062C" w:rsidP="00B033F4">
      <w:pPr>
        <w:numPr>
          <w:ilvl w:val="1"/>
          <w:numId w:val="56"/>
        </w:numPr>
        <w:rPr>
          <w:sz w:val="18"/>
        </w:rPr>
      </w:pPr>
      <w:r w:rsidRPr="006E1D67">
        <w:rPr>
          <w:color w:val="000000"/>
          <w:sz w:val="18"/>
        </w:rPr>
        <w:t>AH04.1: Vaatimus AH04 on pakollinen, mikäli ajanvaraustietojen hyödyntäjä py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tyy tek</w:t>
      </w:r>
      <w:r w:rsidRPr="006E1D67">
        <w:rPr>
          <w:color w:val="000000"/>
          <w:sz w:val="18"/>
        </w:rPr>
        <w:t>e</w:t>
      </w:r>
      <w:r w:rsidRPr="006E1D67">
        <w:rPr>
          <w:color w:val="000000"/>
          <w:sz w:val="18"/>
        </w:rPr>
        <w:t>mään ajan siirtämis- tai perumistoimenpiteitä</w:t>
      </w:r>
    </w:p>
    <w:p w:rsidR="003A0F73" w:rsidRPr="006E1D67" w:rsidRDefault="00D1062C" w:rsidP="00B033F4">
      <w:pPr>
        <w:numPr>
          <w:ilvl w:val="1"/>
          <w:numId w:val="56"/>
        </w:numPr>
        <w:rPr>
          <w:sz w:val="18"/>
        </w:rPr>
      </w:pPr>
      <w:r w:rsidRPr="006E1D67">
        <w:rPr>
          <w:color w:val="000000"/>
          <w:sz w:val="18"/>
        </w:rPr>
        <w:t>AH04.2: Vaatimuksen AH04 täyttämiseksi ajanvaraustietojen hyö</w:t>
      </w:r>
      <w:r w:rsidRPr="006E1D67">
        <w:rPr>
          <w:color w:val="000000"/>
          <w:sz w:val="18"/>
        </w:rPr>
        <w:t>dyntäjän on su</w:t>
      </w:r>
      <w:r w:rsidRPr="006E1D67">
        <w:rPr>
          <w:color w:val="000000"/>
          <w:sz w:val="18"/>
        </w:rPr>
        <w:t>o</w:t>
      </w:r>
      <w:r w:rsidRPr="006E1D67">
        <w:rPr>
          <w:color w:val="000000"/>
          <w:sz w:val="18"/>
        </w:rPr>
        <w:t>ritettava haku, jolla arkistopalvelusta saadaan kaikkien moniajanvaraukseen ku</w:t>
      </w:r>
      <w:r w:rsidRPr="006E1D67">
        <w:rPr>
          <w:color w:val="000000"/>
          <w:sz w:val="18"/>
        </w:rPr>
        <w:t>u</w:t>
      </w:r>
      <w:r w:rsidRPr="006E1D67">
        <w:rPr>
          <w:color w:val="000000"/>
          <w:sz w:val="18"/>
        </w:rPr>
        <w:t>luvien ajanvarau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ten tiedot</w:t>
      </w:r>
    </w:p>
    <w:p w:rsidR="003A0F73" w:rsidRPr="006E1D67" w:rsidRDefault="00D1062C" w:rsidP="00B033F4">
      <w:pPr>
        <w:numPr>
          <w:ilvl w:val="0"/>
          <w:numId w:val="55"/>
        </w:numPr>
        <w:rPr>
          <w:sz w:val="18"/>
        </w:rPr>
      </w:pPr>
      <w:r w:rsidRPr="006E1D67">
        <w:rPr>
          <w:color w:val="000000"/>
          <w:sz w:val="18"/>
        </w:rPr>
        <w:t>AH05: Jos ajanvarausasiakirjan hyödyntäjä on muu toimija kuin ajanvaraukseen kuuluvia resursseja hallinnoiva palvelunantaja, sen on no</w:t>
      </w:r>
      <w:r w:rsidRPr="006E1D67">
        <w:rPr>
          <w:color w:val="000000"/>
          <w:sz w:val="18"/>
        </w:rPr>
        <w:t>udatettava ajanvarausasiakirjan "siirrett</w:t>
      </w:r>
      <w:r w:rsidRPr="006E1D67">
        <w:rPr>
          <w:color w:val="000000"/>
          <w:sz w:val="18"/>
        </w:rPr>
        <w:t>ä</w:t>
      </w:r>
      <w:r w:rsidRPr="006E1D67">
        <w:rPr>
          <w:color w:val="000000"/>
          <w:sz w:val="18"/>
        </w:rPr>
        <w:t>vissä" ja "peruttavi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sa" rajoituksia</w:t>
      </w:r>
    </w:p>
    <w:p w:rsidR="003A0F73" w:rsidRPr="006E1D67" w:rsidRDefault="00D1062C" w:rsidP="00B033F4">
      <w:pPr>
        <w:numPr>
          <w:ilvl w:val="0"/>
          <w:numId w:val="55"/>
        </w:numPr>
        <w:rPr>
          <w:sz w:val="18"/>
        </w:rPr>
      </w:pPr>
      <w:r w:rsidRPr="006E1D67">
        <w:rPr>
          <w:color w:val="000000"/>
          <w:sz w:val="18"/>
        </w:rPr>
        <w:t>AH08: Jos ajanvarausasiakirjan hyödyntäjä muuttaa ajanvarauksen ajankohtaa tai peruu ajanvar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uksen, sen on toimitettava päivitetty ajanvaraustieto arkistopalveluun</w:t>
      </w:r>
    </w:p>
    <w:p w:rsidR="003A0F73" w:rsidRPr="006E1D67" w:rsidRDefault="00D1062C" w:rsidP="00B033F4">
      <w:pPr>
        <w:numPr>
          <w:ilvl w:val="0"/>
          <w:numId w:val="55"/>
        </w:numPr>
        <w:rPr>
          <w:sz w:val="18"/>
        </w:rPr>
      </w:pPr>
      <w:r w:rsidRPr="006E1D67">
        <w:rPr>
          <w:color w:val="000000"/>
          <w:sz w:val="18"/>
        </w:rPr>
        <w:t>AH06: Jos aja</w:t>
      </w:r>
      <w:r w:rsidRPr="006E1D67">
        <w:rPr>
          <w:color w:val="000000"/>
          <w:sz w:val="18"/>
        </w:rPr>
        <w:t>nvarausasiakirjan hyödyntäjällä on tarve ja oikeudet muuttaa (perua tai siirtää) m</w:t>
      </w:r>
      <w:r w:rsidRPr="006E1D67">
        <w:rPr>
          <w:color w:val="000000"/>
          <w:sz w:val="18"/>
        </w:rPr>
        <w:t>o</w:t>
      </w:r>
      <w:r w:rsidRPr="006E1D67">
        <w:rPr>
          <w:color w:val="000000"/>
          <w:sz w:val="18"/>
        </w:rPr>
        <w:t>niajanvaraukseen osana olevaa ajanvarausta (pää- tai aliajanvaraus), sen tulee huolehtia siitä että moniajanvarauksen pohjana oleva varaussäännöstö (esim. pää- ja al</w:t>
      </w:r>
      <w:r w:rsidRPr="006E1D67">
        <w:rPr>
          <w:color w:val="000000"/>
          <w:sz w:val="18"/>
        </w:rPr>
        <w:t>i</w:t>
      </w:r>
      <w:r w:rsidRPr="006E1D67">
        <w:rPr>
          <w:color w:val="000000"/>
          <w:sz w:val="18"/>
        </w:rPr>
        <w:t>ajanvar</w:t>
      </w:r>
      <w:r w:rsidRPr="006E1D67">
        <w:rPr>
          <w:color w:val="000000"/>
          <w:sz w:val="18"/>
        </w:rPr>
        <w:t>austen ajalliset riipp</w:t>
      </w:r>
      <w:r w:rsidRPr="006E1D67">
        <w:rPr>
          <w:color w:val="000000"/>
          <w:sz w:val="18"/>
        </w:rPr>
        <w:t>u</w:t>
      </w:r>
      <w:r w:rsidRPr="006E1D67">
        <w:rPr>
          <w:color w:val="000000"/>
          <w:sz w:val="18"/>
        </w:rPr>
        <w:t>vuudet) toteutuu myös aikaa siirrettäessä tai peruutettaessa</w:t>
      </w:r>
    </w:p>
    <w:p w:rsidR="003A0F73" w:rsidRPr="006E1D67" w:rsidRDefault="00D1062C" w:rsidP="00B033F4">
      <w:pPr>
        <w:numPr>
          <w:ilvl w:val="0"/>
          <w:numId w:val="55"/>
        </w:numPr>
        <w:rPr>
          <w:sz w:val="18"/>
        </w:rPr>
      </w:pPr>
      <w:r w:rsidRPr="006E1D67">
        <w:rPr>
          <w:color w:val="000000"/>
          <w:sz w:val="18"/>
        </w:rPr>
        <w:t>AH07: Haetun ajanvarausasiakirjan ajanvarauksen tila -tiedon perusteella ei tule tehdä päättelyä siitä, onko esimerkiksi käynti toteutunut; tilatieto on kuitenkin sallittua</w:t>
      </w:r>
      <w:r w:rsidRPr="006E1D67">
        <w:rPr>
          <w:color w:val="000000"/>
          <w:sz w:val="18"/>
        </w:rPr>
        <w:t xml:space="preserve"> näyttää tarvittaessa</w:t>
      </w:r>
    </w:p>
    <w:p w:rsidR="003A0F73" w:rsidRPr="006E1D67" w:rsidRDefault="00D1062C" w:rsidP="00B033F4">
      <w:pPr>
        <w:numPr>
          <w:ilvl w:val="0"/>
          <w:numId w:val="55"/>
        </w:numPr>
        <w:rPr>
          <w:sz w:val="18"/>
        </w:rPr>
      </w:pPr>
      <w:r w:rsidRPr="006E1D67">
        <w:rPr>
          <w:color w:val="000000"/>
          <w:sz w:val="18"/>
        </w:rPr>
        <w:t>AH14: Ajanvaraustietojen hyödyntäjän tulee yhdistää oman rekisterin, luovutuksella sa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t</w:t>
      </w:r>
      <w:r w:rsidRPr="006E1D67">
        <w:rPr>
          <w:color w:val="000000"/>
          <w:sz w:val="18"/>
        </w:rPr>
        <w:t>u</w:t>
      </w:r>
      <w:r w:rsidRPr="006E1D67">
        <w:rPr>
          <w:color w:val="000000"/>
          <w:sz w:val="18"/>
        </w:rPr>
        <w:t>jen ja ostopalvelun valtuutuksella saatujen ajanvaraustietojen joukko, mikäli käyttäjä ta</w:t>
      </w:r>
      <w:r w:rsidRPr="006E1D67">
        <w:rPr>
          <w:color w:val="000000"/>
          <w:sz w:val="18"/>
        </w:rPr>
        <w:t>r</w:t>
      </w:r>
      <w:r w:rsidRPr="006E1D67">
        <w:rPr>
          <w:color w:val="000000"/>
          <w:sz w:val="18"/>
        </w:rPr>
        <w:t>kastelee asiaka</w:t>
      </w:r>
      <w:r w:rsidRPr="006E1D67">
        <w:rPr>
          <w:color w:val="000000"/>
          <w:sz w:val="18"/>
        </w:rPr>
        <w:t>s</w:t>
      </w:r>
      <w:r w:rsidRPr="006E1D67">
        <w:rPr>
          <w:color w:val="000000"/>
          <w:sz w:val="18"/>
        </w:rPr>
        <w:t>kohtaisesti ajanvaraustietojen kokonaisu</w:t>
      </w:r>
      <w:r w:rsidRPr="006E1D67">
        <w:rPr>
          <w:color w:val="000000"/>
          <w:sz w:val="18"/>
        </w:rPr>
        <w:t>utta tai tietyn aikavälin ajanvar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uksia</w:t>
      </w:r>
    </w:p>
    <w:p w:rsidR="003A0F73" w:rsidRPr="006E1D67" w:rsidRDefault="00D1062C" w:rsidP="00B033F4">
      <w:pPr>
        <w:numPr>
          <w:ilvl w:val="0"/>
          <w:numId w:val="55"/>
        </w:numPr>
        <w:rPr>
          <w:sz w:val="18"/>
        </w:rPr>
      </w:pPr>
      <w:r w:rsidRPr="006E1D67">
        <w:rPr>
          <w:color w:val="000000"/>
          <w:sz w:val="18"/>
        </w:rPr>
        <w:t>AH17: Ajanvaraustietojen hyödyntäjä voi liittää ajanvarausasiakirjan kautta saatuihin ti</w:t>
      </w:r>
      <w:r w:rsidRPr="006E1D67">
        <w:rPr>
          <w:color w:val="000000"/>
          <w:sz w:val="18"/>
        </w:rPr>
        <w:t>e</w:t>
      </w:r>
      <w:r w:rsidRPr="006E1D67">
        <w:rPr>
          <w:color w:val="000000"/>
          <w:sz w:val="18"/>
        </w:rPr>
        <w:t>toihin asia</w:t>
      </w:r>
      <w:r w:rsidRPr="006E1D67">
        <w:rPr>
          <w:color w:val="000000"/>
          <w:sz w:val="18"/>
        </w:rPr>
        <w:t>k</w:t>
      </w:r>
      <w:r w:rsidRPr="006E1D67">
        <w:rPr>
          <w:color w:val="000000"/>
          <w:sz w:val="18"/>
        </w:rPr>
        <w:t>kaan kotikunta-, osoite-, puhelinnumero- ja sähköpostitiedot, mikäli se pystyy hallinnoimaan asia</w:t>
      </w:r>
      <w:r w:rsidRPr="006E1D67">
        <w:rPr>
          <w:color w:val="000000"/>
          <w:sz w:val="18"/>
        </w:rPr>
        <w:t>k</w:t>
      </w:r>
      <w:r w:rsidRPr="006E1D67">
        <w:rPr>
          <w:color w:val="000000"/>
          <w:sz w:val="18"/>
        </w:rPr>
        <w:t xml:space="preserve">kaan mahdolliset </w:t>
      </w:r>
      <w:r w:rsidRPr="006E1D67">
        <w:rPr>
          <w:color w:val="000000"/>
          <w:sz w:val="18"/>
        </w:rPr>
        <w:t>turvakiellot; näitä tietoja ei toimiteta arkistopalveluun eikä saada sen kautta</w:t>
      </w:r>
    </w:p>
    <w:p w:rsidR="003A0F73" w:rsidRPr="006E1D67" w:rsidRDefault="00D1062C" w:rsidP="00B033F4">
      <w:pPr>
        <w:numPr>
          <w:ilvl w:val="0"/>
          <w:numId w:val="55"/>
        </w:numPr>
        <w:rPr>
          <w:sz w:val="18"/>
        </w:rPr>
      </w:pPr>
      <w:r w:rsidRPr="006E1D67">
        <w:rPr>
          <w:color w:val="000000"/>
          <w:sz w:val="18"/>
        </w:rPr>
        <w:t>AH18: Ajanvarauspalvelun hyödyntäjänä toimivan asiointipalvelun on noudatettava aja</w:t>
      </w:r>
      <w:r w:rsidRPr="006E1D67">
        <w:rPr>
          <w:color w:val="000000"/>
          <w:sz w:val="18"/>
        </w:rPr>
        <w:t>n</w:t>
      </w:r>
      <w:r w:rsidRPr="006E1D67">
        <w:rPr>
          <w:color w:val="000000"/>
          <w:sz w:val="18"/>
        </w:rPr>
        <w:t>varausasi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kirjan "Peruutuksen tai siirron aikaraja" tietoa sen suhteen, tarjotaanko kans</w:t>
      </w:r>
      <w:r w:rsidRPr="006E1D67">
        <w:rPr>
          <w:color w:val="000000"/>
          <w:sz w:val="18"/>
        </w:rPr>
        <w:t>a</w:t>
      </w:r>
      <w:r w:rsidRPr="006E1D67">
        <w:rPr>
          <w:color w:val="000000"/>
          <w:sz w:val="18"/>
        </w:rPr>
        <w:t>lai</w:t>
      </w:r>
      <w:r w:rsidRPr="006E1D67">
        <w:rPr>
          <w:color w:val="000000"/>
          <w:sz w:val="18"/>
        </w:rPr>
        <w:t>selle tai puolesta asioijalle mahdollisuus perua tai siirtää varattu aika sähköisen asioi</w:t>
      </w:r>
      <w:r w:rsidRPr="006E1D67">
        <w:rPr>
          <w:color w:val="000000"/>
          <w:sz w:val="18"/>
        </w:rPr>
        <w:t>n</w:t>
      </w:r>
      <w:r w:rsidRPr="006E1D67">
        <w:rPr>
          <w:color w:val="000000"/>
          <w:sz w:val="18"/>
        </w:rPr>
        <w:t>tipalvelun kautta; aikarajan u</w:t>
      </w:r>
      <w:r w:rsidRPr="006E1D67">
        <w:rPr>
          <w:color w:val="000000"/>
          <w:sz w:val="18"/>
        </w:rPr>
        <w:t>m</w:t>
      </w:r>
      <w:r w:rsidRPr="006E1D67">
        <w:rPr>
          <w:color w:val="000000"/>
          <w:sz w:val="18"/>
        </w:rPr>
        <w:t>peuduttua on mahdollista edelleen ohjata asiakas ottamaan yhteyttä varattua palvelua tarjoavaan palveluntuottajaan, joka voi tehdä siir</w:t>
      </w:r>
      <w:r w:rsidRPr="006E1D67">
        <w:rPr>
          <w:color w:val="000000"/>
          <w:sz w:val="18"/>
        </w:rPr>
        <w:t>ron tai peru</w:t>
      </w:r>
      <w:r w:rsidRPr="006E1D67">
        <w:rPr>
          <w:color w:val="000000"/>
          <w:sz w:val="18"/>
        </w:rPr>
        <w:t>u</w:t>
      </w:r>
      <w:r w:rsidRPr="006E1D67">
        <w:rPr>
          <w:color w:val="000000"/>
          <w:sz w:val="18"/>
        </w:rPr>
        <w:t>tuksen ammattilaisjärjestelmänsä kautta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Ajanvarausasiakirjan hyödyntäjiä ovat mm. asiointipalvelut, Omakanta sekä resursseja halli</w:t>
      </w:r>
      <w:r w:rsidRPr="006E1D67">
        <w:rPr>
          <w:sz w:val="18"/>
        </w:rPr>
        <w:t>n</w:t>
      </w:r>
      <w:r w:rsidRPr="006E1D67">
        <w:rPr>
          <w:sz w:val="18"/>
        </w:rPr>
        <w:t>noivat tai toiminnanohjauksen järjestelmät, joiden vaatimuksia ajanvarausasiakirjan hyödy</w:t>
      </w:r>
      <w:r w:rsidRPr="006E1D67">
        <w:rPr>
          <w:sz w:val="18"/>
        </w:rPr>
        <w:t>n</w:t>
      </w:r>
      <w:r w:rsidRPr="006E1D67">
        <w:rPr>
          <w:sz w:val="18"/>
        </w:rPr>
        <w:t>tämisessä on tarke</w:t>
      </w:r>
      <w:r w:rsidRPr="006E1D67">
        <w:rPr>
          <w:sz w:val="18"/>
        </w:rPr>
        <w:t>n</w:t>
      </w:r>
      <w:r w:rsidRPr="006E1D67">
        <w:rPr>
          <w:sz w:val="18"/>
        </w:rPr>
        <w:t>net</w:t>
      </w:r>
      <w:r w:rsidRPr="006E1D67">
        <w:rPr>
          <w:sz w:val="18"/>
        </w:rPr>
        <w:t>tu myöhemmissä luvuissa.</w:t>
      </w:r>
    </w:p>
    <w:p w:rsidR="003A0F73" w:rsidRPr="006E1D67" w:rsidRDefault="00D1062C">
      <w:pPr>
        <w:pStyle w:val="Heading2"/>
        <w:rPr>
          <w:sz w:val="24"/>
        </w:rPr>
      </w:pPr>
      <w:bookmarkStart w:id="45" w:name="scroll-bookmark-24"/>
      <w:bookmarkStart w:id="46" w:name="_Toc533754837"/>
      <w:r w:rsidRPr="006E1D67">
        <w:rPr>
          <w:sz w:val="24"/>
        </w:rPr>
        <w:t>6.8 Ajanvarausasiakirjaan liittyvät ammattilaisen tunnistaut</w:t>
      </w:r>
      <w:r w:rsidRPr="006E1D67">
        <w:rPr>
          <w:sz w:val="24"/>
        </w:rPr>
        <w:t>u</w:t>
      </w:r>
      <w:r w:rsidRPr="006E1D67">
        <w:rPr>
          <w:sz w:val="24"/>
        </w:rPr>
        <w:t>mis-, ho</w:t>
      </w:r>
      <w:r w:rsidRPr="006E1D67">
        <w:rPr>
          <w:sz w:val="24"/>
        </w:rPr>
        <w:t>i</w:t>
      </w:r>
      <w:r w:rsidRPr="006E1D67">
        <w:rPr>
          <w:sz w:val="24"/>
        </w:rPr>
        <w:t>tosuhde-, suostumus- ja kieltotarkistukset</w:t>
      </w:r>
      <w:bookmarkEnd w:id="45"/>
      <w:bookmarkEnd w:id="46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Ajanvarausasiakirjaan liittyvät tunnistautumis-, hoitosuhde-, suostumus- ja kieltotarkistukset ovat vasta</w:t>
      </w:r>
      <w:r w:rsidRPr="006E1D67">
        <w:rPr>
          <w:sz w:val="18"/>
        </w:rPr>
        <w:t>a</w:t>
      </w:r>
      <w:r w:rsidRPr="006E1D67">
        <w:rPr>
          <w:sz w:val="18"/>
        </w:rPr>
        <w:t>via kuin ark</w:t>
      </w:r>
      <w:r w:rsidRPr="006E1D67">
        <w:rPr>
          <w:sz w:val="18"/>
        </w:rPr>
        <w:t>istopalveluun liittyvillä palvelunantajilla ja tietojärjestelmille yleisesti, seuraavin tarkennuksin:</w:t>
      </w:r>
    </w:p>
    <w:p w:rsidR="003A0F73" w:rsidRPr="006E1D67" w:rsidRDefault="00D1062C" w:rsidP="00B033F4">
      <w:pPr>
        <w:pStyle w:val="BodyText"/>
        <w:numPr>
          <w:ilvl w:val="0"/>
          <w:numId w:val="57"/>
        </w:numPr>
        <w:rPr>
          <w:sz w:val="18"/>
        </w:rPr>
      </w:pPr>
      <w:r w:rsidRPr="006E1D67">
        <w:rPr>
          <w:sz w:val="18"/>
        </w:rPr>
        <w:t>AH08: Ajanvarausasiakirjan tiedot hakevalla ammattilaisella tulee olla hoitosuhde asia</w:t>
      </w:r>
      <w:r w:rsidRPr="006E1D67">
        <w:rPr>
          <w:sz w:val="18"/>
        </w:rPr>
        <w:t>k</w:t>
      </w:r>
      <w:r w:rsidRPr="006E1D67">
        <w:rPr>
          <w:sz w:val="18"/>
        </w:rPr>
        <w:t>kaaseen hoitosuhteen todentamisen kansallisten vaatimusten mukaises</w:t>
      </w:r>
      <w:r w:rsidRPr="006E1D67">
        <w:rPr>
          <w:sz w:val="18"/>
        </w:rPr>
        <w:t>ti - luovutushaui</w:t>
      </w:r>
      <w:r w:rsidRPr="006E1D67">
        <w:rPr>
          <w:sz w:val="18"/>
        </w:rPr>
        <w:t>s</w:t>
      </w:r>
      <w:r w:rsidRPr="006E1D67">
        <w:rPr>
          <w:sz w:val="18"/>
        </w:rPr>
        <w:t>sa hoitosuhde on teknisesti varmistettava</w:t>
      </w:r>
    </w:p>
    <w:p w:rsidR="003A0F73" w:rsidRPr="006E1D67" w:rsidRDefault="00D1062C" w:rsidP="00B033F4">
      <w:pPr>
        <w:pStyle w:val="BodyText"/>
        <w:numPr>
          <w:ilvl w:val="0"/>
          <w:numId w:val="57"/>
        </w:numPr>
        <w:rPr>
          <w:sz w:val="18"/>
        </w:rPr>
      </w:pPr>
      <w:r w:rsidRPr="006E1D67">
        <w:rPr>
          <w:sz w:val="18"/>
        </w:rPr>
        <w:t>AM44: Hoitosuhteen todentamisessa käytettävä ajanvaraamisen suorittavan ammattila</w:t>
      </w:r>
      <w:r w:rsidRPr="006E1D67">
        <w:rPr>
          <w:sz w:val="18"/>
        </w:rPr>
        <w:t>i</w:t>
      </w:r>
      <w:r w:rsidRPr="006E1D67">
        <w:rPr>
          <w:sz w:val="18"/>
        </w:rPr>
        <w:t>sen / palv</w:t>
      </w:r>
      <w:r w:rsidRPr="006E1D67">
        <w:rPr>
          <w:sz w:val="18"/>
        </w:rPr>
        <w:t>e</w:t>
      </w:r>
      <w:r w:rsidRPr="006E1D67">
        <w:rPr>
          <w:sz w:val="18"/>
        </w:rPr>
        <w:t xml:space="preserve">luntuottajan palvelutapahtuma voi olla eri palvelutapahtuma kuin varauksen kohteena oleva </w:t>
      </w:r>
      <w:r w:rsidRPr="006E1D67">
        <w:rPr>
          <w:sz w:val="18"/>
        </w:rPr>
        <w:t>palvel</w:t>
      </w:r>
      <w:r w:rsidRPr="006E1D67">
        <w:rPr>
          <w:sz w:val="18"/>
        </w:rPr>
        <w:t>u</w:t>
      </w:r>
      <w:r w:rsidRPr="006E1D67">
        <w:rPr>
          <w:sz w:val="18"/>
        </w:rPr>
        <w:t>tapahtuma; se voi kohdistua myös eri palvelunantajaan mikäli v</w:t>
      </w:r>
      <w:r w:rsidRPr="006E1D67">
        <w:rPr>
          <w:sz w:val="18"/>
        </w:rPr>
        <w:t>a</w:t>
      </w:r>
      <w:r w:rsidRPr="006E1D67">
        <w:rPr>
          <w:sz w:val="18"/>
        </w:rPr>
        <w:t>raus tehdään toiselle palvelunant</w:t>
      </w:r>
      <w:r w:rsidRPr="006E1D67">
        <w:rPr>
          <w:sz w:val="18"/>
        </w:rPr>
        <w:t>a</w:t>
      </w:r>
      <w:r w:rsidRPr="006E1D67">
        <w:rPr>
          <w:sz w:val="18"/>
        </w:rPr>
        <w:t>jalle</w:t>
      </w:r>
    </w:p>
    <w:p w:rsidR="003A0F73" w:rsidRPr="006E1D67" w:rsidRDefault="00D1062C" w:rsidP="00B033F4">
      <w:pPr>
        <w:pStyle w:val="BodyText"/>
        <w:numPr>
          <w:ilvl w:val="0"/>
          <w:numId w:val="57"/>
        </w:numPr>
        <w:rPr>
          <w:sz w:val="18"/>
        </w:rPr>
      </w:pPr>
      <w:r w:rsidRPr="006E1D67">
        <w:rPr>
          <w:sz w:val="18"/>
        </w:rPr>
        <w:t>AH10: Ajanvarausasiakirjan tiedot hakevan ammattilaisen käyttämässä järjestelmässä tietoja hak</w:t>
      </w:r>
      <w:r w:rsidRPr="006E1D67">
        <w:rPr>
          <w:sz w:val="18"/>
        </w:rPr>
        <w:t>e</w:t>
      </w:r>
      <w:r w:rsidRPr="006E1D67">
        <w:rPr>
          <w:sz w:val="18"/>
        </w:rPr>
        <w:t>van ammattilaisen on tunnistauduttava arkistopalvel</w:t>
      </w:r>
      <w:r w:rsidRPr="006E1D67">
        <w:rPr>
          <w:sz w:val="18"/>
        </w:rPr>
        <w:t>un kansallisten vaatimu</w:t>
      </w:r>
      <w:r w:rsidRPr="006E1D67">
        <w:rPr>
          <w:sz w:val="18"/>
        </w:rPr>
        <w:t>s</w:t>
      </w:r>
      <w:r w:rsidRPr="006E1D67">
        <w:rPr>
          <w:sz w:val="18"/>
        </w:rPr>
        <w:t>ten mukaisesti</w:t>
      </w:r>
    </w:p>
    <w:p w:rsidR="003A0F73" w:rsidRPr="006E1D67" w:rsidRDefault="00D1062C" w:rsidP="00B033F4">
      <w:pPr>
        <w:pStyle w:val="BodyText"/>
        <w:numPr>
          <w:ilvl w:val="0"/>
          <w:numId w:val="57"/>
        </w:numPr>
        <w:rPr>
          <w:sz w:val="18"/>
        </w:rPr>
      </w:pPr>
      <w:r w:rsidRPr="006E1D67">
        <w:rPr>
          <w:sz w:val="18"/>
        </w:rPr>
        <w:lastRenderedPageBreak/>
        <w:t>AM38: Asiakkaalle ajanvaraustoimenpiteen (esim. ajan varaaminen, siirto tai peruminen) tekevällä ammattilaisella tulee olla asiallinen yhteys asiakkaaseen; asiallinen yhteys on tarkistettava ennen ajanvarausasiakirjan</w:t>
      </w:r>
      <w:r w:rsidRPr="006E1D67">
        <w:rPr>
          <w:sz w:val="18"/>
        </w:rPr>
        <w:t xml:space="preserve"> lähettämistä arkistopalveluun</w:t>
      </w:r>
    </w:p>
    <w:p w:rsidR="003A0F73" w:rsidRPr="006E1D67" w:rsidRDefault="00D1062C" w:rsidP="00B033F4">
      <w:pPr>
        <w:pStyle w:val="BodyText"/>
        <w:numPr>
          <w:ilvl w:val="0"/>
          <w:numId w:val="57"/>
        </w:numPr>
        <w:rPr>
          <w:sz w:val="18"/>
        </w:rPr>
      </w:pPr>
      <w:r w:rsidRPr="006E1D67">
        <w:rPr>
          <w:sz w:val="18"/>
        </w:rPr>
        <w:t>AM39: Asiakkaalle ajanvaraustoimenpiteen (esim. ajan varaaminen, siirto tai peruminen) tekevän ammattilaisen on tunnistauduttava arkistopalvelun kansallisten vaatimusten m</w:t>
      </w:r>
      <w:r w:rsidRPr="006E1D67">
        <w:rPr>
          <w:sz w:val="18"/>
        </w:rPr>
        <w:t>u</w:t>
      </w:r>
      <w:r w:rsidRPr="006E1D67">
        <w:rPr>
          <w:sz w:val="18"/>
        </w:rPr>
        <w:t>kaisesti ennen aja</w:t>
      </w:r>
      <w:r w:rsidRPr="006E1D67">
        <w:rPr>
          <w:sz w:val="18"/>
        </w:rPr>
        <w:t>n</w:t>
      </w:r>
      <w:r w:rsidRPr="006E1D67">
        <w:rPr>
          <w:sz w:val="18"/>
        </w:rPr>
        <w:t>varausasiakirjan lähettämistä arki</w:t>
      </w:r>
      <w:r w:rsidRPr="006E1D67">
        <w:rPr>
          <w:sz w:val="18"/>
        </w:rPr>
        <w:t>stopalveluun</w:t>
      </w:r>
    </w:p>
    <w:p w:rsidR="003A0F73" w:rsidRPr="006E1D67" w:rsidRDefault="00D1062C" w:rsidP="00B033F4">
      <w:pPr>
        <w:pStyle w:val="BodyText"/>
        <w:numPr>
          <w:ilvl w:val="0"/>
          <w:numId w:val="57"/>
        </w:numPr>
        <w:rPr>
          <w:sz w:val="18"/>
        </w:rPr>
      </w:pPr>
      <w:r w:rsidRPr="006E1D67">
        <w:rPr>
          <w:sz w:val="18"/>
        </w:rPr>
        <w:t>AH09: Ajanvarausasiakirjan hyödyntäjänä toimivan järjestelmän tulee noudattaa potila</w:t>
      </w:r>
      <w:r w:rsidRPr="006E1D67">
        <w:rPr>
          <w:sz w:val="18"/>
        </w:rPr>
        <w:t>s</w:t>
      </w:r>
      <w:r w:rsidRPr="006E1D67">
        <w:rPr>
          <w:sz w:val="18"/>
        </w:rPr>
        <w:t>tiedon arki</w:t>
      </w:r>
      <w:r w:rsidRPr="006E1D67">
        <w:rPr>
          <w:sz w:val="18"/>
        </w:rPr>
        <w:t>s</w:t>
      </w:r>
      <w:r w:rsidRPr="006E1D67">
        <w:rPr>
          <w:sz w:val="18"/>
        </w:rPr>
        <w:t>toon tehtyjä viivästystystietoja sekä mahdollisia tietojen luovutuksiin liittyviä kieltoja ja suostumuksia</w:t>
      </w:r>
    </w:p>
    <w:p w:rsidR="003A0F73" w:rsidRPr="006E1D67" w:rsidRDefault="00D1062C" w:rsidP="00B033F4">
      <w:pPr>
        <w:pStyle w:val="BodyText"/>
        <w:numPr>
          <w:ilvl w:val="1"/>
          <w:numId w:val="58"/>
        </w:numPr>
        <w:rPr>
          <w:sz w:val="18"/>
        </w:rPr>
      </w:pPr>
      <w:r w:rsidRPr="006E1D67">
        <w:rPr>
          <w:sz w:val="18"/>
        </w:rPr>
        <w:t>AH09.1: Asiakas saa kuitenkin nähdä asi</w:t>
      </w:r>
      <w:r w:rsidRPr="006E1D67">
        <w:rPr>
          <w:sz w:val="18"/>
        </w:rPr>
        <w:t>ointipalvelujenkin kautta itseään kosk</w:t>
      </w:r>
      <w:r w:rsidRPr="006E1D67">
        <w:rPr>
          <w:sz w:val="18"/>
        </w:rPr>
        <w:t>e</w:t>
      </w:r>
      <w:r w:rsidRPr="006E1D67">
        <w:rPr>
          <w:sz w:val="18"/>
        </w:rPr>
        <w:t>vat tiedot, ellei tietojen näyttämiseen kohdistu viivästämistä</w:t>
      </w:r>
    </w:p>
    <w:p w:rsidR="003A0F73" w:rsidRPr="006E1D67" w:rsidRDefault="00D1062C" w:rsidP="00B033F4">
      <w:pPr>
        <w:pStyle w:val="BodyText"/>
        <w:numPr>
          <w:ilvl w:val="1"/>
          <w:numId w:val="58"/>
        </w:numPr>
        <w:rPr>
          <w:sz w:val="18"/>
        </w:rPr>
      </w:pPr>
      <w:r w:rsidRPr="006E1D67">
        <w:rPr>
          <w:sz w:val="18"/>
        </w:rPr>
        <w:t>AH09.2: Jos ammattilainen on tehnyt ajanvarauksen toisen palvelunantajan reki</w:t>
      </w:r>
      <w:r w:rsidRPr="006E1D67">
        <w:rPr>
          <w:sz w:val="18"/>
        </w:rPr>
        <w:t>s</w:t>
      </w:r>
      <w:r w:rsidRPr="006E1D67">
        <w:rPr>
          <w:sz w:val="18"/>
        </w:rPr>
        <w:t>teriin (esim. alueellisen sopimuksen tai väestötasoisen ostopalvelun peruste</w:t>
      </w:r>
      <w:r w:rsidRPr="006E1D67">
        <w:rPr>
          <w:sz w:val="18"/>
        </w:rPr>
        <w:t>ella) ja asiakas on asettanut ko. tietoihin liittyvän luovutuskiellon (esim. kieltänyt var</w:t>
      </w:r>
      <w:r w:rsidRPr="006E1D67">
        <w:rPr>
          <w:sz w:val="18"/>
        </w:rPr>
        <w:t>a</w:t>
      </w:r>
      <w:r w:rsidRPr="006E1D67">
        <w:rPr>
          <w:sz w:val="18"/>
        </w:rPr>
        <w:t>uksen jälkeen palvelut</w:t>
      </w:r>
      <w:r w:rsidRPr="006E1D67">
        <w:rPr>
          <w:sz w:val="18"/>
        </w:rPr>
        <w:t>a</w:t>
      </w:r>
      <w:r w:rsidRPr="006E1D67">
        <w:rPr>
          <w:sz w:val="18"/>
        </w:rPr>
        <w:t>pahtuman tietojen luovuttamisen), varauksen tehneen ammattilaisen / palvelunantajan on myös tässä tilanteessa päästävä ajanvarau</w:t>
      </w:r>
      <w:r w:rsidRPr="006E1D67">
        <w:rPr>
          <w:sz w:val="18"/>
        </w:rPr>
        <w:t>s</w:t>
      </w:r>
      <w:r w:rsidRPr="006E1D67">
        <w:rPr>
          <w:sz w:val="18"/>
        </w:rPr>
        <w:t>tietoihin, jo</w:t>
      </w:r>
      <w:r w:rsidRPr="006E1D67">
        <w:rPr>
          <w:sz w:val="18"/>
        </w:rPr>
        <w:t>tta hoidon jatkuvuus varmistetaan ja vältytään toistuvilta ja päällekkä</w:t>
      </w:r>
      <w:r w:rsidRPr="006E1D67">
        <w:rPr>
          <w:sz w:val="18"/>
        </w:rPr>
        <w:t>i</w:t>
      </w:r>
      <w:r w:rsidRPr="006E1D67">
        <w:rPr>
          <w:sz w:val="18"/>
        </w:rPr>
        <w:t>siltä varauksilta; tietojen saatavuus ja hakumahdollisuus on toteutettavissa es</w:t>
      </w:r>
      <w:r w:rsidRPr="006E1D67">
        <w:rPr>
          <w:sz w:val="18"/>
        </w:rPr>
        <w:t>i</w:t>
      </w:r>
      <w:r w:rsidRPr="006E1D67">
        <w:rPr>
          <w:sz w:val="18"/>
        </w:rPr>
        <w:t>merkiksi ostopalvelun valtuutuksen avulla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Ajanvaraukseen liittyvä tai ajan varaamisen yhteydessä syntyny</w:t>
      </w:r>
      <w:r w:rsidRPr="006E1D67">
        <w:rPr>
          <w:sz w:val="18"/>
        </w:rPr>
        <w:t>t palvelutapahtuma toimii usein ho</w:t>
      </w:r>
      <w:r w:rsidRPr="006E1D67">
        <w:rPr>
          <w:sz w:val="18"/>
        </w:rPr>
        <w:t>i</w:t>
      </w:r>
      <w:r w:rsidRPr="006E1D67">
        <w:rPr>
          <w:sz w:val="18"/>
        </w:rPr>
        <w:t>tosu</w:t>
      </w:r>
      <w:r w:rsidRPr="006E1D67">
        <w:rPr>
          <w:sz w:val="18"/>
        </w:rPr>
        <w:t>h</w:t>
      </w:r>
      <w:r w:rsidRPr="006E1D67">
        <w:rPr>
          <w:sz w:val="18"/>
        </w:rPr>
        <w:t>teen varmistavana tietona varattua palvelua tuottavalla palvelunantajalla.</w:t>
      </w:r>
    </w:p>
    <w:p w:rsidR="003A0F73" w:rsidRPr="006E1D67" w:rsidRDefault="00D1062C">
      <w:pPr>
        <w:pStyle w:val="Heading2"/>
        <w:rPr>
          <w:sz w:val="24"/>
        </w:rPr>
      </w:pPr>
      <w:bookmarkStart w:id="47" w:name="scroll-bookmark-25"/>
      <w:bookmarkStart w:id="48" w:name="_Toc533754838"/>
      <w:r w:rsidRPr="006E1D67">
        <w:rPr>
          <w:sz w:val="24"/>
        </w:rPr>
        <w:t>6.9 Arkistopalvelun vaatimukset</w:t>
      </w:r>
      <w:bookmarkEnd w:id="47"/>
      <w:bookmarkEnd w:id="48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Vaatimukset:</w:t>
      </w:r>
    </w:p>
    <w:p w:rsidR="003A0F73" w:rsidRPr="006E1D67" w:rsidRDefault="00D1062C" w:rsidP="00B033F4">
      <w:pPr>
        <w:pStyle w:val="BodyText"/>
        <w:numPr>
          <w:ilvl w:val="0"/>
          <w:numId w:val="59"/>
        </w:numPr>
        <w:rPr>
          <w:sz w:val="18"/>
        </w:rPr>
      </w:pPr>
      <w:r w:rsidRPr="006E1D67">
        <w:rPr>
          <w:sz w:val="18"/>
        </w:rPr>
        <w:t>AR07: Arkistopalvelu käsittelee ajanvarausasiakirjaa ja siihen kuuluvia merkintöjä kuten hoit</w:t>
      </w:r>
      <w:r w:rsidRPr="006E1D67">
        <w:rPr>
          <w:sz w:val="18"/>
        </w:rPr>
        <w:t>o</w:t>
      </w:r>
      <w:r w:rsidRPr="006E1D67">
        <w:rPr>
          <w:sz w:val="18"/>
        </w:rPr>
        <w:t>as</w:t>
      </w:r>
      <w:r w:rsidRPr="006E1D67">
        <w:rPr>
          <w:sz w:val="18"/>
        </w:rPr>
        <w:t>iaki</w:t>
      </w:r>
      <w:r w:rsidRPr="006E1D67">
        <w:rPr>
          <w:sz w:val="18"/>
        </w:rPr>
        <w:t>r</w:t>
      </w:r>
      <w:r w:rsidRPr="006E1D67">
        <w:rPr>
          <w:sz w:val="18"/>
        </w:rPr>
        <w:t>joja, ellei ajanvarausasiakirjan tässä määrittelyssä tai CDA-määrittelyssä mu</w:t>
      </w:r>
      <w:r w:rsidRPr="006E1D67">
        <w:rPr>
          <w:sz w:val="18"/>
        </w:rPr>
        <w:t>u</w:t>
      </w:r>
      <w:r w:rsidRPr="006E1D67">
        <w:rPr>
          <w:sz w:val="18"/>
        </w:rPr>
        <w:t>ta määritellä (ks. myös taulukko 6.1)</w:t>
      </w:r>
    </w:p>
    <w:p w:rsidR="003A0F73" w:rsidRPr="006E1D67" w:rsidRDefault="00D1062C" w:rsidP="00B033F4">
      <w:pPr>
        <w:pStyle w:val="BodyText"/>
        <w:numPr>
          <w:ilvl w:val="0"/>
          <w:numId w:val="59"/>
        </w:numPr>
        <w:rPr>
          <w:sz w:val="18"/>
        </w:rPr>
      </w:pPr>
      <w:r w:rsidRPr="006E1D67">
        <w:rPr>
          <w:sz w:val="18"/>
        </w:rPr>
        <w:t>AR01: Arkistopalvelun tulee tukea ajanvarausasiakirjan arkistointia</w:t>
      </w:r>
    </w:p>
    <w:p w:rsidR="003A0F73" w:rsidRPr="006E1D67" w:rsidRDefault="00D1062C" w:rsidP="00B033F4">
      <w:pPr>
        <w:pStyle w:val="BodyText"/>
        <w:numPr>
          <w:ilvl w:val="1"/>
          <w:numId w:val="60"/>
        </w:numPr>
        <w:rPr>
          <w:sz w:val="18"/>
        </w:rPr>
      </w:pPr>
      <w:r w:rsidRPr="006E1D67">
        <w:rPr>
          <w:sz w:val="18"/>
        </w:rPr>
        <w:t>AR01.1: Arkistopalvelun tulee tukea ajanvarausasiakirjan arkistoint</w:t>
      </w:r>
      <w:r w:rsidRPr="006E1D67">
        <w:rPr>
          <w:sz w:val="18"/>
        </w:rPr>
        <w:t>ia palvelu</w:t>
      </w:r>
      <w:r w:rsidRPr="006E1D67">
        <w:rPr>
          <w:sz w:val="18"/>
        </w:rPr>
        <w:t>n</w:t>
      </w:r>
      <w:r w:rsidRPr="006E1D67">
        <w:rPr>
          <w:sz w:val="18"/>
        </w:rPr>
        <w:t>tuo</w:t>
      </w:r>
      <w:r w:rsidRPr="006E1D67">
        <w:rPr>
          <w:sz w:val="18"/>
        </w:rPr>
        <w:t>t</w:t>
      </w:r>
      <w:r w:rsidRPr="006E1D67">
        <w:rPr>
          <w:sz w:val="18"/>
        </w:rPr>
        <w:t>tajan omaan rekisteriin (ks. AM15)</w:t>
      </w:r>
    </w:p>
    <w:p w:rsidR="003A0F73" w:rsidRPr="006E1D67" w:rsidRDefault="00D1062C" w:rsidP="00B033F4">
      <w:pPr>
        <w:pStyle w:val="BodyText"/>
        <w:numPr>
          <w:ilvl w:val="1"/>
          <w:numId w:val="60"/>
        </w:numPr>
        <w:rPr>
          <w:sz w:val="18"/>
        </w:rPr>
      </w:pPr>
      <w:r w:rsidRPr="006E1D67">
        <w:rPr>
          <w:sz w:val="18"/>
        </w:rPr>
        <w:t>AR01.2: Arkistopalvelun tulee tukea ajanvarausasiakirjan arkistointia toisen palv</w:t>
      </w:r>
      <w:r w:rsidRPr="006E1D67">
        <w:rPr>
          <w:sz w:val="18"/>
        </w:rPr>
        <w:t>e</w:t>
      </w:r>
      <w:r w:rsidRPr="006E1D67">
        <w:rPr>
          <w:sz w:val="18"/>
        </w:rPr>
        <w:t>luntuott</w:t>
      </w:r>
      <w:r w:rsidRPr="006E1D67">
        <w:rPr>
          <w:sz w:val="18"/>
        </w:rPr>
        <w:t>a</w:t>
      </w:r>
      <w:r w:rsidRPr="006E1D67">
        <w:rPr>
          <w:sz w:val="18"/>
        </w:rPr>
        <w:t>jan rekisteriin asiakaskohtaisessa ostopalvelussa (ks. AM16)</w:t>
      </w:r>
    </w:p>
    <w:p w:rsidR="003A0F73" w:rsidRPr="006E1D67" w:rsidRDefault="00D1062C" w:rsidP="00B033F4">
      <w:pPr>
        <w:pStyle w:val="BodyText"/>
        <w:numPr>
          <w:ilvl w:val="1"/>
          <w:numId w:val="60"/>
        </w:numPr>
        <w:rPr>
          <w:sz w:val="18"/>
        </w:rPr>
      </w:pPr>
      <w:r w:rsidRPr="006E1D67">
        <w:rPr>
          <w:sz w:val="18"/>
        </w:rPr>
        <w:t>AR01.3: Arkistopalvelun tulee tukea ajanvarausasiakirj</w:t>
      </w:r>
      <w:r w:rsidRPr="006E1D67">
        <w:rPr>
          <w:sz w:val="18"/>
        </w:rPr>
        <w:t>an arkistointia toisen palv</w:t>
      </w:r>
      <w:r w:rsidRPr="006E1D67">
        <w:rPr>
          <w:sz w:val="18"/>
        </w:rPr>
        <w:t>e</w:t>
      </w:r>
      <w:r w:rsidRPr="006E1D67">
        <w:rPr>
          <w:sz w:val="18"/>
        </w:rPr>
        <w:t>luntuott</w:t>
      </w:r>
      <w:r w:rsidRPr="006E1D67">
        <w:rPr>
          <w:sz w:val="18"/>
        </w:rPr>
        <w:t>a</w:t>
      </w:r>
      <w:r w:rsidRPr="006E1D67">
        <w:rPr>
          <w:sz w:val="18"/>
        </w:rPr>
        <w:t>jan rekisteriin väestötasoisessa ostopalvelussa (ks. AM17)</w:t>
      </w:r>
    </w:p>
    <w:p w:rsidR="003A0F73" w:rsidRPr="006E1D67" w:rsidRDefault="00D1062C" w:rsidP="00B033F4">
      <w:pPr>
        <w:pStyle w:val="BodyText"/>
        <w:numPr>
          <w:ilvl w:val="1"/>
          <w:numId w:val="60"/>
        </w:numPr>
        <w:rPr>
          <w:sz w:val="18"/>
        </w:rPr>
      </w:pPr>
      <w:r w:rsidRPr="006E1D67">
        <w:rPr>
          <w:sz w:val="18"/>
        </w:rPr>
        <w:t>AR01.4: Arkistopalvelun tulee tukea ajanvarausasiakirjan arkistointia asiakkaan kotima</w:t>
      </w:r>
      <w:r w:rsidRPr="006E1D67">
        <w:rPr>
          <w:sz w:val="18"/>
        </w:rPr>
        <w:t>a</w:t>
      </w:r>
      <w:r w:rsidRPr="006E1D67">
        <w:rPr>
          <w:sz w:val="18"/>
        </w:rPr>
        <w:t>kunnan rekisteriin, jos tätä toiminnallisuutta edellytetään ammattilaisen</w:t>
      </w:r>
      <w:r w:rsidRPr="006E1D67">
        <w:rPr>
          <w:sz w:val="18"/>
        </w:rPr>
        <w:t xml:space="preserve"> toiminnassa käyte</w:t>
      </w:r>
      <w:r w:rsidRPr="006E1D67">
        <w:rPr>
          <w:sz w:val="18"/>
        </w:rPr>
        <w:t>t</w:t>
      </w:r>
      <w:r w:rsidRPr="006E1D67">
        <w:rPr>
          <w:sz w:val="18"/>
        </w:rPr>
        <w:t>tävältä tietojärjestelmältä sote-uudistuksen ja valinnanvapa</w:t>
      </w:r>
      <w:r w:rsidRPr="006E1D67">
        <w:rPr>
          <w:sz w:val="18"/>
        </w:rPr>
        <w:t>u</w:t>
      </w:r>
      <w:r w:rsidRPr="006E1D67">
        <w:rPr>
          <w:sz w:val="18"/>
        </w:rPr>
        <w:t>den yhteydessä (toteutusaik</w:t>
      </w:r>
      <w:r w:rsidRPr="006E1D67">
        <w:rPr>
          <w:sz w:val="18"/>
        </w:rPr>
        <w:t>a</w:t>
      </w:r>
      <w:r w:rsidRPr="006E1D67">
        <w:rPr>
          <w:sz w:val="18"/>
        </w:rPr>
        <w:t>taulu säädetään erikseen) (ks. AM21)</w:t>
      </w:r>
    </w:p>
    <w:p w:rsidR="003A0F73" w:rsidRPr="006E1D67" w:rsidRDefault="00D1062C" w:rsidP="00B033F4">
      <w:pPr>
        <w:pStyle w:val="BodyText"/>
        <w:numPr>
          <w:ilvl w:val="0"/>
          <w:numId w:val="59"/>
        </w:numPr>
        <w:rPr>
          <w:sz w:val="18"/>
        </w:rPr>
      </w:pPr>
      <w:r w:rsidRPr="006E1D67">
        <w:rPr>
          <w:sz w:val="18"/>
        </w:rPr>
        <w:t>AR02: arkistopalvelun tulee tukea asiakkaan ajanvarausasiakirjojen kyselyä ja hakua</w:t>
      </w:r>
    </w:p>
    <w:p w:rsidR="003A0F73" w:rsidRPr="006E1D67" w:rsidRDefault="00D1062C" w:rsidP="00B033F4">
      <w:pPr>
        <w:pStyle w:val="BodyText"/>
        <w:numPr>
          <w:ilvl w:val="1"/>
          <w:numId w:val="61"/>
        </w:numPr>
        <w:rPr>
          <w:sz w:val="18"/>
        </w:rPr>
      </w:pPr>
      <w:r w:rsidRPr="006E1D67">
        <w:rPr>
          <w:sz w:val="18"/>
        </w:rPr>
        <w:t>AR02.1: Arkistopalvelun tul</w:t>
      </w:r>
      <w:r w:rsidRPr="006E1D67">
        <w:rPr>
          <w:sz w:val="18"/>
        </w:rPr>
        <w:t>ee tukea ajanvaraustietoihin kohdistuvia hakuja hak</w:t>
      </w:r>
      <w:r w:rsidRPr="006E1D67">
        <w:rPr>
          <w:sz w:val="18"/>
        </w:rPr>
        <w:t>i</w:t>
      </w:r>
      <w:r w:rsidRPr="006E1D67">
        <w:rPr>
          <w:sz w:val="18"/>
        </w:rPr>
        <w:t>jan omasta rekisteristä, luovutuksella sekä ostopalvelun valtuutuksella</w:t>
      </w:r>
    </w:p>
    <w:p w:rsidR="003A0F73" w:rsidRPr="006E1D67" w:rsidRDefault="00D1062C" w:rsidP="00B033F4">
      <w:pPr>
        <w:pStyle w:val="BodyText"/>
        <w:numPr>
          <w:ilvl w:val="1"/>
          <w:numId w:val="61"/>
        </w:numPr>
        <w:rPr>
          <w:sz w:val="18"/>
        </w:rPr>
      </w:pPr>
      <w:r w:rsidRPr="006E1D67">
        <w:rPr>
          <w:sz w:val="18"/>
        </w:rPr>
        <w:t>AR02.2: Arkistopalvelun tulee tukea asiakaskohtaisten hakujen rajausta näkymän (erity</w:t>
      </w:r>
      <w:r w:rsidRPr="006E1D67">
        <w:rPr>
          <w:sz w:val="18"/>
        </w:rPr>
        <w:t>i</w:t>
      </w:r>
      <w:r w:rsidRPr="006E1D67">
        <w:rPr>
          <w:sz w:val="18"/>
        </w:rPr>
        <w:t>sesti AJANV), palvelutapahtuman tunnuksen, pal</w:t>
      </w:r>
      <w:r w:rsidRPr="006E1D67">
        <w:rPr>
          <w:sz w:val="18"/>
        </w:rPr>
        <w:t>velutapahtuman ajanko</w:t>
      </w:r>
      <w:r w:rsidRPr="006E1D67">
        <w:rPr>
          <w:sz w:val="18"/>
        </w:rPr>
        <w:t>h</w:t>
      </w:r>
      <w:r w:rsidRPr="006E1D67">
        <w:rPr>
          <w:sz w:val="18"/>
        </w:rPr>
        <w:t>dan tai aikavälin, rekisteritunnuksen, dokumentin aikavälin tai järjestäjänä tai tuo</w:t>
      </w:r>
      <w:r w:rsidRPr="006E1D67">
        <w:rPr>
          <w:sz w:val="18"/>
        </w:rPr>
        <w:t>t</w:t>
      </w:r>
      <w:r w:rsidRPr="006E1D67">
        <w:rPr>
          <w:sz w:val="18"/>
        </w:rPr>
        <w:t>tajana toimivan palveluna</w:t>
      </w:r>
      <w:r w:rsidRPr="006E1D67">
        <w:rPr>
          <w:sz w:val="18"/>
        </w:rPr>
        <w:t>n</w:t>
      </w:r>
      <w:r w:rsidRPr="006E1D67">
        <w:rPr>
          <w:sz w:val="18"/>
        </w:rPr>
        <w:t>tajan tunnisteen perusteella</w:t>
      </w:r>
    </w:p>
    <w:p w:rsidR="003A0F73" w:rsidRPr="006E1D67" w:rsidRDefault="00D1062C" w:rsidP="00B033F4">
      <w:pPr>
        <w:pStyle w:val="BodyText"/>
        <w:numPr>
          <w:ilvl w:val="1"/>
          <w:numId w:val="61"/>
        </w:numPr>
        <w:rPr>
          <w:sz w:val="18"/>
        </w:rPr>
      </w:pPr>
      <w:r w:rsidRPr="006E1D67">
        <w:rPr>
          <w:sz w:val="18"/>
        </w:rPr>
        <w:t>AR02.3: Arkistopalvelu voi tukea haun rajausta palveluluokan tai palvelunimi</w:t>
      </w:r>
      <w:r w:rsidRPr="006E1D67">
        <w:rPr>
          <w:sz w:val="18"/>
        </w:rPr>
        <w:t>k</w:t>
      </w:r>
      <w:r w:rsidRPr="006E1D67">
        <w:rPr>
          <w:sz w:val="18"/>
        </w:rPr>
        <w:t>keen (Serv</w:t>
      </w:r>
      <w:r w:rsidRPr="006E1D67">
        <w:rPr>
          <w:sz w:val="18"/>
        </w:rPr>
        <w:t>i</w:t>
      </w:r>
      <w:r w:rsidRPr="006E1D67">
        <w:rPr>
          <w:sz w:val="18"/>
        </w:rPr>
        <w:t>ceEven</w:t>
      </w:r>
      <w:r w:rsidRPr="006E1D67">
        <w:rPr>
          <w:sz w:val="18"/>
        </w:rPr>
        <w:t>t.code) perusteella</w:t>
      </w:r>
    </w:p>
    <w:p w:rsidR="003A0F73" w:rsidRPr="006E1D67" w:rsidRDefault="00D1062C" w:rsidP="00B033F4">
      <w:pPr>
        <w:pStyle w:val="BodyText"/>
        <w:numPr>
          <w:ilvl w:val="1"/>
          <w:numId w:val="61"/>
        </w:numPr>
        <w:rPr>
          <w:sz w:val="18"/>
        </w:rPr>
      </w:pPr>
      <w:r w:rsidRPr="006E1D67">
        <w:rPr>
          <w:sz w:val="18"/>
        </w:rPr>
        <w:t>AR02.4: Arkistopalvelu voi tukea yhden ajanvarauksen tietojen tai moniajanvar</w:t>
      </w:r>
      <w:r w:rsidRPr="006E1D67">
        <w:rPr>
          <w:sz w:val="18"/>
        </w:rPr>
        <w:t>a</w:t>
      </w:r>
      <w:r w:rsidRPr="006E1D67">
        <w:rPr>
          <w:sz w:val="18"/>
        </w:rPr>
        <w:t>uksen kaikkien tietojen hakemista ajanvarauksen tunnisteen perusteella (jatkok</w:t>
      </w:r>
      <w:r w:rsidRPr="006E1D67">
        <w:rPr>
          <w:sz w:val="18"/>
        </w:rPr>
        <w:t>e</w:t>
      </w:r>
      <w:r w:rsidRPr="006E1D67">
        <w:rPr>
          <w:sz w:val="18"/>
        </w:rPr>
        <w:t>hitys, ei vaat</w:t>
      </w:r>
      <w:r w:rsidRPr="006E1D67">
        <w:rPr>
          <w:sz w:val="18"/>
        </w:rPr>
        <w:t>i</w:t>
      </w:r>
      <w:r w:rsidRPr="006E1D67">
        <w:rPr>
          <w:sz w:val="18"/>
        </w:rPr>
        <w:t>muksena tässä määrittelyversiossa)</w:t>
      </w:r>
    </w:p>
    <w:p w:rsidR="003A0F73" w:rsidRPr="006E1D67" w:rsidRDefault="00D1062C" w:rsidP="00B033F4">
      <w:pPr>
        <w:pStyle w:val="BodyText"/>
        <w:numPr>
          <w:ilvl w:val="0"/>
          <w:numId w:val="59"/>
        </w:numPr>
        <w:rPr>
          <w:sz w:val="18"/>
        </w:rPr>
      </w:pPr>
      <w:r w:rsidRPr="006E1D67">
        <w:rPr>
          <w:sz w:val="18"/>
        </w:rPr>
        <w:t>AR07: Arkistopalvelun tulee t</w:t>
      </w:r>
      <w:r w:rsidRPr="006E1D67">
        <w:rPr>
          <w:sz w:val="18"/>
        </w:rPr>
        <w:t>ukea kaikkien tietyn palvelunantajan ajanvarausten hakua palvelut</w:t>
      </w:r>
      <w:r w:rsidRPr="006E1D67">
        <w:rPr>
          <w:sz w:val="18"/>
        </w:rPr>
        <w:t>a</w:t>
      </w:r>
      <w:r w:rsidRPr="006E1D67">
        <w:rPr>
          <w:sz w:val="18"/>
        </w:rPr>
        <w:t>pahtuman ajankohdan tai aikavälin perusteella (mm. massaperuutustarpeet)</w:t>
      </w:r>
    </w:p>
    <w:p w:rsidR="003A0F73" w:rsidRPr="006E1D67" w:rsidRDefault="00D1062C" w:rsidP="00B033F4">
      <w:pPr>
        <w:pStyle w:val="BodyText"/>
        <w:numPr>
          <w:ilvl w:val="0"/>
          <w:numId w:val="59"/>
        </w:numPr>
        <w:rPr>
          <w:sz w:val="18"/>
        </w:rPr>
      </w:pPr>
      <w:r w:rsidRPr="006E1D67">
        <w:rPr>
          <w:sz w:val="18"/>
        </w:rPr>
        <w:t>AR03: Arkistopalvelu voi tukea tietojen toissijaista käyttöä ja palvelujen käytön seurantaa varten palvelunantajittai</w:t>
      </w:r>
      <w:r w:rsidRPr="006E1D67">
        <w:rPr>
          <w:sz w:val="18"/>
        </w:rPr>
        <w:t>n tai alueellisesti rajattua väestötason hakua ajanvarausasiaki</w:t>
      </w:r>
      <w:r w:rsidRPr="006E1D67">
        <w:rPr>
          <w:sz w:val="18"/>
        </w:rPr>
        <w:t>r</w:t>
      </w:r>
      <w:r w:rsidRPr="006E1D67">
        <w:rPr>
          <w:sz w:val="18"/>
        </w:rPr>
        <w:t>joista (tai niiden y</w:t>
      </w:r>
      <w:r w:rsidRPr="006E1D67">
        <w:rPr>
          <w:sz w:val="18"/>
        </w:rPr>
        <w:t>h</w:t>
      </w:r>
      <w:r w:rsidRPr="006E1D67">
        <w:rPr>
          <w:sz w:val="18"/>
        </w:rPr>
        <w:t>teenveto- / lukumäärätiedoista) perustuen palvelunantaja-, palvelun jä</w:t>
      </w:r>
      <w:r w:rsidRPr="006E1D67">
        <w:rPr>
          <w:sz w:val="18"/>
        </w:rPr>
        <w:t>r</w:t>
      </w:r>
      <w:r w:rsidRPr="006E1D67">
        <w:rPr>
          <w:sz w:val="18"/>
        </w:rPr>
        <w:t>jestäjä-, palvelunimike-, pa</w:t>
      </w:r>
      <w:r w:rsidRPr="006E1D67">
        <w:rPr>
          <w:sz w:val="18"/>
        </w:rPr>
        <w:t>l</w:t>
      </w:r>
      <w:r w:rsidRPr="006E1D67">
        <w:rPr>
          <w:sz w:val="18"/>
        </w:rPr>
        <w:lastRenderedPageBreak/>
        <w:t>veluluokka- ja asiointitapatietoihin tai muihin valtakunnallisiin rekis</w:t>
      </w:r>
      <w:r w:rsidRPr="006E1D67">
        <w:rPr>
          <w:sz w:val="18"/>
        </w:rPr>
        <w:t>tereihin tai luokituksiin; mahdoll</w:t>
      </w:r>
      <w:r w:rsidRPr="006E1D67">
        <w:rPr>
          <w:sz w:val="18"/>
        </w:rPr>
        <w:t>i</w:t>
      </w:r>
      <w:r w:rsidRPr="006E1D67">
        <w:rPr>
          <w:sz w:val="18"/>
        </w:rPr>
        <w:t>set tarkemmat vaatimukset määritellään erikseen ti</w:t>
      </w:r>
      <w:r w:rsidRPr="006E1D67">
        <w:rPr>
          <w:sz w:val="18"/>
        </w:rPr>
        <w:t>e</w:t>
      </w:r>
      <w:r w:rsidRPr="006E1D67">
        <w:rPr>
          <w:sz w:val="18"/>
        </w:rPr>
        <w:t>tojen käytön seurannan ja toisiokäytön tarke</w:t>
      </w:r>
      <w:r w:rsidRPr="006E1D67">
        <w:rPr>
          <w:sz w:val="18"/>
        </w:rPr>
        <w:t>n</w:t>
      </w:r>
      <w:r w:rsidRPr="006E1D67">
        <w:rPr>
          <w:sz w:val="18"/>
        </w:rPr>
        <w:t>nettavien määrittelyjen yhteydessä</w:t>
      </w:r>
    </w:p>
    <w:p w:rsidR="003A0F73" w:rsidRPr="006E1D67" w:rsidRDefault="00D1062C" w:rsidP="00B033F4">
      <w:pPr>
        <w:pStyle w:val="BodyText"/>
        <w:numPr>
          <w:ilvl w:val="0"/>
          <w:numId w:val="59"/>
        </w:numPr>
        <w:rPr>
          <w:sz w:val="18"/>
        </w:rPr>
      </w:pPr>
      <w:r w:rsidRPr="006E1D67">
        <w:rPr>
          <w:sz w:val="18"/>
        </w:rPr>
        <w:t>AR04: poistettu</w:t>
      </w:r>
    </w:p>
    <w:p w:rsidR="003A0F73" w:rsidRPr="006E1D67" w:rsidRDefault="00D1062C" w:rsidP="00B033F4">
      <w:pPr>
        <w:pStyle w:val="BodyText"/>
        <w:numPr>
          <w:ilvl w:val="0"/>
          <w:numId w:val="59"/>
        </w:numPr>
        <w:rPr>
          <w:sz w:val="18"/>
        </w:rPr>
      </w:pPr>
      <w:r w:rsidRPr="006E1D67">
        <w:rPr>
          <w:sz w:val="18"/>
        </w:rPr>
        <w:t>AR05: Arkistopalvelun tulee tukea ajanvarausasiakirjan CDA-soveltamisoppaa</w:t>
      </w:r>
      <w:r w:rsidRPr="006E1D67">
        <w:rPr>
          <w:sz w:val="18"/>
        </w:rPr>
        <w:t>n mukai</w:t>
      </w:r>
      <w:r w:rsidRPr="006E1D67">
        <w:rPr>
          <w:sz w:val="18"/>
        </w:rPr>
        <w:t>s</w:t>
      </w:r>
      <w:r w:rsidRPr="006E1D67">
        <w:rPr>
          <w:sz w:val="18"/>
        </w:rPr>
        <w:t>ten asiakirj</w:t>
      </w:r>
      <w:r w:rsidRPr="006E1D67">
        <w:rPr>
          <w:sz w:val="18"/>
        </w:rPr>
        <w:t>o</w:t>
      </w:r>
      <w:r w:rsidRPr="006E1D67">
        <w:rPr>
          <w:sz w:val="18"/>
        </w:rPr>
        <w:t>jen tallentamista ja arkistointia, mukaan lukien tietokenttien pakollisuudet</w:t>
      </w:r>
    </w:p>
    <w:p w:rsidR="003A0F73" w:rsidRPr="006E1D67" w:rsidRDefault="00D1062C" w:rsidP="00B033F4">
      <w:pPr>
        <w:pStyle w:val="BodyText"/>
        <w:numPr>
          <w:ilvl w:val="0"/>
          <w:numId w:val="59"/>
        </w:numPr>
        <w:rPr>
          <w:sz w:val="18"/>
        </w:rPr>
      </w:pPr>
      <w:r w:rsidRPr="006E1D67">
        <w:rPr>
          <w:sz w:val="18"/>
        </w:rPr>
        <w:t>AR06: Arkistopalvelun tulee tukea ajanvarausasiakirjan versiointia (korjaus ja mitätöinti)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br/>
      </w:r>
    </w:p>
    <w:p w:rsidR="003A0F73" w:rsidRPr="006E1D67" w:rsidRDefault="00D1062C">
      <w:pPr>
        <w:rPr>
          <w:sz w:val="18"/>
        </w:rPr>
      </w:pPr>
      <w:r w:rsidRPr="006E1D67">
        <w:rPr>
          <w:b/>
          <w:sz w:val="18"/>
        </w:rPr>
        <w:br/>
      </w:r>
    </w:p>
    <w:p w:rsidR="003A0F73" w:rsidRPr="006E1D67" w:rsidRDefault="00D1062C">
      <w:pPr>
        <w:pStyle w:val="Heading1"/>
        <w:rPr>
          <w:sz w:val="44"/>
        </w:rPr>
      </w:pPr>
      <w:bookmarkStart w:id="49" w:name="scroll-bookmark-26"/>
      <w:bookmarkStart w:id="50" w:name="_Toc533754839"/>
      <w:r w:rsidRPr="006E1D67">
        <w:rPr>
          <w:sz w:val="44"/>
        </w:rPr>
        <w:lastRenderedPageBreak/>
        <w:t>7 Ajanvaraukseen liittyvien asiointipa</w:t>
      </w:r>
      <w:r w:rsidRPr="006E1D67">
        <w:rPr>
          <w:sz w:val="44"/>
        </w:rPr>
        <w:t>l</w:t>
      </w:r>
      <w:r w:rsidRPr="006E1D67">
        <w:rPr>
          <w:sz w:val="44"/>
        </w:rPr>
        <w:t>vel</w:t>
      </w:r>
      <w:r w:rsidRPr="006E1D67">
        <w:rPr>
          <w:sz w:val="44"/>
        </w:rPr>
        <w:t>u</w:t>
      </w:r>
      <w:r w:rsidRPr="006E1D67">
        <w:rPr>
          <w:sz w:val="44"/>
        </w:rPr>
        <w:t>jen vaatimukset</w:t>
      </w:r>
      <w:bookmarkEnd w:id="49"/>
      <w:bookmarkEnd w:id="50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Ajanvaraukseen liittyviä asiointipalveluita ovat seuraavat ensisijaisesti kansalaiskäyttöön ta</w:t>
      </w:r>
      <w:r w:rsidRPr="006E1D67">
        <w:rPr>
          <w:sz w:val="18"/>
        </w:rPr>
        <w:t>r</w:t>
      </w:r>
      <w:r w:rsidRPr="006E1D67">
        <w:rPr>
          <w:sz w:val="18"/>
        </w:rPr>
        <w:t>koitetut palvelut:</w:t>
      </w:r>
    </w:p>
    <w:p w:rsidR="003A0F73" w:rsidRPr="006E1D67" w:rsidRDefault="00D1062C" w:rsidP="00B033F4">
      <w:pPr>
        <w:pStyle w:val="BodyText"/>
        <w:numPr>
          <w:ilvl w:val="0"/>
          <w:numId w:val="62"/>
        </w:numPr>
        <w:rPr>
          <w:sz w:val="18"/>
        </w:rPr>
      </w:pPr>
      <w:r w:rsidRPr="006E1D67">
        <w:rPr>
          <w:sz w:val="18"/>
        </w:rPr>
        <w:t>Ajanvarauspalvelu</w:t>
      </w:r>
    </w:p>
    <w:p w:rsidR="003A0F73" w:rsidRPr="006E1D67" w:rsidRDefault="00D1062C" w:rsidP="00B033F4">
      <w:pPr>
        <w:pStyle w:val="BodyText"/>
        <w:numPr>
          <w:ilvl w:val="0"/>
          <w:numId w:val="62"/>
        </w:numPr>
        <w:rPr>
          <w:sz w:val="18"/>
        </w:rPr>
      </w:pPr>
      <w:r w:rsidRPr="006E1D67">
        <w:rPr>
          <w:sz w:val="18"/>
        </w:rPr>
        <w:t>Omakanta</w:t>
      </w:r>
    </w:p>
    <w:p w:rsidR="003A0F73" w:rsidRDefault="00D1062C" w:rsidP="00B033F4">
      <w:pPr>
        <w:pStyle w:val="BodyText"/>
        <w:numPr>
          <w:ilvl w:val="0"/>
          <w:numId w:val="62"/>
        </w:numPr>
        <w:rPr>
          <w:sz w:val="18"/>
        </w:rPr>
      </w:pPr>
      <w:r w:rsidRPr="006E1D67">
        <w:rPr>
          <w:sz w:val="18"/>
        </w:rPr>
        <w:t>Peruutusaikapalvelu</w:t>
      </w:r>
    </w:p>
    <w:p w:rsidR="0005628B" w:rsidRPr="006E1D67" w:rsidRDefault="0005628B" w:rsidP="00B033F4">
      <w:pPr>
        <w:pStyle w:val="BodyText"/>
        <w:numPr>
          <w:ilvl w:val="0"/>
          <w:numId w:val="62"/>
        </w:numPr>
        <w:rPr>
          <w:sz w:val="18"/>
        </w:rPr>
      </w:pPr>
      <w:r>
        <w:rPr>
          <w:sz w:val="18"/>
        </w:rPr>
        <w:t>Ilmoitus- ja vahvistuspalvelu</w:t>
      </w:r>
    </w:p>
    <w:p w:rsidR="003A0F73" w:rsidRPr="006E1D67" w:rsidRDefault="00D1062C" w:rsidP="00B033F4">
      <w:pPr>
        <w:pStyle w:val="BodyText"/>
        <w:numPr>
          <w:ilvl w:val="0"/>
          <w:numId w:val="62"/>
        </w:numPr>
        <w:rPr>
          <w:sz w:val="18"/>
        </w:rPr>
      </w:pPr>
      <w:r w:rsidRPr="006E1D67">
        <w:rPr>
          <w:sz w:val="18"/>
        </w:rPr>
        <w:t>Palveluhakemisto</w:t>
      </w:r>
      <w:r w:rsidR="0005628B">
        <w:rPr>
          <w:sz w:val="18"/>
        </w:rPr>
        <w:t xml:space="preserve"> </w:t>
      </w:r>
    </w:p>
    <w:p w:rsidR="003A0F73" w:rsidRPr="006E1D67" w:rsidRDefault="00D1062C" w:rsidP="00B033F4">
      <w:pPr>
        <w:pStyle w:val="BodyText"/>
        <w:numPr>
          <w:ilvl w:val="0"/>
          <w:numId w:val="62"/>
        </w:numPr>
        <w:rPr>
          <w:sz w:val="18"/>
        </w:rPr>
      </w:pPr>
      <w:r w:rsidRPr="006E1D67">
        <w:rPr>
          <w:sz w:val="18"/>
        </w:rPr>
        <w:t>Asiakkaan suoran valinnan toteuttava palvelu (valinnanvapauden tiedonhallintap</w:t>
      </w:r>
      <w:r w:rsidRPr="006E1D67">
        <w:rPr>
          <w:sz w:val="18"/>
        </w:rPr>
        <w:t>alvelut)</w:t>
      </w:r>
    </w:p>
    <w:p w:rsidR="0005628B" w:rsidRDefault="0005628B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Lisäksi ajanvarauksiin voi liittyä useita muita asiointitoiminnallisuuksia toteuttavia palveluja, kuten esiti</w:t>
      </w:r>
      <w:r w:rsidRPr="006E1D67">
        <w:rPr>
          <w:sz w:val="18"/>
        </w:rPr>
        <w:t>e</w:t>
      </w:r>
      <w:r w:rsidRPr="006E1D67">
        <w:rPr>
          <w:sz w:val="18"/>
        </w:rPr>
        <w:t>topalvelu.</w:t>
      </w: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Eri kanavissa voidaan tarjota asiakkaalle erilainen määrä lisätietoja riippuen siitä mikä on käytännöllistä. Tällaisia lisätie</w:t>
      </w:r>
      <w:r w:rsidRPr="006E1D67">
        <w:rPr>
          <w:sz w:val="18"/>
        </w:rPr>
        <w:t>toja ovat esimerkiksi perumis- ja siirtoehdot ja -ohjeet, vahvi</w:t>
      </w:r>
      <w:r w:rsidRPr="006E1D67">
        <w:rPr>
          <w:sz w:val="18"/>
        </w:rPr>
        <w:t>s</w:t>
      </w:r>
      <w:r w:rsidRPr="006E1D67">
        <w:rPr>
          <w:sz w:val="18"/>
        </w:rPr>
        <w:t xml:space="preserve">tuksen mukana toimitettavat valmistautumisohjeet, linkki lomakkeeseen kuten esitietokyselyyn tai maksamiseen ja niin edelleen (T133). Näitä vaatimuksia ei määritellä yksityiskohtaisesti osana </w:t>
      </w:r>
      <w:r w:rsidRPr="006E1D67">
        <w:rPr>
          <w:sz w:val="18"/>
        </w:rPr>
        <w:t>tätä määrittelyä.</w:t>
      </w:r>
    </w:p>
    <w:p w:rsidR="003A0F73" w:rsidRPr="006E1D67" w:rsidRDefault="00D1062C">
      <w:pPr>
        <w:pStyle w:val="Heading2"/>
        <w:rPr>
          <w:sz w:val="24"/>
        </w:rPr>
      </w:pPr>
      <w:bookmarkStart w:id="51" w:name="scroll-bookmark-27"/>
      <w:bookmarkStart w:id="52" w:name="_Toc533754840"/>
      <w:r w:rsidRPr="006E1D67">
        <w:rPr>
          <w:sz w:val="24"/>
        </w:rPr>
        <w:t>7.1 Ajanvarauspalvelun ja Omakannan vaatimukset</w:t>
      </w:r>
      <w:bookmarkEnd w:id="51"/>
      <w:bookmarkEnd w:id="52"/>
    </w:p>
    <w:p w:rsidR="003A0F73" w:rsidRPr="006E1D67" w:rsidRDefault="003A0F73">
      <w:pPr>
        <w:pStyle w:val="BodyText"/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27"/>
        <w:gridCol w:w="6467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Tietojärjestelmäpalvelu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Ajanvarauspalvelu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Tarjoaa asiakkaalle / ulkoiselle varaajalle käyttöliittymän, jonka kautta voidaan katsella varaustuotteen vapaita aikoja ja suori</w:t>
            </w:r>
            <w:r w:rsidRPr="006E1D67">
              <w:rPr>
                <w:sz w:val="18"/>
                <w:szCs w:val="20"/>
              </w:rPr>
              <w:t>ttaa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raustoimenpiteitä kuten ajan varaaminen. Alueellinen palvelu, joka voi yhdistää tietoja useista taustajä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jestelmistä.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Asiakas, puolesta-asioija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Ajanvarausten hallinta (vapaiden aikojen kyselyt, aikojen </w:t>
            </w:r>
            <w:r w:rsidRPr="006E1D67">
              <w:rPr>
                <w:sz w:val="18"/>
                <w:szCs w:val="20"/>
              </w:rPr>
              <w:t>varaaminen, perum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nen, siirtäminen)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Varattujen aikojen hakeminen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Tulee linkittyä varaustuotteiden hallintaan, voi linkittyä palveluo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jaimeen.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Käyttää: tiedot varaustuotteiden vapaista ajoista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Tuottaa: tiedot asiakkaalle varatuista ajoista: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V</w:t>
            </w:r>
            <w:r w:rsidRPr="006E1D67">
              <w:rPr>
                <w:sz w:val="18"/>
                <w:szCs w:val="20"/>
              </w:rPr>
              <w:t>oi tuottaa: ajanvarausasiakirja, asiakkaan kalenteritiedot (ks.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raustiet</w:t>
            </w:r>
            <w:r w:rsidRPr="006E1D67">
              <w:rPr>
                <w:sz w:val="18"/>
                <w:szCs w:val="20"/>
              </w:rPr>
              <w:t>o</w:t>
            </w:r>
            <w:r w:rsidRPr="006E1D67">
              <w:rPr>
                <w:sz w:val="18"/>
                <w:szCs w:val="20"/>
              </w:rPr>
              <w:t>jen muodostaja)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Resurssienhallintaintegraatiot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Asiakkaan kalenteri-integraatio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Asiakkaan tunnistautuminen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toimia ajanvarauskutsun vastaanottajana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toimia yhte</w:t>
            </w:r>
            <w:r w:rsidRPr="006E1D67">
              <w:rPr>
                <w:sz w:val="18"/>
                <w:szCs w:val="20"/>
              </w:rPr>
              <w:t>ydessä arkistopalveluun ajanvarausasiakirjan muodo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taja- ja hyödyntäjä -rooleissa</w:t>
            </w:r>
          </w:p>
          <w:p w:rsidR="003A0F73" w:rsidRDefault="00D1062C">
            <w:pPr>
              <w:pStyle w:val="BodyText"/>
              <w:rPr>
                <w:sz w:val="18"/>
                <w:szCs w:val="20"/>
              </w:rPr>
            </w:pPr>
            <w:r w:rsidRPr="006E1D67">
              <w:rPr>
                <w:sz w:val="18"/>
                <w:szCs w:val="20"/>
              </w:rPr>
              <w:t>Nojautuu varaustuotteiden hallinnassa tehtyjen varaustuotteiden ko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figurointiin; ratkaisumallina voidaan käyttää esim. varaustuotteiden tietojen lataamista su</w:t>
            </w:r>
            <w:r w:rsidRPr="006E1D67">
              <w:rPr>
                <w:sz w:val="18"/>
                <w:szCs w:val="20"/>
              </w:rPr>
              <w:t>o</w:t>
            </w:r>
            <w:r w:rsidRPr="006E1D67">
              <w:rPr>
                <w:sz w:val="18"/>
                <w:szCs w:val="20"/>
              </w:rPr>
              <w:t>raan koodistopa</w:t>
            </w:r>
            <w:r w:rsidRPr="006E1D67">
              <w:rPr>
                <w:sz w:val="18"/>
                <w:szCs w:val="20"/>
              </w:rPr>
              <w:t>lvelusta tai varaustuotteiden hallinnasta; tämä integraatio on toteutettavissa myös palveluo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jaimessa</w:t>
            </w:r>
          </w:p>
          <w:p w:rsidR="0005628B" w:rsidRPr="006E1D67" w:rsidRDefault="0005628B">
            <w:pPr>
              <w:pStyle w:val="BodyText"/>
              <w:rPr>
                <w:sz w:val="18"/>
              </w:rPr>
            </w:pP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Esim. Omaolo ajanvaraus / HyvisSADe, AVPH-järjestelmä.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Lisätietoja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SADe-ohjelman linjausten mukaisesti ajanvarauspalvelu on määritelty </w:t>
            </w:r>
            <w:r w:rsidRPr="006E1D67">
              <w:rPr>
                <w:sz w:val="18"/>
                <w:szCs w:val="20"/>
              </w:rPr>
              <w:t>alueell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lastRenderedPageBreak/>
              <w:t>seksi asiointipalveluksi, joka on myös useimpien aiempien selvitysten suositus. Ajanvarauspalvelun toteutusmahdollisuus on myös valtakunnallisella tasolla, mikäli sen edellyttämät rajapinnat pystytään tehokkaasti toteuttamaan. Mikäli valtakunnallis</w:t>
            </w:r>
            <w:r w:rsidRPr="006E1D67">
              <w:rPr>
                <w:sz w:val="18"/>
                <w:szCs w:val="20"/>
              </w:rPr>
              <w:t>ta ratkaisua harkitaan, on huomioitava myös arkkitehtuurimuuto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sen suoritusk</w:t>
            </w:r>
            <w:r w:rsidRPr="006E1D67">
              <w:rPr>
                <w:sz w:val="18"/>
                <w:szCs w:val="20"/>
              </w:rPr>
              <w:t>y</w:t>
            </w:r>
            <w:r w:rsidRPr="006E1D67">
              <w:rPr>
                <w:sz w:val="18"/>
                <w:szCs w:val="20"/>
              </w:rPr>
              <w:t>kyvaatimukset esimerkiksi kyselyjen kohteena olevien järjeste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mäy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teyksien lukumäärän suhteen.</w:t>
            </w:r>
          </w:p>
        </w:tc>
      </w:tr>
    </w:tbl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  <w:lang w:val="en-US"/>
        </w:rPr>
      </w:pPr>
      <w:r w:rsidRPr="006E1D67">
        <w:rPr>
          <w:sz w:val="18"/>
          <w:lang w:val="en-US"/>
        </w:rPr>
        <w:t>Vaatimukset:</w:t>
      </w:r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</w:rPr>
      </w:pPr>
      <w:r w:rsidRPr="006E1D67">
        <w:rPr>
          <w:sz w:val="18"/>
        </w:rPr>
        <w:t>AV05: Ajanvarauspalvelun tulee pystyä suoraan tai muiden palvelujen k</w:t>
      </w:r>
      <w:r w:rsidRPr="006E1D67">
        <w:rPr>
          <w:sz w:val="18"/>
        </w:rPr>
        <w:t>autta toimimaan ajanv</w:t>
      </w:r>
      <w:r w:rsidRPr="006E1D67">
        <w:rPr>
          <w:sz w:val="18"/>
        </w:rPr>
        <w:t>a</w:t>
      </w:r>
      <w:r w:rsidRPr="006E1D67">
        <w:rPr>
          <w:sz w:val="18"/>
        </w:rPr>
        <w:t>rausasiakirjan muodostajana (ks. luku 6)</w:t>
      </w:r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</w:rPr>
      </w:pPr>
      <w:r w:rsidRPr="006E1D67">
        <w:rPr>
          <w:sz w:val="18"/>
        </w:rPr>
        <w:t>AV06: Ajanvarauspalvelun tulee pystyä suoraan tai muiden palvelujen kautta toimimaan ajanv</w:t>
      </w:r>
      <w:r w:rsidRPr="006E1D67">
        <w:rPr>
          <w:sz w:val="18"/>
        </w:rPr>
        <w:t>a</w:t>
      </w:r>
      <w:r w:rsidRPr="006E1D67">
        <w:rPr>
          <w:sz w:val="18"/>
        </w:rPr>
        <w:t>rausasiakirjan hyödyntäjänä (ks. luku 6)</w:t>
      </w:r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</w:rPr>
      </w:pPr>
      <w:r w:rsidRPr="006E1D67">
        <w:rPr>
          <w:sz w:val="18"/>
        </w:rPr>
        <w:t>AV01: Ajanvarauspalvelun tulee pystyä suoraan tai muiden palv</w:t>
      </w:r>
      <w:r w:rsidRPr="006E1D67">
        <w:rPr>
          <w:sz w:val="18"/>
        </w:rPr>
        <w:t>elujen kautta tekemään taustajä</w:t>
      </w:r>
      <w:r w:rsidRPr="006E1D67">
        <w:rPr>
          <w:sz w:val="18"/>
        </w:rPr>
        <w:t>r</w:t>
      </w:r>
      <w:r w:rsidRPr="006E1D67">
        <w:rPr>
          <w:sz w:val="18"/>
        </w:rPr>
        <w:t>je</w:t>
      </w:r>
      <w:r w:rsidRPr="006E1D67">
        <w:rPr>
          <w:sz w:val="18"/>
        </w:rPr>
        <w:t>s</w:t>
      </w:r>
      <w:r w:rsidRPr="006E1D67">
        <w:rPr>
          <w:sz w:val="18"/>
        </w:rPr>
        <w:t>telmiin kohdistuvissa resurssienhallintaintegraatioissa aikojen kyselyjä ja muita ajanvarausto</w:t>
      </w:r>
      <w:r w:rsidRPr="006E1D67">
        <w:rPr>
          <w:sz w:val="18"/>
        </w:rPr>
        <w:t>i</w:t>
      </w:r>
      <w:r w:rsidRPr="006E1D67">
        <w:rPr>
          <w:sz w:val="18"/>
        </w:rPr>
        <w:t>menpiteitä</w:t>
      </w:r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</w:rPr>
      </w:pPr>
      <w:r w:rsidRPr="006E1D67">
        <w:rPr>
          <w:sz w:val="18"/>
        </w:rPr>
        <w:t>AV02: Ajanvarauspalvelu voi toimia palveluohjaimen ohjaamana</w:t>
      </w:r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  <w:lang w:val="en-US"/>
        </w:rPr>
      </w:pPr>
      <w:r w:rsidRPr="006E1D67">
        <w:rPr>
          <w:sz w:val="18"/>
        </w:rPr>
        <w:t xml:space="preserve">AV03: Ajanvarauspalvelu tai siihen liittyvä </w:t>
      </w:r>
      <w:r w:rsidRPr="006E1D67">
        <w:rPr>
          <w:sz w:val="18"/>
        </w:rPr>
        <w:t>palveluohjain voi toimia ajanvarauskutsujen vastaanott</w:t>
      </w:r>
      <w:r w:rsidRPr="006E1D67">
        <w:rPr>
          <w:sz w:val="18"/>
        </w:rPr>
        <w:t>a</w:t>
      </w:r>
      <w:r w:rsidRPr="006E1D67">
        <w:rPr>
          <w:sz w:val="18"/>
        </w:rPr>
        <w:t>jana siten, että ajanvarauskutsun perusteella siirrytään suoraan perumaan tai siirtämään aiemmin tehtyä ajanvarausta ajanvarauskutsussa saatavan ajanvaraustunni</w:t>
      </w:r>
      <w:r w:rsidRPr="006E1D67">
        <w:rPr>
          <w:sz w:val="18"/>
        </w:rPr>
        <w:t>s</w:t>
      </w:r>
      <w:r w:rsidRPr="006E1D67">
        <w:rPr>
          <w:sz w:val="18"/>
        </w:rPr>
        <w:t>teen (</w:t>
      </w:r>
      <w:proofErr w:type="spellStart"/>
      <w:r w:rsidRPr="006E1D67">
        <w:rPr>
          <w:sz w:val="18"/>
        </w:rPr>
        <w:t>Appointment</w:t>
      </w:r>
      <w:proofErr w:type="spellEnd"/>
      <w:r w:rsidRPr="006E1D67">
        <w:rPr>
          <w:sz w:val="18"/>
        </w:rPr>
        <w:t xml:space="preserve">) perusteella / ks. </w:t>
      </w:r>
      <w:proofErr w:type="spellStart"/>
      <w:r w:rsidRPr="006E1D67">
        <w:rPr>
          <w:sz w:val="18"/>
          <w:lang w:val="en-US"/>
        </w:rPr>
        <w:t>Aja</w:t>
      </w:r>
      <w:r w:rsidRPr="006E1D67">
        <w:rPr>
          <w:sz w:val="18"/>
          <w:lang w:val="en-US"/>
        </w:rPr>
        <w:t>nvarauskutsut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soveltamisohje</w:t>
      </w:r>
      <w:proofErr w:type="spellEnd"/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  <w:lang w:val="en-US"/>
        </w:rPr>
      </w:pPr>
      <w:r w:rsidRPr="006E1D67">
        <w:rPr>
          <w:sz w:val="18"/>
        </w:rPr>
        <w:t>AV08: Ajanvarauspalvelu tai siihen liittyvä palveluohjain voi toimia ajanvarauskutsujen vastaanott</w:t>
      </w:r>
      <w:r w:rsidRPr="006E1D67">
        <w:rPr>
          <w:sz w:val="18"/>
        </w:rPr>
        <w:t>a</w:t>
      </w:r>
      <w:r w:rsidRPr="006E1D67">
        <w:rPr>
          <w:sz w:val="18"/>
        </w:rPr>
        <w:t>jana siten, että ajanvarauskutsun perusteella siirrytään varaamaan asiakkaalle aikaa sellaisesta palvelusta, jota vastaa ajanvar</w:t>
      </w:r>
      <w:r w:rsidRPr="006E1D67">
        <w:rPr>
          <w:sz w:val="18"/>
        </w:rPr>
        <w:t xml:space="preserve">auskutsussa saatua palvelun luokkaa tai nimikettä (Service) / ks. </w:t>
      </w:r>
      <w:proofErr w:type="spellStart"/>
      <w:r w:rsidRPr="006E1D67">
        <w:rPr>
          <w:sz w:val="18"/>
          <w:lang w:val="en-US"/>
        </w:rPr>
        <w:t>Ajanvarauskutsut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soveltamisohje</w:t>
      </w:r>
      <w:proofErr w:type="spellEnd"/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</w:rPr>
      </w:pPr>
      <w:r w:rsidRPr="006E1D67">
        <w:rPr>
          <w:sz w:val="18"/>
        </w:rPr>
        <w:t xml:space="preserve">AV04: Ajanvarauspalvelun tulisi pystyä muodostamaan asiakkaan kalenterimerkintä </w:t>
      </w:r>
      <w:proofErr w:type="spellStart"/>
      <w:r w:rsidRPr="006E1D67">
        <w:rPr>
          <w:sz w:val="18"/>
        </w:rPr>
        <w:t>iC</w:t>
      </w:r>
      <w:r w:rsidRPr="006E1D67">
        <w:rPr>
          <w:sz w:val="18"/>
        </w:rPr>
        <w:t>a</w:t>
      </w:r>
      <w:r w:rsidRPr="006E1D67">
        <w:rPr>
          <w:sz w:val="18"/>
        </w:rPr>
        <w:t>l</w:t>
      </w:r>
      <w:r w:rsidRPr="006E1D67">
        <w:rPr>
          <w:sz w:val="18"/>
        </w:rPr>
        <w:t>endar-soveltamisohjeen</w:t>
      </w:r>
      <w:proofErr w:type="spellEnd"/>
      <w:r w:rsidRPr="006E1D67">
        <w:rPr>
          <w:sz w:val="18"/>
        </w:rPr>
        <w:t xml:space="preserve"> mukaisesti</w:t>
      </w:r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</w:rPr>
      </w:pPr>
      <w:r w:rsidRPr="006E1D67">
        <w:rPr>
          <w:sz w:val="18"/>
        </w:rPr>
        <w:t>AV07: menneisyydessä oleviin tapahtumiin</w:t>
      </w:r>
      <w:r w:rsidRPr="006E1D67">
        <w:rPr>
          <w:sz w:val="18"/>
        </w:rPr>
        <w:t xml:space="preserve"> kohdistuvien ajanvarausten tiedot tulee ero</w:t>
      </w:r>
      <w:r w:rsidRPr="006E1D67">
        <w:rPr>
          <w:sz w:val="18"/>
        </w:rPr>
        <w:t>tt</w:t>
      </w:r>
      <w:r w:rsidRPr="006E1D67">
        <w:rPr>
          <w:sz w:val="18"/>
        </w:rPr>
        <w:t>aa tuleva</w:t>
      </w:r>
      <w:r w:rsidRPr="006E1D67">
        <w:rPr>
          <w:sz w:val="18"/>
        </w:rPr>
        <w:t>i</w:t>
      </w:r>
      <w:r w:rsidRPr="006E1D67">
        <w:rPr>
          <w:sz w:val="18"/>
        </w:rPr>
        <w:t>suudessa oleviin tapahtumiin kohdistuvista asiakkaille tietoja näytettäessä</w:t>
      </w:r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</w:rPr>
      </w:pPr>
      <w:proofErr w:type="gramStart"/>
      <w:r w:rsidRPr="006E1D67">
        <w:rPr>
          <w:sz w:val="18"/>
        </w:rPr>
        <w:t xml:space="preserve">TP06: Kaikkia asiakkaan suorittamia toimenpiteitä tulisi pystyä tekemään myös </w:t>
      </w:r>
      <w:proofErr w:type="spellStart"/>
      <w:r w:rsidRPr="006E1D67">
        <w:rPr>
          <w:sz w:val="18"/>
        </w:rPr>
        <w:t>puolesta-asioija</w:t>
      </w:r>
      <w:proofErr w:type="spellEnd"/>
      <w:r w:rsidRPr="006E1D67">
        <w:rPr>
          <w:sz w:val="18"/>
        </w:rPr>
        <w:t xml:space="preserve"> mikäli tällä on asianmukaiset</w:t>
      </w:r>
      <w:r w:rsidRPr="006E1D67">
        <w:rPr>
          <w:sz w:val="18"/>
        </w:rPr>
        <w:t xml:space="preserve"> oikeudet tai valtuutukset</w:t>
      </w:r>
      <w:proofErr w:type="gramEnd"/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</w:rPr>
      </w:pPr>
      <w:r w:rsidRPr="006E1D67">
        <w:rPr>
          <w:sz w:val="18"/>
        </w:rPr>
        <w:t xml:space="preserve">AV09: Ajanvarauspalvelu noudattaa käytettävissä </w:t>
      </w:r>
      <w:proofErr w:type="spellStart"/>
      <w:r w:rsidRPr="006E1D67">
        <w:rPr>
          <w:sz w:val="18"/>
        </w:rPr>
        <w:t>tunnistautumisratkaisuissa</w:t>
      </w:r>
      <w:proofErr w:type="spellEnd"/>
      <w:r w:rsidRPr="006E1D67">
        <w:rPr>
          <w:sz w:val="18"/>
        </w:rPr>
        <w:t xml:space="preserve"> tunnistam</w:t>
      </w:r>
      <w:r w:rsidRPr="006E1D67">
        <w:rPr>
          <w:sz w:val="18"/>
        </w:rPr>
        <w:t>i</w:t>
      </w:r>
      <w:r w:rsidRPr="006E1D67">
        <w:rPr>
          <w:sz w:val="18"/>
        </w:rPr>
        <w:t>sen ja kä</w:t>
      </w:r>
      <w:r w:rsidRPr="006E1D67">
        <w:rPr>
          <w:sz w:val="18"/>
        </w:rPr>
        <w:t>y</w:t>
      </w:r>
      <w:r w:rsidRPr="006E1D67">
        <w:rPr>
          <w:sz w:val="18"/>
        </w:rPr>
        <w:t>tönhallinnan vaatimuksia TP01, TP02, TP03, TP04, TP06</w:t>
      </w:r>
    </w:p>
    <w:p w:rsidR="003A0F73" w:rsidRPr="006E1D67" w:rsidRDefault="00D1062C" w:rsidP="00B033F4">
      <w:pPr>
        <w:pStyle w:val="BodyText"/>
        <w:numPr>
          <w:ilvl w:val="0"/>
          <w:numId w:val="63"/>
        </w:numPr>
        <w:rPr>
          <w:sz w:val="18"/>
        </w:rPr>
      </w:pPr>
      <w:r w:rsidRPr="006E1D67">
        <w:rPr>
          <w:sz w:val="18"/>
        </w:rPr>
        <w:t>AV10: Ajanvaraustietoja asiakkaalle esittävän palvelun ei tule näyttää asiakkaal</w:t>
      </w:r>
      <w:r w:rsidRPr="006E1D67">
        <w:rPr>
          <w:sz w:val="18"/>
        </w:rPr>
        <w:t xml:space="preserve">le </w:t>
      </w:r>
      <w:proofErr w:type="spellStart"/>
      <w:r w:rsidRPr="006E1D67">
        <w:rPr>
          <w:sz w:val="18"/>
        </w:rPr>
        <w:t>ajav</w:t>
      </w:r>
      <w:r w:rsidRPr="006E1D67">
        <w:rPr>
          <w:sz w:val="18"/>
        </w:rPr>
        <w:t>a</w:t>
      </w:r>
      <w:r w:rsidRPr="006E1D67">
        <w:rPr>
          <w:sz w:val="18"/>
        </w:rPr>
        <w:t>rauksen</w:t>
      </w:r>
      <w:proofErr w:type="spellEnd"/>
      <w:r w:rsidRPr="006E1D67">
        <w:rPr>
          <w:sz w:val="18"/>
        </w:rPr>
        <w:t xml:space="preserve"> tietoja mikäli kyseessä on ammattilaisen tekemä ajanvaraus, jonka tietojen n</w:t>
      </w:r>
      <w:r w:rsidRPr="006E1D67">
        <w:rPr>
          <w:sz w:val="18"/>
        </w:rPr>
        <w:t>ä</w:t>
      </w:r>
      <w:r w:rsidRPr="006E1D67">
        <w:rPr>
          <w:sz w:val="18"/>
        </w:rPr>
        <w:t>kymisen ammattila</w:t>
      </w:r>
      <w:r w:rsidRPr="006E1D67">
        <w:rPr>
          <w:sz w:val="18"/>
        </w:rPr>
        <w:t>i</w:t>
      </w:r>
      <w:r w:rsidRPr="006E1D67">
        <w:rPr>
          <w:sz w:val="18"/>
        </w:rPr>
        <w:t>nen on viivästänyt</w:t>
      </w:r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37"/>
        <w:gridCol w:w="6457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Omakanta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Kanta-palveluissa sijaitsevien sosiaali- ja terveydenhuollon potilas- ja </w:t>
            </w:r>
            <w:r w:rsidRPr="006E1D67">
              <w:rPr>
                <w:sz w:val="18"/>
                <w:szCs w:val="20"/>
              </w:rPr>
              <w:t>asiaka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ti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tojen näyttäminen asiakkaille, sähköisen asioinnin prose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sien käynnistäm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nen, asiakkaan tekemä tietojen luovutusten seura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ta, asiakkaan tekemien 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formointien, suostumusten ja kieltojen halli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ta; asiakkaan tekemien tahdoni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maisujen säilyttäminen.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Asiakas, puolesta-asioija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Ajanvarauksen näkökulmasta: ajanvaraustietojen näyttäminen asia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kaalle, siirtyminen ajanvaraustiedoista asiointipalveluun esimerkiksi ajan siirtämistä tai perumista varten.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Default="00D1062C">
            <w:pPr>
              <w:rPr>
                <w:sz w:val="18"/>
                <w:szCs w:val="20"/>
              </w:rPr>
            </w:pP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janvarausasiakirja</w:t>
            </w:r>
          </w:p>
          <w:p w:rsidR="0005628B" w:rsidRPr="006E1D67" w:rsidRDefault="0005628B">
            <w:pPr>
              <w:rPr>
                <w:sz w:val="18"/>
              </w:rPr>
            </w:pP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Nojautuu Kanta-arkistoon ajanvarausasiakirjan saamiseksi. Voi toimia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rauskutsun käynnistäjänä (selainintegraatio ajanvarausasiaki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jassa olevan linkin pohjalta).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tukea tunnistamisen federointia kansallisten ja alueel</w:t>
            </w:r>
            <w:r w:rsidRPr="006E1D67">
              <w:rPr>
                <w:sz w:val="18"/>
                <w:szCs w:val="20"/>
              </w:rPr>
              <w:t>listen 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 xml:space="preserve">lujen välillä </w:t>
            </w:r>
            <w:r w:rsidRPr="006E1D67">
              <w:rPr>
                <w:sz w:val="18"/>
                <w:szCs w:val="20"/>
              </w:rPr>
              <w:lastRenderedPageBreak/>
              <w:t>(asiakkaan kertakirjautuminen).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Omakanta</w:t>
            </w:r>
          </w:p>
        </w:tc>
      </w:tr>
    </w:tbl>
    <w:p w:rsidR="003A0F73" w:rsidRPr="006E1D67" w:rsidRDefault="003A0F73">
      <w:pPr>
        <w:rPr>
          <w:sz w:val="18"/>
          <w:lang w:val="en-US"/>
        </w:rPr>
      </w:pPr>
    </w:p>
    <w:p w:rsidR="003A0F73" w:rsidRPr="006E1D67" w:rsidRDefault="00D1062C">
      <w:pPr>
        <w:rPr>
          <w:sz w:val="18"/>
          <w:lang w:val="en-US"/>
        </w:rPr>
      </w:pPr>
      <w:r w:rsidRPr="006E1D67">
        <w:rPr>
          <w:sz w:val="18"/>
          <w:lang w:val="en-US"/>
        </w:rPr>
        <w:t>Vaatimukset:</w:t>
      </w:r>
    </w:p>
    <w:p w:rsidR="003A0F73" w:rsidRPr="006E1D67" w:rsidRDefault="00D1062C" w:rsidP="00B033F4">
      <w:pPr>
        <w:numPr>
          <w:ilvl w:val="0"/>
          <w:numId w:val="64"/>
        </w:numPr>
        <w:rPr>
          <w:sz w:val="18"/>
        </w:rPr>
      </w:pPr>
      <w:r w:rsidRPr="006E1D67">
        <w:rPr>
          <w:sz w:val="18"/>
        </w:rPr>
        <w:t>OK04: Omakannan tulee pystyä toimimaan ajanvarausasiakirjan hyödyntäjänä</w:t>
      </w:r>
    </w:p>
    <w:p w:rsidR="003A0F73" w:rsidRPr="006E1D67" w:rsidRDefault="00D1062C" w:rsidP="00B033F4">
      <w:pPr>
        <w:numPr>
          <w:ilvl w:val="0"/>
          <w:numId w:val="64"/>
        </w:numPr>
        <w:rPr>
          <w:sz w:val="18"/>
        </w:rPr>
      </w:pPr>
      <w:r w:rsidRPr="006E1D67">
        <w:rPr>
          <w:sz w:val="18"/>
        </w:rPr>
        <w:t>OK01: Omakannan tulisi pystyä näyttämään ajanvarausasiakirjan tiedot asiakkaalle</w:t>
      </w:r>
    </w:p>
    <w:p w:rsidR="003A0F73" w:rsidRPr="006E1D67" w:rsidRDefault="00D1062C" w:rsidP="00B033F4">
      <w:pPr>
        <w:numPr>
          <w:ilvl w:val="0"/>
          <w:numId w:val="64"/>
        </w:numPr>
        <w:rPr>
          <w:sz w:val="18"/>
        </w:rPr>
      </w:pPr>
      <w:r w:rsidRPr="006E1D67">
        <w:rPr>
          <w:sz w:val="18"/>
        </w:rPr>
        <w:t xml:space="preserve">OK02: </w:t>
      </w:r>
      <w:r w:rsidRPr="006E1D67">
        <w:rPr>
          <w:sz w:val="18"/>
        </w:rPr>
        <w:t>Omakannan tulisi mahdollistaa käyttäjän siirtyminen ajanvaraus- tai palveluohjai</w:t>
      </w:r>
      <w:r w:rsidRPr="006E1D67">
        <w:rPr>
          <w:sz w:val="18"/>
        </w:rPr>
        <w:t>n</w:t>
      </w:r>
      <w:r w:rsidRPr="006E1D67">
        <w:rPr>
          <w:sz w:val="18"/>
        </w:rPr>
        <w:t>palveluun ajanvarausasiakirjassa olevan linkin kautta (ajanvarauskutsu) ajanvarauksen s</w:t>
      </w:r>
      <w:r w:rsidRPr="006E1D67">
        <w:rPr>
          <w:sz w:val="18"/>
        </w:rPr>
        <w:t>i</w:t>
      </w:r>
      <w:r w:rsidRPr="006E1D67">
        <w:rPr>
          <w:sz w:val="18"/>
        </w:rPr>
        <w:t>irtämistä tai perumi</w:t>
      </w:r>
      <w:r w:rsidRPr="006E1D67">
        <w:rPr>
          <w:sz w:val="18"/>
        </w:rPr>
        <w:t>s</w:t>
      </w:r>
      <w:r w:rsidRPr="006E1D67">
        <w:rPr>
          <w:sz w:val="18"/>
        </w:rPr>
        <w:t>ta varten</w:t>
      </w:r>
    </w:p>
    <w:p w:rsidR="003A0F73" w:rsidRPr="006E1D67" w:rsidRDefault="00D1062C" w:rsidP="00B033F4">
      <w:pPr>
        <w:numPr>
          <w:ilvl w:val="0"/>
          <w:numId w:val="64"/>
        </w:numPr>
        <w:rPr>
          <w:sz w:val="18"/>
        </w:rPr>
      </w:pPr>
      <w:r w:rsidRPr="006E1D67">
        <w:rPr>
          <w:sz w:val="18"/>
        </w:rPr>
        <w:t>OK03: Omakanta voi tukea asiakkaan kalenterimerkinnän mu</w:t>
      </w:r>
      <w:r w:rsidRPr="006E1D67">
        <w:rPr>
          <w:sz w:val="18"/>
        </w:rPr>
        <w:t xml:space="preserve">odostamista </w:t>
      </w:r>
      <w:proofErr w:type="spellStart"/>
      <w:r w:rsidRPr="006E1D67">
        <w:rPr>
          <w:sz w:val="18"/>
        </w:rPr>
        <w:t>iCalendar-soveltamisohjeen</w:t>
      </w:r>
      <w:proofErr w:type="spellEnd"/>
      <w:r w:rsidRPr="006E1D67">
        <w:rPr>
          <w:sz w:val="18"/>
        </w:rPr>
        <w:t xml:space="preserve"> mukaisesti asiakkaalle siten, että asiakas voi ladata sen henkilöko</w:t>
      </w:r>
      <w:r w:rsidRPr="006E1D67">
        <w:rPr>
          <w:sz w:val="18"/>
        </w:rPr>
        <w:t>h</w:t>
      </w:r>
      <w:r w:rsidRPr="006E1D67">
        <w:rPr>
          <w:sz w:val="18"/>
        </w:rPr>
        <w:t>ta</w:t>
      </w:r>
      <w:r w:rsidRPr="006E1D67">
        <w:rPr>
          <w:sz w:val="18"/>
        </w:rPr>
        <w:t>i</w:t>
      </w:r>
      <w:r w:rsidRPr="006E1D67">
        <w:rPr>
          <w:sz w:val="18"/>
        </w:rPr>
        <w:t>seen kale</w:t>
      </w:r>
      <w:r w:rsidRPr="006E1D67">
        <w:rPr>
          <w:sz w:val="18"/>
        </w:rPr>
        <w:t>n</w:t>
      </w:r>
      <w:r w:rsidRPr="006E1D67">
        <w:rPr>
          <w:sz w:val="18"/>
        </w:rPr>
        <w:t>teriinsa</w:t>
      </w:r>
    </w:p>
    <w:p w:rsidR="003A0F73" w:rsidRPr="006E1D67" w:rsidRDefault="00D1062C" w:rsidP="00B033F4">
      <w:pPr>
        <w:numPr>
          <w:ilvl w:val="0"/>
          <w:numId w:val="64"/>
        </w:numPr>
        <w:rPr>
          <w:sz w:val="18"/>
        </w:rPr>
      </w:pPr>
      <w:r w:rsidRPr="006E1D67">
        <w:rPr>
          <w:sz w:val="18"/>
        </w:rPr>
        <w:t>AV07: menneisyydessä oleviin tapahtumiin kohdistuvien ajanvarausten tiedot tulee ero</w:t>
      </w:r>
      <w:r w:rsidRPr="006E1D67">
        <w:rPr>
          <w:sz w:val="18"/>
        </w:rPr>
        <w:t>tt</w:t>
      </w:r>
      <w:r w:rsidRPr="006E1D67">
        <w:rPr>
          <w:sz w:val="18"/>
        </w:rPr>
        <w:t>aa tuleva</w:t>
      </w:r>
      <w:r w:rsidRPr="006E1D67">
        <w:rPr>
          <w:sz w:val="18"/>
        </w:rPr>
        <w:t>i</w:t>
      </w:r>
      <w:r w:rsidRPr="006E1D67">
        <w:rPr>
          <w:sz w:val="18"/>
        </w:rPr>
        <w:t>suudessa oleviin tapahtumiin ko</w:t>
      </w:r>
      <w:r w:rsidRPr="006E1D67">
        <w:rPr>
          <w:sz w:val="18"/>
        </w:rPr>
        <w:t>hdistuvista asiakkaille tietoja näytettäessä</w:t>
      </w:r>
    </w:p>
    <w:p w:rsidR="003A0F73" w:rsidRPr="006E1D67" w:rsidRDefault="00D1062C" w:rsidP="00B033F4">
      <w:pPr>
        <w:numPr>
          <w:ilvl w:val="0"/>
          <w:numId w:val="64"/>
        </w:numPr>
        <w:rPr>
          <w:sz w:val="18"/>
        </w:rPr>
      </w:pPr>
      <w:r w:rsidRPr="006E1D67">
        <w:rPr>
          <w:sz w:val="18"/>
        </w:rPr>
        <w:t xml:space="preserve">OK05: Omakannan tulee noudattaa käytettävissä </w:t>
      </w:r>
      <w:proofErr w:type="spellStart"/>
      <w:r w:rsidRPr="006E1D67">
        <w:rPr>
          <w:sz w:val="18"/>
        </w:rPr>
        <w:t>tunnistautumisratkaisuissa</w:t>
      </w:r>
      <w:proofErr w:type="spellEnd"/>
      <w:r w:rsidRPr="006E1D67">
        <w:rPr>
          <w:sz w:val="18"/>
        </w:rPr>
        <w:t xml:space="preserve"> tunnistam</w:t>
      </w:r>
      <w:r w:rsidRPr="006E1D67">
        <w:rPr>
          <w:sz w:val="18"/>
        </w:rPr>
        <w:t>i</w:t>
      </w:r>
      <w:r w:rsidRPr="006E1D67">
        <w:rPr>
          <w:sz w:val="18"/>
        </w:rPr>
        <w:t>sen ja kä</w:t>
      </w:r>
      <w:r w:rsidRPr="006E1D67">
        <w:rPr>
          <w:sz w:val="18"/>
        </w:rPr>
        <w:t>y</w:t>
      </w:r>
      <w:r w:rsidRPr="006E1D67">
        <w:rPr>
          <w:sz w:val="18"/>
        </w:rPr>
        <w:t>tönhallinnan vaatimuksia TP01, TP02, TP03, TP04, TP06.</w:t>
      </w:r>
    </w:p>
    <w:p w:rsidR="003A0F73" w:rsidRPr="006E1D67" w:rsidRDefault="00D1062C">
      <w:pPr>
        <w:pStyle w:val="Heading2"/>
        <w:rPr>
          <w:sz w:val="24"/>
        </w:rPr>
      </w:pPr>
      <w:bookmarkStart w:id="53" w:name="scroll-bookmark-28"/>
      <w:bookmarkStart w:id="54" w:name="_Toc533754841"/>
      <w:r w:rsidRPr="006E1D67">
        <w:rPr>
          <w:sz w:val="24"/>
        </w:rPr>
        <w:t>7.2 Asiakkaan tai puolesta asioijan tunnistamisen liittyvät va</w:t>
      </w:r>
      <w:r w:rsidRPr="006E1D67">
        <w:rPr>
          <w:sz w:val="24"/>
        </w:rPr>
        <w:t>a</w:t>
      </w:r>
      <w:r w:rsidRPr="006E1D67">
        <w:rPr>
          <w:sz w:val="24"/>
        </w:rPr>
        <w:t>timukset</w:t>
      </w:r>
      <w:bookmarkEnd w:id="53"/>
      <w:bookmarkEnd w:id="54"/>
    </w:p>
    <w:p w:rsidR="003A0F73" w:rsidRPr="006E1D67" w:rsidRDefault="003A0F73">
      <w:pPr>
        <w:pStyle w:val="BodyText"/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2136"/>
        <w:gridCol w:w="6258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Tunnistuspalvelut (Asiakkaan tunnistus, Tunnistus ja valtu</w:t>
            </w:r>
            <w:r w:rsidRPr="006E1D67">
              <w:rPr>
                <w:b/>
                <w:sz w:val="18"/>
                <w:szCs w:val="20"/>
              </w:rPr>
              <w:t>u</w:t>
            </w:r>
            <w:r w:rsidRPr="006E1D67">
              <w:rPr>
                <w:b/>
                <w:sz w:val="18"/>
                <w:szCs w:val="20"/>
              </w:rPr>
              <w:t>tus)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 ja toimi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Asiakkaan tunnistaminen ja yksilöinti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Puolesta asioinnin palvelut mm. valtuutus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käyttäjätarpeet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Asiakas, puolesta-a</w:t>
            </w:r>
            <w:r w:rsidRPr="006E1D67">
              <w:rPr>
                <w:sz w:val="18"/>
                <w:szCs w:val="20"/>
              </w:rPr>
              <w:t>sioija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Tunnistus- ja tunnistetiedot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tunnistus- ja valtuutuspalvelujen rajapintakuvaukset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suomi.fi tunnistamis- ja valtuutuspalvelu, muut sähköisessä asioi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nissa käyt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tyt tunnistamispalvelut</w:t>
            </w:r>
          </w:p>
        </w:tc>
      </w:tr>
    </w:tbl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Vaatimukset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pStyle w:val="BodyText"/>
        <w:numPr>
          <w:ilvl w:val="0"/>
          <w:numId w:val="65"/>
        </w:numPr>
        <w:rPr>
          <w:sz w:val="18"/>
        </w:rPr>
      </w:pPr>
      <w:r w:rsidRPr="006E1D67">
        <w:rPr>
          <w:sz w:val="18"/>
        </w:rPr>
        <w:t xml:space="preserve">TP01: </w:t>
      </w:r>
      <w:r w:rsidRPr="006E1D67">
        <w:rPr>
          <w:sz w:val="18"/>
        </w:rPr>
        <w:t>Asiakkaan tai puolesta asioijan tunnistamisessa tulee käyttää verkkopalveluissa vahvaa tunnistamismenetelmää, mikäli käyttäjä pääsee näkemään asiakkaan ajanvaraus- ja potilastietoja tai suorittamaan palvelun kautta aikojen siirtoihin tai peruutuksiin liitt</w:t>
      </w:r>
      <w:r w:rsidRPr="006E1D67">
        <w:rPr>
          <w:sz w:val="18"/>
        </w:rPr>
        <w:t>yviä ajanvaraustoimenpiteitä. Sähköinen ajanvarauspalvelu voi toimia myös ilman käyttäjän vahvaa tunnistamista, mutta hoitoon liittyvien henkilötietojen, asiakkuus- tai terveystiet</w:t>
      </w:r>
      <w:r w:rsidRPr="006E1D67">
        <w:rPr>
          <w:sz w:val="18"/>
        </w:rPr>
        <w:t>o</w:t>
      </w:r>
      <w:r w:rsidRPr="006E1D67">
        <w:rPr>
          <w:sz w:val="18"/>
        </w:rPr>
        <w:t>jen saanti tehtyä ajanvarausta laajemmin vaatii aina vahvan sähköisen tunni</w:t>
      </w:r>
      <w:r w:rsidRPr="006E1D67">
        <w:rPr>
          <w:sz w:val="18"/>
        </w:rPr>
        <w:t>stautumisen ja todentamisen (T136, Ke47, Ke09, G121, G126, T154, T171, T170).</w:t>
      </w:r>
    </w:p>
    <w:p w:rsidR="003A0F73" w:rsidRPr="006E1D67" w:rsidRDefault="00D1062C" w:rsidP="00B033F4">
      <w:pPr>
        <w:pStyle w:val="BodyText"/>
        <w:numPr>
          <w:ilvl w:val="1"/>
          <w:numId w:val="66"/>
        </w:numPr>
        <w:rPr>
          <w:sz w:val="18"/>
        </w:rPr>
      </w:pPr>
      <w:r w:rsidRPr="006E1D67">
        <w:rPr>
          <w:sz w:val="18"/>
        </w:rPr>
        <w:t>TP01.1:Asiakkaan aloitteesta varattaviin palveluihin voidaan avata sähköinen ajanvarau</w:t>
      </w:r>
      <w:r w:rsidRPr="006E1D67">
        <w:rPr>
          <w:sz w:val="18"/>
        </w:rPr>
        <w:t>s</w:t>
      </w:r>
      <w:r w:rsidRPr="006E1D67">
        <w:rPr>
          <w:sz w:val="18"/>
        </w:rPr>
        <w:t>mahdollisuus ilman käyttäjän vahvaa tunnistamista, mutta näin tehdyn ajanvarauksen po</w:t>
      </w:r>
      <w:r w:rsidRPr="006E1D67">
        <w:rPr>
          <w:sz w:val="18"/>
        </w:rPr>
        <w:t>h</w:t>
      </w:r>
      <w:r w:rsidRPr="006E1D67">
        <w:rPr>
          <w:sz w:val="18"/>
        </w:rPr>
        <w:t>jalta</w:t>
      </w:r>
      <w:r w:rsidRPr="006E1D67">
        <w:rPr>
          <w:sz w:val="18"/>
        </w:rPr>
        <w:t xml:space="preserve"> ei saa avautua varauksen tekevälle käyttäjälle laajempaa pääsyä asiakkaan tietoihin. Välitön kuittaus tehdystä ajanvarauksesta voidaan toimittaa myös käyttäjille, jotka eivät ole vahvasti </w:t>
      </w:r>
      <w:proofErr w:type="spellStart"/>
      <w:r w:rsidRPr="006E1D67">
        <w:rPr>
          <w:sz w:val="18"/>
        </w:rPr>
        <w:t>tunnistautuneita</w:t>
      </w:r>
      <w:proofErr w:type="spellEnd"/>
      <w:r w:rsidRPr="006E1D67">
        <w:rPr>
          <w:sz w:val="18"/>
        </w:rPr>
        <w:t xml:space="preserve">, mutta samalla </w:t>
      </w:r>
      <w:proofErr w:type="spellStart"/>
      <w:r w:rsidRPr="006E1D67">
        <w:rPr>
          <w:sz w:val="18"/>
        </w:rPr>
        <w:t>tunnistautumistavalla</w:t>
      </w:r>
      <w:proofErr w:type="spellEnd"/>
      <w:r w:rsidRPr="006E1D67">
        <w:rPr>
          <w:sz w:val="18"/>
        </w:rPr>
        <w:t xml:space="preserve"> ei näytetä es</w:t>
      </w:r>
      <w:r w:rsidRPr="006E1D67">
        <w:rPr>
          <w:sz w:val="18"/>
        </w:rPr>
        <w:t>imerkiksi a</w:t>
      </w:r>
      <w:r w:rsidRPr="006E1D67">
        <w:rPr>
          <w:sz w:val="18"/>
        </w:rPr>
        <w:t>i</w:t>
      </w:r>
      <w:r w:rsidRPr="006E1D67">
        <w:rPr>
          <w:sz w:val="18"/>
        </w:rPr>
        <w:t>emmin tehtyjen ajanvarausten tiet</w:t>
      </w:r>
      <w:r w:rsidRPr="006E1D67">
        <w:rPr>
          <w:sz w:val="18"/>
        </w:rPr>
        <w:t>o</w:t>
      </w:r>
      <w:r w:rsidRPr="006E1D67">
        <w:rPr>
          <w:sz w:val="18"/>
        </w:rPr>
        <w:t>ja (T140).</w:t>
      </w:r>
    </w:p>
    <w:p w:rsidR="003A0F73" w:rsidRPr="006E1D67" w:rsidRDefault="00D1062C" w:rsidP="00B033F4">
      <w:pPr>
        <w:pStyle w:val="BodyText"/>
        <w:numPr>
          <w:ilvl w:val="1"/>
          <w:numId w:val="66"/>
        </w:numPr>
        <w:rPr>
          <w:sz w:val="18"/>
        </w:rPr>
      </w:pPr>
      <w:r w:rsidRPr="006E1D67">
        <w:rPr>
          <w:sz w:val="18"/>
        </w:rPr>
        <w:t>TP01.2: Palvelunantajan aloitteesta suoraan ja henkilökohtaisesti asiakkaalle to</w:t>
      </w:r>
      <w:r w:rsidRPr="006E1D67">
        <w:rPr>
          <w:sz w:val="18"/>
        </w:rPr>
        <w:t>i</w:t>
      </w:r>
      <w:r w:rsidRPr="006E1D67">
        <w:rPr>
          <w:sz w:val="18"/>
        </w:rPr>
        <w:t>mitettaviin ajanvarauspyyntöihin tai -ehdotuksiin ei edellytetä ylimääräisiä tu</w:t>
      </w:r>
      <w:r w:rsidRPr="006E1D67">
        <w:rPr>
          <w:sz w:val="18"/>
        </w:rPr>
        <w:t>n</w:t>
      </w:r>
      <w:r w:rsidRPr="006E1D67">
        <w:rPr>
          <w:sz w:val="18"/>
        </w:rPr>
        <w:t>ni</w:t>
      </w:r>
      <w:r w:rsidRPr="006E1D67">
        <w:rPr>
          <w:sz w:val="18"/>
        </w:rPr>
        <w:t>s</w:t>
      </w:r>
      <w:r w:rsidRPr="006E1D67">
        <w:rPr>
          <w:sz w:val="18"/>
        </w:rPr>
        <w:t>tustoimenpiteitä, vaan saadun pyynn</w:t>
      </w:r>
      <w:r w:rsidRPr="006E1D67">
        <w:rPr>
          <w:sz w:val="18"/>
        </w:rPr>
        <w:t>ön tai ehdotuksen pohjalta voi edetä s</w:t>
      </w:r>
      <w:r w:rsidRPr="006E1D67">
        <w:rPr>
          <w:sz w:val="18"/>
        </w:rPr>
        <w:t>u</w:t>
      </w:r>
      <w:r w:rsidRPr="006E1D67">
        <w:rPr>
          <w:sz w:val="18"/>
        </w:rPr>
        <w:t xml:space="preserve">oraan </w:t>
      </w:r>
      <w:proofErr w:type="spellStart"/>
      <w:r w:rsidRPr="006E1D67">
        <w:rPr>
          <w:sz w:val="18"/>
        </w:rPr>
        <w:t>ajanvaukseen</w:t>
      </w:r>
      <w:proofErr w:type="spellEnd"/>
      <w:r w:rsidRPr="006E1D67">
        <w:rPr>
          <w:sz w:val="18"/>
        </w:rPr>
        <w:t xml:space="preserve"> tai varatun ajan hyväksymiseen (esimerkiksi tekstiviestie</w:t>
      </w:r>
      <w:r w:rsidRPr="006E1D67">
        <w:rPr>
          <w:sz w:val="18"/>
        </w:rPr>
        <w:t>h</w:t>
      </w:r>
      <w:r w:rsidRPr="006E1D67">
        <w:rPr>
          <w:sz w:val="18"/>
        </w:rPr>
        <w:t>dotus, linkki asiakkaalle avattuun ajanvarausk</w:t>
      </w:r>
      <w:r w:rsidRPr="006E1D67">
        <w:rPr>
          <w:sz w:val="18"/>
        </w:rPr>
        <w:t>a</w:t>
      </w:r>
      <w:r w:rsidRPr="006E1D67">
        <w:rPr>
          <w:sz w:val="18"/>
        </w:rPr>
        <w:t>lenteriin, josta ajan voi varata) (T137, Ke46).</w:t>
      </w:r>
    </w:p>
    <w:p w:rsidR="003A0F73" w:rsidRPr="006E1D67" w:rsidRDefault="00D1062C" w:rsidP="00B033F4">
      <w:pPr>
        <w:pStyle w:val="BodyText"/>
        <w:numPr>
          <w:ilvl w:val="1"/>
          <w:numId w:val="66"/>
        </w:numPr>
        <w:rPr>
          <w:sz w:val="18"/>
          <w:lang w:val="en-US"/>
        </w:rPr>
      </w:pPr>
      <w:r w:rsidRPr="006E1D67">
        <w:rPr>
          <w:sz w:val="18"/>
        </w:rPr>
        <w:lastRenderedPageBreak/>
        <w:t>TP01.3: Tunnisteellisten web-pohjaisten sähkö</w:t>
      </w:r>
      <w:r w:rsidRPr="006E1D67">
        <w:rPr>
          <w:sz w:val="18"/>
        </w:rPr>
        <w:t>isten ajanvarauspalvelujen tulisi tukea tu</w:t>
      </w:r>
      <w:r w:rsidRPr="006E1D67">
        <w:rPr>
          <w:sz w:val="18"/>
        </w:rPr>
        <w:t>n</w:t>
      </w:r>
      <w:r w:rsidRPr="006E1D67">
        <w:rPr>
          <w:sz w:val="18"/>
        </w:rPr>
        <w:t xml:space="preserve">nistamisen </w:t>
      </w:r>
      <w:proofErr w:type="spellStart"/>
      <w:r w:rsidRPr="006E1D67">
        <w:rPr>
          <w:sz w:val="18"/>
        </w:rPr>
        <w:t>federointia</w:t>
      </w:r>
      <w:proofErr w:type="spellEnd"/>
      <w:r w:rsidRPr="006E1D67">
        <w:rPr>
          <w:sz w:val="18"/>
        </w:rPr>
        <w:t xml:space="preserve"> Suomi.fi tunnistus-palvelusta ja ko. tunnistu</w:t>
      </w:r>
      <w:r w:rsidRPr="006E1D67">
        <w:rPr>
          <w:sz w:val="18"/>
        </w:rPr>
        <w:t>s</w:t>
      </w:r>
      <w:r w:rsidRPr="006E1D67">
        <w:rPr>
          <w:sz w:val="18"/>
        </w:rPr>
        <w:t>pa</w:t>
      </w:r>
      <w:r w:rsidRPr="006E1D67">
        <w:rPr>
          <w:sz w:val="18"/>
        </w:rPr>
        <w:t>l</w:t>
      </w:r>
      <w:r w:rsidRPr="006E1D67">
        <w:rPr>
          <w:sz w:val="18"/>
        </w:rPr>
        <w:t>velun tukemia ver</w:t>
      </w:r>
      <w:r w:rsidRPr="006E1D67">
        <w:rPr>
          <w:sz w:val="18"/>
        </w:rPr>
        <w:t>k</w:t>
      </w:r>
      <w:r w:rsidRPr="006E1D67">
        <w:rPr>
          <w:sz w:val="18"/>
        </w:rPr>
        <w:t xml:space="preserve">kopankki-, </w:t>
      </w:r>
      <w:proofErr w:type="spellStart"/>
      <w:r w:rsidRPr="006E1D67">
        <w:rPr>
          <w:sz w:val="18"/>
        </w:rPr>
        <w:t>mobiilivarmenne-</w:t>
      </w:r>
      <w:proofErr w:type="spellEnd"/>
      <w:r w:rsidRPr="006E1D67">
        <w:rPr>
          <w:sz w:val="18"/>
        </w:rPr>
        <w:t xml:space="preserve"> ja </w:t>
      </w:r>
      <w:proofErr w:type="spellStart"/>
      <w:r w:rsidRPr="006E1D67">
        <w:rPr>
          <w:sz w:val="18"/>
        </w:rPr>
        <w:t>varmennekorttitunnista</w:t>
      </w:r>
      <w:r w:rsidRPr="006E1D67">
        <w:rPr>
          <w:sz w:val="18"/>
        </w:rPr>
        <w:t>u</w:t>
      </w:r>
      <w:r w:rsidRPr="006E1D67">
        <w:rPr>
          <w:sz w:val="18"/>
        </w:rPr>
        <w:t>tumiset</w:t>
      </w:r>
      <w:proofErr w:type="spellEnd"/>
      <w:r w:rsidRPr="006E1D67">
        <w:rPr>
          <w:sz w:val="18"/>
        </w:rPr>
        <w:t xml:space="preserve"> (mm. integrointi ajanv</w:t>
      </w:r>
      <w:r w:rsidRPr="006E1D67">
        <w:rPr>
          <w:sz w:val="18"/>
        </w:rPr>
        <w:t>a</w:t>
      </w:r>
      <w:r w:rsidRPr="006E1D67">
        <w:rPr>
          <w:sz w:val="18"/>
        </w:rPr>
        <w:t>rauspalveluun / alueelliseen asiointij</w:t>
      </w:r>
      <w:r w:rsidRPr="006E1D67">
        <w:rPr>
          <w:sz w:val="18"/>
        </w:rPr>
        <w:t>ärjestelmään sekä Omakantaan)</w:t>
      </w:r>
      <w:proofErr w:type="gramStart"/>
      <w:r w:rsidRPr="006E1D67">
        <w:rPr>
          <w:sz w:val="18"/>
        </w:rPr>
        <w:t xml:space="preserve"> (Ke48, ent.</w:t>
      </w:r>
      <w:proofErr w:type="gramEnd"/>
      <w:r w:rsidRPr="006E1D67">
        <w:rPr>
          <w:sz w:val="18"/>
        </w:rPr>
        <w:t xml:space="preserve"> </w:t>
      </w:r>
      <w:r w:rsidRPr="006E1D67">
        <w:rPr>
          <w:sz w:val="18"/>
          <w:lang w:val="en-US"/>
        </w:rPr>
        <w:t>TP03, TP04)</w:t>
      </w:r>
    </w:p>
    <w:p w:rsidR="003A0F73" w:rsidRPr="006E1D67" w:rsidRDefault="00D1062C" w:rsidP="00B033F4">
      <w:pPr>
        <w:pStyle w:val="BodyText"/>
        <w:numPr>
          <w:ilvl w:val="1"/>
          <w:numId w:val="66"/>
        </w:numPr>
        <w:rPr>
          <w:sz w:val="18"/>
        </w:rPr>
      </w:pPr>
      <w:r w:rsidRPr="006E1D67">
        <w:rPr>
          <w:sz w:val="18"/>
        </w:rPr>
        <w:t xml:space="preserve">TP01.4: Vahvasti </w:t>
      </w:r>
      <w:proofErr w:type="spellStart"/>
      <w:r w:rsidRPr="006E1D67">
        <w:rPr>
          <w:sz w:val="18"/>
        </w:rPr>
        <w:t>tunnistautuneena</w:t>
      </w:r>
      <w:proofErr w:type="spellEnd"/>
      <w:r w:rsidRPr="006E1D67">
        <w:rPr>
          <w:sz w:val="18"/>
        </w:rPr>
        <w:t xml:space="preserve"> asioivalle asiakkaalle voidaan aikojen vara</w:t>
      </w:r>
      <w:r w:rsidRPr="006E1D67">
        <w:rPr>
          <w:sz w:val="18"/>
        </w:rPr>
        <w:t>a</w:t>
      </w:r>
      <w:r w:rsidRPr="006E1D67">
        <w:rPr>
          <w:sz w:val="18"/>
        </w:rPr>
        <w:t>misen l</w:t>
      </w:r>
      <w:r w:rsidRPr="006E1D67">
        <w:rPr>
          <w:sz w:val="18"/>
        </w:rPr>
        <w:t>i</w:t>
      </w:r>
      <w:r w:rsidRPr="006E1D67">
        <w:rPr>
          <w:sz w:val="18"/>
        </w:rPr>
        <w:t>säksi käyttäjälle avata mahdollisuuksia asioida ja nähdä omia tietojaan laajemmin kuin pe</w:t>
      </w:r>
      <w:r w:rsidRPr="006E1D67">
        <w:rPr>
          <w:sz w:val="18"/>
        </w:rPr>
        <w:t>l</w:t>
      </w:r>
      <w:r w:rsidRPr="006E1D67">
        <w:rPr>
          <w:sz w:val="18"/>
        </w:rPr>
        <w:t>kät välittömät aikojen var</w:t>
      </w:r>
      <w:r w:rsidRPr="006E1D67">
        <w:rPr>
          <w:sz w:val="18"/>
        </w:rPr>
        <w:t>aamisen toimenpiteet. Tällöin mahdo</w:t>
      </w:r>
      <w:r w:rsidRPr="006E1D67">
        <w:rPr>
          <w:sz w:val="18"/>
        </w:rPr>
        <w:t>l</w:t>
      </w:r>
      <w:r w:rsidRPr="006E1D67">
        <w:rPr>
          <w:sz w:val="18"/>
        </w:rPr>
        <w:t>listuvat myös asiakkuustiet</w:t>
      </w:r>
      <w:r w:rsidRPr="006E1D67">
        <w:rPr>
          <w:sz w:val="18"/>
        </w:rPr>
        <w:t>o</w:t>
      </w:r>
      <w:r w:rsidRPr="006E1D67">
        <w:rPr>
          <w:sz w:val="18"/>
        </w:rPr>
        <w:t>jen ja henkilökohtaisten ”pysyvien” preferenssien huomiointi asioinnissa, tietojen esitäyttö taustajärjestelmistä tai tietovarannoista ja muut vastaavantyyppiset palvelut (T138)</w:t>
      </w:r>
    </w:p>
    <w:p w:rsidR="003A0F73" w:rsidRPr="006E1D67" w:rsidRDefault="00D1062C" w:rsidP="00B033F4">
      <w:pPr>
        <w:pStyle w:val="BodyText"/>
        <w:numPr>
          <w:ilvl w:val="0"/>
          <w:numId w:val="65"/>
        </w:numPr>
        <w:rPr>
          <w:sz w:val="18"/>
        </w:rPr>
      </w:pPr>
      <w:r w:rsidRPr="006E1D67">
        <w:rPr>
          <w:sz w:val="18"/>
        </w:rPr>
        <w:t>TP02: Ajanvara</w:t>
      </w:r>
      <w:r w:rsidRPr="006E1D67">
        <w:rPr>
          <w:sz w:val="18"/>
        </w:rPr>
        <w:t xml:space="preserve">us- ja asiointipalveluissa tulisi tukea </w:t>
      </w:r>
      <w:proofErr w:type="spellStart"/>
      <w:r w:rsidRPr="006E1D67">
        <w:rPr>
          <w:sz w:val="18"/>
        </w:rPr>
        <w:t>puolesta-asiointiin</w:t>
      </w:r>
      <w:proofErr w:type="spellEnd"/>
      <w:r w:rsidRPr="006E1D67">
        <w:rPr>
          <w:sz w:val="18"/>
        </w:rPr>
        <w:t xml:space="preserve"> liittyvää tunni</w:t>
      </w:r>
      <w:r w:rsidRPr="006E1D67">
        <w:rPr>
          <w:sz w:val="18"/>
        </w:rPr>
        <w:t>s</w:t>
      </w:r>
      <w:r w:rsidRPr="006E1D67">
        <w:rPr>
          <w:sz w:val="18"/>
        </w:rPr>
        <w:t>t</w:t>
      </w:r>
      <w:r w:rsidRPr="006E1D67">
        <w:rPr>
          <w:sz w:val="18"/>
        </w:rPr>
        <w:t>a</w:t>
      </w:r>
      <w:r w:rsidRPr="006E1D67">
        <w:rPr>
          <w:sz w:val="18"/>
        </w:rPr>
        <w:t xml:space="preserve">mista, jonka kautta </w:t>
      </w:r>
      <w:proofErr w:type="spellStart"/>
      <w:r w:rsidRPr="006E1D67">
        <w:rPr>
          <w:sz w:val="18"/>
        </w:rPr>
        <w:t>puolesta-asioija</w:t>
      </w:r>
      <w:proofErr w:type="spellEnd"/>
      <w:r w:rsidRPr="006E1D67">
        <w:rPr>
          <w:sz w:val="18"/>
        </w:rPr>
        <w:t xml:space="preserve"> pääsee suorittamaan vastaavia ajanvaraustoime</w:t>
      </w:r>
      <w:r w:rsidRPr="006E1D67">
        <w:rPr>
          <w:sz w:val="18"/>
        </w:rPr>
        <w:t>n</w:t>
      </w:r>
      <w:r w:rsidRPr="006E1D67">
        <w:rPr>
          <w:sz w:val="18"/>
        </w:rPr>
        <w:t>p</w:t>
      </w:r>
      <w:r w:rsidRPr="006E1D67">
        <w:rPr>
          <w:sz w:val="18"/>
        </w:rPr>
        <w:t>i</w:t>
      </w:r>
      <w:r w:rsidRPr="006E1D67">
        <w:rPr>
          <w:sz w:val="18"/>
        </w:rPr>
        <w:t>teitä kuin asiakas itse</w:t>
      </w:r>
    </w:p>
    <w:p w:rsidR="003A0F73" w:rsidRPr="006E1D67" w:rsidRDefault="00D1062C" w:rsidP="00B033F4">
      <w:pPr>
        <w:pStyle w:val="BodyText"/>
        <w:numPr>
          <w:ilvl w:val="1"/>
          <w:numId w:val="67"/>
        </w:numPr>
        <w:rPr>
          <w:sz w:val="18"/>
          <w:lang w:val="en-US"/>
        </w:rPr>
      </w:pPr>
      <w:proofErr w:type="gramStart"/>
      <w:r w:rsidRPr="006E1D67">
        <w:rPr>
          <w:sz w:val="18"/>
        </w:rPr>
        <w:t>TP02.1: Kaikkia asiakkaan suorittamia toimenpiteitä tulisi pystyä tek</w:t>
      </w:r>
      <w:r w:rsidRPr="006E1D67">
        <w:rPr>
          <w:sz w:val="18"/>
        </w:rPr>
        <w:t xml:space="preserve">emään myös </w:t>
      </w:r>
      <w:proofErr w:type="spellStart"/>
      <w:r w:rsidRPr="006E1D67">
        <w:rPr>
          <w:sz w:val="18"/>
        </w:rPr>
        <w:t>puolesta-asioija</w:t>
      </w:r>
      <w:proofErr w:type="spellEnd"/>
      <w:r w:rsidRPr="006E1D67">
        <w:rPr>
          <w:sz w:val="18"/>
        </w:rPr>
        <w:t xml:space="preserve"> mikäli tällä on asianmukaiset oikeudet tai valtuutukset (ent.</w:t>
      </w:r>
      <w:proofErr w:type="gramEnd"/>
      <w:r w:rsidRPr="006E1D67">
        <w:rPr>
          <w:sz w:val="18"/>
        </w:rPr>
        <w:t xml:space="preserve"> </w:t>
      </w:r>
      <w:r w:rsidRPr="006E1D67">
        <w:rPr>
          <w:sz w:val="18"/>
          <w:lang w:val="en-US"/>
        </w:rPr>
        <w:t>TP06)</w:t>
      </w:r>
    </w:p>
    <w:p w:rsidR="003A0F73" w:rsidRPr="006E1D67" w:rsidRDefault="00D1062C" w:rsidP="00B033F4">
      <w:pPr>
        <w:pStyle w:val="BodyText"/>
        <w:numPr>
          <w:ilvl w:val="1"/>
          <w:numId w:val="67"/>
        </w:numPr>
        <w:rPr>
          <w:sz w:val="18"/>
        </w:rPr>
      </w:pPr>
      <w:r w:rsidRPr="006E1D67">
        <w:rPr>
          <w:sz w:val="18"/>
        </w:rPr>
        <w:t xml:space="preserve">TP02.2: asiointipalvelussa on noudatettava </w:t>
      </w:r>
      <w:proofErr w:type="spellStart"/>
      <w:r w:rsidRPr="006E1D67">
        <w:rPr>
          <w:sz w:val="18"/>
        </w:rPr>
        <w:t>puolesta-asioinnin</w:t>
      </w:r>
      <w:proofErr w:type="spellEnd"/>
      <w:r w:rsidRPr="006E1D67">
        <w:rPr>
          <w:sz w:val="18"/>
        </w:rPr>
        <w:t xml:space="preserve"> mahdollisia raj</w:t>
      </w:r>
      <w:r w:rsidRPr="006E1D67">
        <w:rPr>
          <w:sz w:val="18"/>
        </w:rPr>
        <w:t>oi</w:t>
      </w:r>
      <w:r w:rsidRPr="006E1D67">
        <w:rPr>
          <w:sz w:val="18"/>
        </w:rPr>
        <w:t>tuksia aja</w:t>
      </w:r>
      <w:r w:rsidRPr="006E1D67">
        <w:rPr>
          <w:sz w:val="18"/>
        </w:rPr>
        <w:t>n</w:t>
      </w:r>
      <w:r w:rsidRPr="006E1D67">
        <w:rPr>
          <w:sz w:val="18"/>
        </w:rPr>
        <w:t>varaustietojen osalta vastaavalla tavalla kuin muiden asiakas- ja pot</w:t>
      </w:r>
      <w:r w:rsidRPr="006E1D67">
        <w:rPr>
          <w:sz w:val="18"/>
        </w:rPr>
        <w:t>i</w:t>
      </w:r>
      <w:r w:rsidRPr="006E1D67">
        <w:rPr>
          <w:sz w:val="18"/>
        </w:rPr>
        <w:t>lastietojen näyttäm</w:t>
      </w:r>
      <w:r w:rsidRPr="006E1D67">
        <w:rPr>
          <w:sz w:val="18"/>
        </w:rPr>
        <w:t>i</w:t>
      </w:r>
      <w:r w:rsidRPr="006E1D67">
        <w:rPr>
          <w:sz w:val="18"/>
        </w:rPr>
        <w:t>sessä</w:t>
      </w:r>
    </w:p>
    <w:p w:rsidR="003A0F73" w:rsidRPr="006E1D67" w:rsidRDefault="00D1062C" w:rsidP="00B033F4">
      <w:pPr>
        <w:pStyle w:val="BodyText"/>
        <w:numPr>
          <w:ilvl w:val="1"/>
          <w:numId w:val="67"/>
        </w:numPr>
        <w:rPr>
          <w:sz w:val="18"/>
        </w:rPr>
      </w:pPr>
      <w:r w:rsidRPr="006E1D67">
        <w:rPr>
          <w:sz w:val="18"/>
        </w:rPr>
        <w:t xml:space="preserve">TP02.3: Sähköisissä palveluissa tai portaaleissa joissa käyttäjä on vahvasti </w:t>
      </w:r>
      <w:proofErr w:type="spellStart"/>
      <w:r w:rsidRPr="006E1D67">
        <w:rPr>
          <w:sz w:val="18"/>
        </w:rPr>
        <w:t>tu</w:t>
      </w:r>
      <w:r w:rsidRPr="006E1D67">
        <w:rPr>
          <w:sz w:val="18"/>
        </w:rPr>
        <w:t>n</w:t>
      </w:r>
      <w:r w:rsidRPr="006E1D67">
        <w:rPr>
          <w:sz w:val="18"/>
        </w:rPr>
        <w:t>nistautunut</w:t>
      </w:r>
      <w:proofErr w:type="spellEnd"/>
      <w:r w:rsidRPr="006E1D67">
        <w:rPr>
          <w:sz w:val="18"/>
        </w:rPr>
        <w:t>, voidaan mahdollistaa toisen puolesta toimiminen esimerkiksi erillisten "toisen puolesta v</w:t>
      </w:r>
      <w:r w:rsidRPr="006E1D67">
        <w:rPr>
          <w:sz w:val="18"/>
        </w:rPr>
        <w:t>a</w:t>
      </w:r>
      <w:r w:rsidRPr="006E1D67">
        <w:rPr>
          <w:sz w:val="18"/>
        </w:rPr>
        <w:t xml:space="preserve">raaminen" toimintojen kautta, jos huoltajuus-, </w:t>
      </w:r>
      <w:r w:rsidRPr="006E1D67">
        <w:rPr>
          <w:sz w:val="18"/>
        </w:rPr>
        <w:t>holhous- tai va</w:t>
      </w:r>
      <w:r w:rsidRPr="006E1D67">
        <w:rPr>
          <w:sz w:val="18"/>
        </w:rPr>
        <w:t>l</w:t>
      </w:r>
      <w:r w:rsidRPr="006E1D67">
        <w:rPr>
          <w:sz w:val="18"/>
        </w:rPr>
        <w:t xml:space="preserve">tuutussuhde selvitetään </w:t>
      </w:r>
      <w:hyperlink r:id="rId15" w:history="1">
        <w:r w:rsidRPr="006E1D67">
          <w:rPr>
            <w:rStyle w:val="Hyperlink"/>
            <w:sz w:val="18"/>
          </w:rPr>
          <w:t>Suomi.fi</w:t>
        </w:r>
      </w:hyperlink>
      <w:r w:rsidRPr="006E1D67">
        <w:rPr>
          <w:sz w:val="18"/>
        </w:rPr>
        <w:t xml:space="preserve"> </w:t>
      </w:r>
      <w:proofErr w:type="spellStart"/>
      <w:r w:rsidRPr="006E1D67">
        <w:rPr>
          <w:sz w:val="18"/>
        </w:rPr>
        <w:t>valtuudet-palvelusta</w:t>
      </w:r>
      <w:proofErr w:type="spellEnd"/>
      <w:r w:rsidRPr="006E1D67">
        <w:rPr>
          <w:sz w:val="18"/>
        </w:rPr>
        <w:t xml:space="preserve"> tai palvelunantajan taust</w:t>
      </w:r>
      <w:r w:rsidRPr="006E1D67">
        <w:rPr>
          <w:sz w:val="18"/>
        </w:rPr>
        <w:t>a</w:t>
      </w:r>
      <w:r w:rsidRPr="006E1D67">
        <w:rPr>
          <w:sz w:val="18"/>
        </w:rPr>
        <w:t>rekisteristä tai -järjestelmästä (T141, Ke51)</w:t>
      </w:r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31"/>
        <w:gridCol w:w="6463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Tietojärjestelmäpalvelu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Suostumusten ja kieltojen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Tietojen </w:t>
            </w:r>
            <w:r w:rsidRPr="006E1D67">
              <w:rPr>
                <w:sz w:val="18"/>
                <w:szCs w:val="20"/>
              </w:rPr>
              <w:t>luovuttamisen ohjaus asiakkaan palveluihin osallistuville palvelunant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ji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le asiakkaan asettamien suostumusten ja kieltojen p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rusteella. Asiakas voi palvelun käytön hyväksyessään suostua 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lussa tarvittavaan tietojen käy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töön ja luovuttamiseen (sähköisen</w:t>
            </w:r>
            <w:r w:rsidRPr="006E1D67">
              <w:rPr>
                <w:sz w:val="18"/>
                <w:szCs w:val="20"/>
              </w:rPr>
              <w:t xml:space="preserve"> as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oinnin sopimus), tai käytön ja luovuttam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sen suostumuksia voidaan kysyä asiakkaalta eri asiointitoimenpiteiden yhte</w:t>
            </w:r>
            <w:r w:rsidRPr="006E1D67">
              <w:rPr>
                <w:sz w:val="18"/>
                <w:szCs w:val="20"/>
              </w:rPr>
              <w:t>y</w:t>
            </w:r>
            <w:r w:rsidRPr="006E1D67">
              <w:rPr>
                <w:sz w:val="18"/>
                <w:szCs w:val="20"/>
              </w:rPr>
              <w:t>dessä.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Asiakas, puolesta-asioija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Suostumus- ja kieltotiedot, ohjaavat asiakkaan tietojen </w:t>
            </w:r>
            <w:r w:rsidRPr="006E1D67">
              <w:rPr>
                <w:sz w:val="18"/>
                <w:szCs w:val="20"/>
              </w:rPr>
              <w:t>luovuttamista eri toim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joi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le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Tietojen luovuttamiseen, kieltoihin ja informointeihin liittyvät Kanta-rajapinnat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Suostumuksia ja kieltoja hallinnoivat järjestelmät: Omakanta, resur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seja halli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noiva järjestelmä, mahdollisesti jatkos</w:t>
            </w:r>
            <w:r w:rsidRPr="006E1D67">
              <w:rPr>
                <w:sz w:val="18"/>
                <w:szCs w:val="20"/>
              </w:rPr>
              <w:t>sa asiointipalvelut</w:t>
            </w:r>
          </w:p>
        </w:tc>
      </w:tr>
    </w:tbl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  <w:lang w:val="en-US"/>
        </w:rPr>
      </w:pPr>
      <w:r w:rsidRPr="006E1D67">
        <w:rPr>
          <w:sz w:val="18"/>
          <w:lang w:val="en-US"/>
        </w:rPr>
        <w:t>Vaatimukset:</w:t>
      </w:r>
    </w:p>
    <w:p w:rsidR="003A0F73" w:rsidRPr="006E1D67" w:rsidRDefault="00D1062C" w:rsidP="00B033F4">
      <w:pPr>
        <w:numPr>
          <w:ilvl w:val="0"/>
          <w:numId w:val="68"/>
        </w:numPr>
        <w:rPr>
          <w:sz w:val="18"/>
        </w:rPr>
      </w:pPr>
      <w:r w:rsidRPr="006E1D67">
        <w:rPr>
          <w:sz w:val="18"/>
        </w:rPr>
        <w:t>SK01: Ajanvarauspalveluissa syntyviä asiakastietoja ei saa luovuttaa eri rekisterien välillä tai sivull</w:t>
      </w:r>
      <w:r w:rsidRPr="006E1D67">
        <w:rPr>
          <w:sz w:val="18"/>
        </w:rPr>
        <w:t>i</w:t>
      </w:r>
      <w:r w:rsidRPr="006E1D67">
        <w:rPr>
          <w:sz w:val="18"/>
        </w:rPr>
        <w:t>sille ilman asiakkaan suostumusta tai muuta lakisääteistä perustetta. Suostumus palvelussa vältt</w:t>
      </w:r>
      <w:r w:rsidRPr="006E1D67">
        <w:rPr>
          <w:sz w:val="18"/>
        </w:rPr>
        <w:t>ä</w:t>
      </w:r>
      <w:r w:rsidRPr="006E1D67">
        <w:rPr>
          <w:sz w:val="18"/>
        </w:rPr>
        <w:t>mättömään tietojen k</w:t>
      </w:r>
      <w:r w:rsidRPr="006E1D67">
        <w:rPr>
          <w:sz w:val="18"/>
        </w:rPr>
        <w:t>äyttöön tai luovutukseen voi olla osa palvelun kä</w:t>
      </w:r>
      <w:r w:rsidRPr="006E1D67">
        <w:rPr>
          <w:sz w:val="18"/>
        </w:rPr>
        <w:t>y</w:t>
      </w:r>
      <w:r w:rsidRPr="006E1D67">
        <w:rPr>
          <w:sz w:val="18"/>
        </w:rPr>
        <w:t>tön hyväksymistä. Ajanv</w:t>
      </w:r>
      <w:r w:rsidRPr="006E1D67">
        <w:rPr>
          <w:sz w:val="18"/>
        </w:rPr>
        <w:t>a</w:t>
      </w:r>
      <w:r w:rsidRPr="006E1D67">
        <w:rPr>
          <w:sz w:val="18"/>
        </w:rPr>
        <w:t>rauspalvelu, palveluohjain tai asiointiympäristö voi nojautua eri</w:t>
      </w:r>
      <w:r w:rsidRPr="006E1D67">
        <w:rPr>
          <w:sz w:val="18"/>
        </w:rPr>
        <w:t>l</w:t>
      </w:r>
      <w:r w:rsidRPr="006E1D67">
        <w:rPr>
          <w:sz w:val="18"/>
        </w:rPr>
        <w:t>lisen suostumus- tai kieltopalvelun käyttöön asiakkaan suostumusten ja kieltojen ha</w:t>
      </w:r>
      <w:r w:rsidRPr="006E1D67">
        <w:rPr>
          <w:sz w:val="18"/>
        </w:rPr>
        <w:t>l</w:t>
      </w:r>
      <w:r w:rsidRPr="006E1D67">
        <w:rPr>
          <w:sz w:val="18"/>
        </w:rPr>
        <w:t>li</w:t>
      </w:r>
      <w:r w:rsidRPr="006E1D67">
        <w:rPr>
          <w:sz w:val="18"/>
        </w:rPr>
        <w:t>n</w:t>
      </w:r>
      <w:r w:rsidRPr="006E1D67">
        <w:rPr>
          <w:sz w:val="18"/>
        </w:rPr>
        <w:t>nassa.</w:t>
      </w:r>
    </w:p>
    <w:p w:rsidR="003A0F73" w:rsidRPr="006E1D67" w:rsidRDefault="00D1062C" w:rsidP="00B033F4">
      <w:pPr>
        <w:numPr>
          <w:ilvl w:val="0"/>
          <w:numId w:val="68"/>
        </w:numPr>
        <w:rPr>
          <w:sz w:val="18"/>
        </w:rPr>
      </w:pPr>
      <w:r w:rsidRPr="006E1D67">
        <w:rPr>
          <w:sz w:val="18"/>
        </w:rPr>
        <w:t>SK02: Kanta-palvelujen</w:t>
      </w:r>
      <w:r w:rsidRPr="006E1D67">
        <w:rPr>
          <w:sz w:val="18"/>
        </w:rPr>
        <w:t xml:space="preserve"> kautta saatavia ajanvaraustietoja koskevat samat luovutus-, kie</w:t>
      </w:r>
      <w:r w:rsidRPr="006E1D67">
        <w:rPr>
          <w:sz w:val="18"/>
        </w:rPr>
        <w:t>l</w:t>
      </w:r>
      <w:r w:rsidRPr="006E1D67">
        <w:rPr>
          <w:sz w:val="18"/>
        </w:rPr>
        <w:t>to- ja suo</w:t>
      </w:r>
      <w:r w:rsidRPr="006E1D67">
        <w:rPr>
          <w:sz w:val="18"/>
        </w:rPr>
        <w:t>s</w:t>
      </w:r>
      <w:r w:rsidRPr="006E1D67">
        <w:rPr>
          <w:sz w:val="18"/>
        </w:rPr>
        <w:t>tumusmekanismit kuin vastaavia hoitoasiakirjoja (ks. myös ajanvarausasiakirjan vaatimukset).</w:t>
      </w:r>
    </w:p>
    <w:p w:rsidR="003A0F73" w:rsidRPr="006E1D67" w:rsidRDefault="00D1062C">
      <w:pPr>
        <w:pStyle w:val="Heading2"/>
        <w:rPr>
          <w:sz w:val="24"/>
          <w:lang w:val="en-US"/>
        </w:rPr>
      </w:pPr>
      <w:bookmarkStart w:id="55" w:name="scroll-bookmark-29"/>
      <w:bookmarkStart w:id="56" w:name="_Toc533754842"/>
      <w:r w:rsidRPr="006E1D67">
        <w:rPr>
          <w:sz w:val="24"/>
          <w:lang w:val="en-US"/>
        </w:rPr>
        <w:t xml:space="preserve">7.3 </w:t>
      </w:r>
      <w:proofErr w:type="spellStart"/>
      <w:r w:rsidRPr="006E1D67">
        <w:rPr>
          <w:sz w:val="24"/>
          <w:lang w:val="en-US"/>
        </w:rPr>
        <w:t>Muiden</w:t>
      </w:r>
      <w:proofErr w:type="spellEnd"/>
      <w:r w:rsidRPr="006E1D67">
        <w:rPr>
          <w:sz w:val="24"/>
          <w:lang w:val="en-US"/>
        </w:rPr>
        <w:t xml:space="preserve"> </w:t>
      </w:r>
      <w:proofErr w:type="spellStart"/>
      <w:r w:rsidRPr="006E1D67">
        <w:rPr>
          <w:sz w:val="24"/>
          <w:lang w:val="en-US"/>
        </w:rPr>
        <w:t>asiointipalvelujen</w:t>
      </w:r>
      <w:proofErr w:type="spellEnd"/>
      <w:r w:rsidRPr="006E1D67">
        <w:rPr>
          <w:sz w:val="24"/>
          <w:lang w:val="en-US"/>
        </w:rPr>
        <w:t xml:space="preserve"> </w:t>
      </w:r>
      <w:proofErr w:type="spellStart"/>
      <w:r w:rsidRPr="006E1D67">
        <w:rPr>
          <w:sz w:val="24"/>
          <w:lang w:val="en-US"/>
        </w:rPr>
        <w:t>vaatimukset</w:t>
      </w:r>
      <w:bookmarkEnd w:id="55"/>
      <w:bookmarkEnd w:id="56"/>
      <w:proofErr w:type="spellEnd"/>
    </w:p>
    <w:p w:rsidR="003A0F73" w:rsidRPr="006E1D67" w:rsidRDefault="003A0F73">
      <w:pPr>
        <w:pStyle w:val="BodyText"/>
        <w:rPr>
          <w:sz w:val="18"/>
          <w:lang w:val="en-US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30"/>
        <w:gridCol w:w="6464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  <w:lang w:val="en-US"/>
              </w:rPr>
              <w:lastRenderedPageBreak/>
              <w:t>Tietojärjestelmäpalvelu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 xml:space="preserve">Ilmoitus- ja </w:t>
            </w:r>
            <w:r w:rsidRPr="006E1D67">
              <w:rPr>
                <w:b/>
                <w:sz w:val="18"/>
                <w:szCs w:val="20"/>
              </w:rPr>
              <w:t>vahvistuspalvelu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Asiakkaan suuntaan lähetettävien viestien, ajanvarauspyyntöjen, ajanvarause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dotusten, vahvistusten ja muistutusten hallinta. Käytt</w:t>
            </w:r>
            <w:r w:rsidRPr="006E1D67">
              <w:rPr>
                <w:sz w:val="18"/>
                <w:szCs w:val="20"/>
              </w:rPr>
              <w:t>ö</w:t>
            </w:r>
            <w:r w:rsidRPr="006E1D67">
              <w:rPr>
                <w:sz w:val="18"/>
                <w:szCs w:val="20"/>
              </w:rPr>
              <w:t>kohteita mm.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rausehdotukset ja ehdotuksen hyväksyminen tai hylkäys (T161)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Käyttäjät </w:t>
            </w:r>
            <w:r w:rsidRPr="006E1D67">
              <w:rPr>
                <w:sz w:val="18"/>
                <w:szCs w:val="20"/>
              </w:rPr>
              <w:t>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Asiakas, ammattilainen viestinnän käynnistäjänä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Ajanvarausehdotusten hallinta, viestien lähettäminen asiakkaalle, ajanvarau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kehotuksen lähettäminen, ajanvarausvahvistuksen lähe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täminen, varatusta ajasta muistuttaminen, peruutus</w:t>
            </w:r>
            <w:r w:rsidRPr="006E1D67">
              <w:rPr>
                <w:sz w:val="18"/>
                <w:szCs w:val="20"/>
              </w:rPr>
              <w:t>- tai siirtoilmoitu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sen lähettäminen, alustavan varauksen vahvistus. Yksinkertaisimmi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laan palvelu toimittaa vain vahvistuksia ja muistutuksia,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rausehdotusten hallinnassa tarvitaan kaksisuuntaista viestintää.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Ajanvarausehdotusten tiedo</w:t>
            </w:r>
            <w:r w:rsidRPr="006E1D67">
              <w:rPr>
                <w:sz w:val="18"/>
                <w:szCs w:val="20"/>
              </w:rPr>
              <w:t>t, muistutusten tiedot, vahvistusten tiedot, asiakkaan kalenterimerkintöjen tiedot.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THL - Viestintäkanava -koodisto asiakkaan suuntaan lähetettävien viestien ilmaisemiseen.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Muistutuspalvelun rajapinta, asiakkaan kalenterimerkinnät rajapinta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</w:t>
            </w:r>
            <w:r w:rsidRPr="006E1D67">
              <w:rPr>
                <w:sz w:val="18"/>
                <w:szCs w:val="20"/>
              </w:rPr>
              <w:t>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Tekstiviestipalvelut, eKirje-palvelu, ajanvaraustietojen hyödyntäjä-roolissa toim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vat palvelut, ilmoitus- ja vahvistuspalveluita on toteutettu myös potilashallinnon toiminnanohjauksen yhteyteen ja sähköpost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viestejä hyödyntäen</w:t>
            </w:r>
          </w:p>
        </w:tc>
      </w:tr>
    </w:tbl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Vaatimukset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pStyle w:val="BodyText"/>
        <w:numPr>
          <w:ilvl w:val="0"/>
          <w:numId w:val="69"/>
        </w:numPr>
        <w:rPr>
          <w:sz w:val="18"/>
        </w:rPr>
      </w:pPr>
      <w:r w:rsidRPr="006E1D67">
        <w:rPr>
          <w:sz w:val="18"/>
        </w:rPr>
        <w:t>IV01: ilmoitus- ja vahvistuspalvelun tulisi tukea asiakkaalle haluttuun aikaan lähetettäviä muistutu</w:t>
      </w:r>
      <w:r w:rsidRPr="006E1D67">
        <w:rPr>
          <w:sz w:val="18"/>
        </w:rPr>
        <w:t>k</w:t>
      </w:r>
      <w:r w:rsidRPr="006E1D67">
        <w:rPr>
          <w:sz w:val="18"/>
        </w:rPr>
        <w:t>sia varatusta tapahtumasta</w:t>
      </w:r>
    </w:p>
    <w:p w:rsidR="003A0F73" w:rsidRPr="006E1D67" w:rsidRDefault="00D1062C" w:rsidP="00B033F4">
      <w:pPr>
        <w:pStyle w:val="BodyText"/>
        <w:numPr>
          <w:ilvl w:val="0"/>
          <w:numId w:val="69"/>
        </w:numPr>
        <w:rPr>
          <w:sz w:val="18"/>
        </w:rPr>
      </w:pPr>
      <w:r w:rsidRPr="006E1D67">
        <w:rPr>
          <w:sz w:val="18"/>
        </w:rPr>
        <w:t>IV02: ilmoitus- ja vahvistuspalvelu voi tukea ajanvarausehdotusta (ehdotetun ajan lähe</w:t>
      </w:r>
      <w:r w:rsidRPr="006E1D67">
        <w:rPr>
          <w:sz w:val="18"/>
        </w:rPr>
        <w:t>t</w:t>
      </w:r>
      <w:r w:rsidRPr="006E1D67">
        <w:rPr>
          <w:sz w:val="18"/>
        </w:rPr>
        <w:t>täminen ja asiakkaan vahvistuksen pohjalt</w:t>
      </w:r>
      <w:r w:rsidRPr="006E1D67">
        <w:rPr>
          <w:sz w:val="18"/>
        </w:rPr>
        <w:t>a tehtävä alustavasti varatun ajan vahvi</w:t>
      </w:r>
      <w:r w:rsidRPr="006E1D67">
        <w:rPr>
          <w:sz w:val="18"/>
        </w:rPr>
        <w:t>s</w:t>
      </w:r>
      <w:r w:rsidRPr="006E1D67">
        <w:rPr>
          <w:sz w:val="18"/>
        </w:rPr>
        <w:t>tam</w:t>
      </w:r>
      <w:r w:rsidRPr="006E1D67">
        <w:rPr>
          <w:sz w:val="18"/>
        </w:rPr>
        <w:t>i</w:t>
      </w:r>
      <w:r w:rsidRPr="006E1D67">
        <w:rPr>
          <w:sz w:val="18"/>
        </w:rPr>
        <w:t>nen)</w:t>
      </w:r>
    </w:p>
    <w:p w:rsidR="003A0F73" w:rsidRPr="006E1D67" w:rsidRDefault="00D1062C" w:rsidP="00B033F4">
      <w:pPr>
        <w:pStyle w:val="BodyText"/>
        <w:numPr>
          <w:ilvl w:val="0"/>
          <w:numId w:val="69"/>
        </w:numPr>
        <w:rPr>
          <w:sz w:val="18"/>
        </w:rPr>
      </w:pPr>
      <w:r w:rsidRPr="006E1D67">
        <w:rPr>
          <w:sz w:val="18"/>
        </w:rPr>
        <w:t>IV03: ilmoitus- ja vahvistuspalvelu voi tukea asiakkaalle lähetettäviä ilmoituksia es</w:t>
      </w:r>
      <w:r w:rsidRPr="006E1D67">
        <w:rPr>
          <w:sz w:val="18"/>
        </w:rPr>
        <w:t>i</w:t>
      </w:r>
      <w:r w:rsidRPr="006E1D67">
        <w:rPr>
          <w:sz w:val="18"/>
        </w:rPr>
        <w:t>merki</w:t>
      </w:r>
      <w:r w:rsidRPr="006E1D67">
        <w:rPr>
          <w:sz w:val="18"/>
        </w:rPr>
        <w:t>k</w:t>
      </w:r>
      <w:r w:rsidRPr="006E1D67">
        <w:rPr>
          <w:sz w:val="18"/>
        </w:rPr>
        <w:t>si aikojen massasiirroista tai perumisista (esim. ammattilaisen sairastuminen tai muu massaperuutustapaus)</w:t>
      </w:r>
    </w:p>
    <w:p w:rsidR="003A0F73" w:rsidRPr="006E1D67" w:rsidRDefault="00D1062C" w:rsidP="00B033F4">
      <w:pPr>
        <w:pStyle w:val="BodyText"/>
        <w:numPr>
          <w:ilvl w:val="0"/>
          <w:numId w:val="69"/>
        </w:numPr>
        <w:rPr>
          <w:sz w:val="18"/>
        </w:rPr>
      </w:pPr>
      <w:r w:rsidRPr="006E1D67">
        <w:rPr>
          <w:sz w:val="18"/>
        </w:rPr>
        <w:t>IV04: i</w:t>
      </w:r>
      <w:r w:rsidRPr="006E1D67">
        <w:rPr>
          <w:sz w:val="18"/>
        </w:rPr>
        <w:t>lmoitus- ja vahvistuspalvelu voi liittyä peruutusaikapalveluun</w:t>
      </w:r>
    </w:p>
    <w:p w:rsidR="003A0F73" w:rsidRPr="006E1D67" w:rsidRDefault="00D1062C" w:rsidP="00B033F4">
      <w:pPr>
        <w:pStyle w:val="BodyText"/>
        <w:numPr>
          <w:ilvl w:val="0"/>
          <w:numId w:val="69"/>
        </w:numPr>
        <w:rPr>
          <w:sz w:val="18"/>
        </w:rPr>
      </w:pPr>
      <w:r w:rsidRPr="006E1D67">
        <w:rPr>
          <w:sz w:val="18"/>
        </w:rPr>
        <w:t>IV05: ilmoitus- ja vahvistuspalvelussa tulisi hyödyntää THL - viestintäkanava-koodistoa sen ilma</w:t>
      </w:r>
      <w:r w:rsidRPr="006E1D67">
        <w:rPr>
          <w:sz w:val="18"/>
        </w:rPr>
        <w:t>i</w:t>
      </w:r>
      <w:r w:rsidRPr="006E1D67">
        <w:rPr>
          <w:sz w:val="18"/>
        </w:rPr>
        <w:t>semiseen, mitä viestintäkanavaa asiakkaalle käytetään; viestintäkanavan valinta voi perustua myö</w:t>
      </w:r>
      <w:r w:rsidRPr="006E1D67">
        <w:rPr>
          <w:sz w:val="18"/>
        </w:rPr>
        <w:t>s asiakkaan omiin asiointipreferensseihin.</w:t>
      </w:r>
    </w:p>
    <w:p w:rsidR="003A0F73" w:rsidRPr="006E1D67" w:rsidRDefault="00D1062C" w:rsidP="00B033F4">
      <w:pPr>
        <w:pStyle w:val="BodyText"/>
        <w:numPr>
          <w:ilvl w:val="0"/>
          <w:numId w:val="69"/>
        </w:numPr>
        <w:rPr>
          <w:sz w:val="18"/>
        </w:rPr>
      </w:pPr>
      <w:r w:rsidRPr="006E1D67">
        <w:rPr>
          <w:sz w:val="18"/>
        </w:rPr>
        <w:t>IV06: ilmoitus- ja vahvistuspalvelun kautta tehdyn ajan vahvistamisen tuloksena syntyvä</w:t>
      </w:r>
      <w:r w:rsidRPr="006E1D67">
        <w:rPr>
          <w:sz w:val="18"/>
        </w:rPr>
        <w:t>s</w:t>
      </w:r>
      <w:r w:rsidRPr="006E1D67">
        <w:rPr>
          <w:sz w:val="18"/>
        </w:rPr>
        <w:t>tä ajanv</w:t>
      </w:r>
      <w:r w:rsidRPr="006E1D67">
        <w:rPr>
          <w:sz w:val="18"/>
        </w:rPr>
        <w:t>a</w:t>
      </w:r>
      <w:r w:rsidRPr="006E1D67">
        <w:rPr>
          <w:sz w:val="18"/>
        </w:rPr>
        <w:t>rauksesta on muodostettava ajanvarausasiakirja ja lähetettävä se arkistopalv</w:t>
      </w:r>
      <w:r w:rsidRPr="006E1D67">
        <w:rPr>
          <w:sz w:val="18"/>
        </w:rPr>
        <w:t>e</w:t>
      </w:r>
      <w:r w:rsidRPr="006E1D67">
        <w:rPr>
          <w:sz w:val="18"/>
        </w:rPr>
        <w:t>luun; alustavasti v</w:t>
      </w:r>
      <w:r w:rsidRPr="006E1D67">
        <w:rPr>
          <w:sz w:val="18"/>
        </w:rPr>
        <w:t>a</w:t>
      </w:r>
      <w:r w:rsidRPr="006E1D67">
        <w:rPr>
          <w:sz w:val="18"/>
        </w:rPr>
        <w:t>r</w:t>
      </w:r>
      <w:r w:rsidRPr="006E1D67">
        <w:rPr>
          <w:sz w:val="18"/>
        </w:rPr>
        <w:t>a</w:t>
      </w:r>
      <w:r w:rsidRPr="006E1D67">
        <w:rPr>
          <w:sz w:val="18"/>
        </w:rPr>
        <w:t>tusta / tarjotust</w:t>
      </w:r>
      <w:r w:rsidRPr="006E1D67">
        <w:rPr>
          <w:sz w:val="18"/>
        </w:rPr>
        <w:t>a ajasta (ajanvaraus tilassa ehdotettu) ei lähetetä ajanvarausasiakirjaa arkistopa</w:t>
      </w:r>
      <w:r w:rsidRPr="006E1D67">
        <w:rPr>
          <w:sz w:val="18"/>
        </w:rPr>
        <w:t>l</w:t>
      </w:r>
      <w:r w:rsidRPr="006E1D67">
        <w:rPr>
          <w:sz w:val="18"/>
        </w:rPr>
        <w:t>veluun</w:t>
      </w:r>
    </w:p>
    <w:p w:rsidR="003A0F73" w:rsidRPr="006E1D67" w:rsidRDefault="00D1062C" w:rsidP="00B033F4">
      <w:pPr>
        <w:pStyle w:val="BodyText"/>
        <w:numPr>
          <w:ilvl w:val="0"/>
          <w:numId w:val="69"/>
        </w:numPr>
        <w:rPr>
          <w:sz w:val="18"/>
        </w:rPr>
      </w:pPr>
      <w:proofErr w:type="gramStart"/>
      <w:r w:rsidRPr="006E1D67">
        <w:rPr>
          <w:sz w:val="18"/>
        </w:rPr>
        <w:t xml:space="preserve">TP06: Kaikkia asiakkaan suorittamia toimenpiteitä tulisi pystyä tekemään myös </w:t>
      </w:r>
      <w:proofErr w:type="spellStart"/>
      <w:r w:rsidRPr="006E1D67">
        <w:rPr>
          <w:sz w:val="18"/>
        </w:rPr>
        <w:t>puolesta-asioija</w:t>
      </w:r>
      <w:proofErr w:type="spellEnd"/>
      <w:r w:rsidRPr="006E1D67">
        <w:rPr>
          <w:sz w:val="18"/>
        </w:rPr>
        <w:t xml:space="preserve"> mikäli tällä on asianmukaiset oikeudet tai valtuutukset.</w:t>
      </w:r>
      <w:proofErr w:type="gramEnd"/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68"/>
        <w:gridCol w:w="6426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</w:t>
            </w:r>
            <w:r w:rsidRPr="006E1D67">
              <w:rPr>
                <w:sz w:val="18"/>
                <w:szCs w:val="20"/>
                <w:lang w:val="en-US"/>
              </w:rPr>
              <w:t>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Peruutusaikapalvelu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Ajanvarausehdotusten tekeminen asiakkaalle; aikojen tarjoaminen uusille as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akkaille, mikäli varattu aika siirtyy tai peruutetaan.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Asiakas, tarvittaessa ammattilainen.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janvarausehdotusten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Ajanvarausehdotus, ajanvaraustiedot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Peruutusaikapalvelua voi ohjata palveluohjain.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Peruutusaikojen tarjoaminen toteutetaan usein ilmoitus- ja vahvistu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palvelun kautta.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Yhdistettävissä </w:t>
            </w:r>
            <w:r w:rsidRPr="006E1D67">
              <w:rPr>
                <w:sz w:val="18"/>
                <w:szCs w:val="20"/>
              </w:rPr>
              <w:t>palveluohjaimen kautta (suositus), mutta toteutuksia myös pa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velunantajan toiminnanohjausjärjestelmien tai resursseja hallinnoivien järje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telmien yhteydessä.</w:t>
            </w:r>
          </w:p>
        </w:tc>
      </w:tr>
    </w:tbl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Vaatimukset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numPr>
          <w:ilvl w:val="0"/>
          <w:numId w:val="70"/>
        </w:numPr>
        <w:rPr>
          <w:sz w:val="18"/>
        </w:rPr>
      </w:pPr>
      <w:r w:rsidRPr="006E1D67">
        <w:rPr>
          <w:sz w:val="18"/>
        </w:rPr>
        <w:t xml:space="preserve">PA01: peruutusaikapalvelu voi toimia palveluohjaimen ohjauksessa tai liittyä </w:t>
      </w:r>
      <w:r w:rsidRPr="006E1D67">
        <w:rPr>
          <w:sz w:val="18"/>
        </w:rPr>
        <w:t>palv</w:t>
      </w:r>
      <w:r w:rsidRPr="006E1D67">
        <w:rPr>
          <w:sz w:val="18"/>
        </w:rPr>
        <w:t>e</w:t>
      </w:r>
      <w:r w:rsidRPr="006E1D67">
        <w:rPr>
          <w:sz w:val="18"/>
        </w:rPr>
        <w:t>luo</w:t>
      </w:r>
      <w:r w:rsidRPr="006E1D67">
        <w:rPr>
          <w:sz w:val="18"/>
        </w:rPr>
        <w:t>h</w:t>
      </w:r>
      <w:r w:rsidRPr="006E1D67">
        <w:rPr>
          <w:sz w:val="18"/>
        </w:rPr>
        <w:t>jaimeen</w:t>
      </w:r>
    </w:p>
    <w:p w:rsidR="003A0F73" w:rsidRPr="006E1D67" w:rsidRDefault="00D1062C" w:rsidP="00B033F4">
      <w:pPr>
        <w:numPr>
          <w:ilvl w:val="0"/>
          <w:numId w:val="70"/>
        </w:numPr>
        <w:rPr>
          <w:sz w:val="18"/>
        </w:rPr>
      </w:pPr>
      <w:r w:rsidRPr="006E1D67">
        <w:rPr>
          <w:sz w:val="18"/>
        </w:rPr>
        <w:t>PA02: peruutusaikapalvelu voi käynnistää peruutusaikojen tarjoamisen peruutustapa</w:t>
      </w:r>
      <w:r w:rsidRPr="006E1D67">
        <w:rPr>
          <w:sz w:val="18"/>
        </w:rPr>
        <w:t>h</w:t>
      </w:r>
      <w:r w:rsidRPr="006E1D67">
        <w:rPr>
          <w:sz w:val="18"/>
        </w:rPr>
        <w:t>t</w:t>
      </w:r>
      <w:r w:rsidRPr="006E1D67">
        <w:rPr>
          <w:sz w:val="18"/>
        </w:rPr>
        <w:t>u</w:t>
      </w:r>
      <w:r w:rsidRPr="006E1D67">
        <w:rPr>
          <w:sz w:val="18"/>
        </w:rPr>
        <w:t>man tai ilmoituksen seurauksena.</w:t>
      </w:r>
    </w:p>
    <w:p w:rsidR="003A0F73" w:rsidRPr="006E1D67" w:rsidRDefault="00D1062C" w:rsidP="00B033F4">
      <w:pPr>
        <w:numPr>
          <w:ilvl w:val="0"/>
          <w:numId w:val="70"/>
        </w:numPr>
        <w:rPr>
          <w:sz w:val="18"/>
        </w:rPr>
      </w:pPr>
      <w:r w:rsidRPr="006E1D67">
        <w:rPr>
          <w:sz w:val="18"/>
        </w:rPr>
        <w:t>PA03: peruutusaikapalvelu voi nojautua ilmoitus- ja vahvistuspalveluun asiakkaan suu</w:t>
      </w:r>
      <w:r w:rsidRPr="006E1D67">
        <w:rPr>
          <w:sz w:val="18"/>
        </w:rPr>
        <w:t>n</w:t>
      </w:r>
      <w:r w:rsidRPr="006E1D67">
        <w:rPr>
          <w:sz w:val="18"/>
        </w:rPr>
        <w:t>taan lähete</w:t>
      </w:r>
      <w:r w:rsidRPr="006E1D67">
        <w:rPr>
          <w:sz w:val="18"/>
        </w:rPr>
        <w:t>t</w:t>
      </w:r>
      <w:r w:rsidRPr="006E1D67">
        <w:rPr>
          <w:sz w:val="18"/>
        </w:rPr>
        <w:t>tävissä viesteissä.</w:t>
      </w:r>
    </w:p>
    <w:p w:rsidR="003A0F73" w:rsidRPr="006E1D67" w:rsidRDefault="00D1062C" w:rsidP="00B033F4">
      <w:pPr>
        <w:numPr>
          <w:ilvl w:val="0"/>
          <w:numId w:val="70"/>
        </w:numPr>
        <w:rPr>
          <w:sz w:val="18"/>
        </w:rPr>
      </w:pPr>
      <w:r w:rsidRPr="006E1D67">
        <w:rPr>
          <w:sz w:val="18"/>
        </w:rPr>
        <w:t>PA04:</w:t>
      </w:r>
      <w:r w:rsidRPr="006E1D67">
        <w:rPr>
          <w:sz w:val="18"/>
        </w:rPr>
        <w:t xml:space="preserve"> peruutusaikapalvelun kautta tehtävistä ajanvaraustoimenpiteistä tulee välittyä tieto palveluo</w:t>
      </w:r>
      <w:r w:rsidRPr="006E1D67">
        <w:rPr>
          <w:sz w:val="18"/>
        </w:rPr>
        <w:t>h</w:t>
      </w:r>
      <w:r w:rsidRPr="006E1D67">
        <w:rPr>
          <w:sz w:val="18"/>
        </w:rPr>
        <w:t>jaimeen</w:t>
      </w:r>
    </w:p>
    <w:p w:rsidR="003A0F73" w:rsidRPr="006E1D67" w:rsidRDefault="00D1062C" w:rsidP="00B033F4">
      <w:pPr>
        <w:numPr>
          <w:ilvl w:val="0"/>
          <w:numId w:val="70"/>
        </w:numPr>
        <w:rPr>
          <w:sz w:val="18"/>
        </w:rPr>
      </w:pPr>
      <w:r w:rsidRPr="006E1D67">
        <w:rPr>
          <w:sz w:val="18"/>
        </w:rPr>
        <w:t>PA05: peruutusaikapalvelun kautta tehtävistä ajanvaraustoimenpiteistä tulee syntyä tarvi</w:t>
      </w:r>
      <w:r w:rsidRPr="006E1D67">
        <w:rPr>
          <w:sz w:val="18"/>
        </w:rPr>
        <w:t>t</w:t>
      </w:r>
      <w:r w:rsidRPr="006E1D67">
        <w:rPr>
          <w:sz w:val="18"/>
        </w:rPr>
        <w:t>tavat aja</w:t>
      </w:r>
      <w:r w:rsidRPr="006E1D67">
        <w:rPr>
          <w:sz w:val="18"/>
        </w:rPr>
        <w:t>n</w:t>
      </w:r>
      <w:r w:rsidRPr="006E1D67">
        <w:rPr>
          <w:sz w:val="18"/>
        </w:rPr>
        <w:t>varaustiedot resursseja hallinnoiviin järjestelmiin ja</w:t>
      </w:r>
      <w:r w:rsidRPr="006E1D67">
        <w:rPr>
          <w:sz w:val="18"/>
        </w:rPr>
        <w:t xml:space="preserve"> ajanvarausasiakirja</w:t>
      </w:r>
    </w:p>
    <w:p w:rsidR="003A0F73" w:rsidRPr="006E1D67" w:rsidRDefault="00D1062C" w:rsidP="00B033F4">
      <w:pPr>
        <w:numPr>
          <w:ilvl w:val="0"/>
          <w:numId w:val="70"/>
        </w:numPr>
        <w:rPr>
          <w:sz w:val="18"/>
        </w:rPr>
      </w:pPr>
      <w:proofErr w:type="gramStart"/>
      <w:r w:rsidRPr="006E1D67">
        <w:rPr>
          <w:sz w:val="18"/>
        </w:rPr>
        <w:t xml:space="preserve">TP06: Kaikkia asiakkaan suorittamia toimenpiteitä tulisi pystyä tekemään myös </w:t>
      </w:r>
      <w:proofErr w:type="spellStart"/>
      <w:r w:rsidRPr="006E1D67">
        <w:rPr>
          <w:sz w:val="18"/>
        </w:rPr>
        <w:t>puolesta-asioija</w:t>
      </w:r>
      <w:proofErr w:type="spellEnd"/>
      <w:r w:rsidRPr="006E1D67">
        <w:rPr>
          <w:sz w:val="18"/>
        </w:rPr>
        <w:t xml:space="preserve"> mikäli tällä on asianmukaiset oikeudet tai valtuutukset.</w:t>
      </w:r>
      <w:proofErr w:type="gramEnd"/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27"/>
        <w:gridCol w:w="6467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Asiakkaan suoran valinnan toteuttava palvelu</w:t>
            </w:r>
            <w:r w:rsidR="0005628B">
              <w:rPr>
                <w:b/>
                <w:sz w:val="18"/>
                <w:szCs w:val="20"/>
              </w:rPr>
              <w:t xml:space="preserve"> (alustava)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</w:t>
            </w:r>
            <w:r w:rsidRPr="006E1D67">
              <w:rPr>
                <w:sz w:val="18"/>
                <w:szCs w:val="20"/>
              </w:rPr>
              <w:t>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Valinnanvapauden kansallinen tietojärjestelmäpalvelu, joka mahdolli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taa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Asiakas, puolesta-asioija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Ajanvarausten hallinta (vapaiden aikojen kyselyt, aikojen varaaminen, perum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nen, siirtäminen)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Varattujen aikojen </w:t>
            </w:r>
            <w:r w:rsidRPr="006E1D67">
              <w:rPr>
                <w:sz w:val="18"/>
                <w:szCs w:val="20"/>
              </w:rPr>
              <w:t>hakeminen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Tulee linkittyä varaustuotteiden hallintaan, voi linkittyä palveluo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jaimeen.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Käyttää: tiedot varaustuotteiden vapaista ajoista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Tuottaa: tiedot asiakkaalle varatuista ajoista: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tuottaa: ajanvarausasiakirja, asiakkaan kalenteritie</w:t>
            </w:r>
            <w:r w:rsidRPr="006E1D67">
              <w:rPr>
                <w:sz w:val="18"/>
                <w:szCs w:val="20"/>
              </w:rPr>
              <w:t>dot (ks.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raustiet</w:t>
            </w:r>
            <w:r w:rsidRPr="006E1D67">
              <w:rPr>
                <w:sz w:val="18"/>
                <w:szCs w:val="20"/>
              </w:rPr>
              <w:t>o</w:t>
            </w:r>
            <w:r w:rsidRPr="006E1D67">
              <w:rPr>
                <w:sz w:val="18"/>
                <w:szCs w:val="20"/>
              </w:rPr>
              <w:t>jen muodostaja)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Resurssienhallintaintegraatiot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Asiakkaan kalenteri-integraatio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Asiakkaan tunnistautuminen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toimia ajanvarauskutsun vastaanottajana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toimia yhteydessä arkistopalveluun ajanvarausasiakirjan muodo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taja</w:t>
            </w:r>
            <w:r w:rsidRPr="006E1D67">
              <w:rPr>
                <w:sz w:val="18"/>
                <w:szCs w:val="20"/>
              </w:rPr>
              <w:t>- ja hyödyntäjä -rooleissa</w:t>
            </w:r>
          </w:p>
          <w:p w:rsidR="003A0F73" w:rsidRDefault="00D1062C">
            <w:pPr>
              <w:rPr>
                <w:sz w:val="18"/>
                <w:szCs w:val="20"/>
              </w:rPr>
            </w:pPr>
            <w:r w:rsidRPr="006E1D67">
              <w:rPr>
                <w:sz w:val="18"/>
                <w:szCs w:val="20"/>
              </w:rPr>
              <w:t>Nojautuu varaustuotteiden hallinnassa tehtyjen varaustuotteiden ko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figurointiin; ratkaisumallina voidaan käyttää esim. varaustuotteiden tietojen lataamista su</w:t>
            </w:r>
            <w:r w:rsidRPr="006E1D67">
              <w:rPr>
                <w:sz w:val="18"/>
                <w:szCs w:val="20"/>
              </w:rPr>
              <w:t>o</w:t>
            </w:r>
            <w:r w:rsidRPr="006E1D67">
              <w:rPr>
                <w:sz w:val="18"/>
                <w:szCs w:val="20"/>
              </w:rPr>
              <w:t>raan koodistopalvelusta tai varaustuotteiden hallinnasta; tämä integra</w:t>
            </w:r>
            <w:r w:rsidRPr="006E1D67">
              <w:rPr>
                <w:sz w:val="18"/>
                <w:szCs w:val="20"/>
              </w:rPr>
              <w:t>atio on toteutettavissa myös palveluo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jaimessa</w:t>
            </w:r>
          </w:p>
          <w:p w:rsidR="0005628B" w:rsidRPr="006E1D67" w:rsidRDefault="0005628B">
            <w:pPr>
              <w:rPr>
                <w:sz w:val="18"/>
              </w:rPr>
            </w:pP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Esim. Omaolo ajanvaraus / HyvisSADe, AVPH-järjestelmä.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Lisätietoja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SADe-ohjelman linjausten mukaisesti ajanvarauspalvelu on määritelty alueell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 xml:space="preserve">seksi asiointipalveluksi, joka on myös useimpien </w:t>
            </w:r>
            <w:r w:rsidRPr="006E1D67">
              <w:rPr>
                <w:sz w:val="18"/>
                <w:szCs w:val="20"/>
              </w:rPr>
              <w:t xml:space="preserve">aiempien selvitysten suositus. Ajanvarauspalvelun toteutusmahdollisuus on myös valtakunnallisella tasolla, mikäli sen edellyttämät rajapinnat pystytään tehokkaasti toteuttamaan. Mikäli </w:t>
            </w:r>
            <w:r w:rsidRPr="006E1D67">
              <w:rPr>
                <w:sz w:val="18"/>
                <w:szCs w:val="20"/>
              </w:rPr>
              <w:lastRenderedPageBreak/>
              <w:t>valtakunnallista ratkaisua harkitaan, on huomioitava myös arkkitehtuuri</w:t>
            </w:r>
            <w:r w:rsidRPr="006E1D67">
              <w:rPr>
                <w:sz w:val="18"/>
                <w:szCs w:val="20"/>
              </w:rPr>
              <w:t>muuto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sen suoritusk</w:t>
            </w:r>
            <w:r w:rsidRPr="006E1D67">
              <w:rPr>
                <w:sz w:val="18"/>
                <w:szCs w:val="20"/>
              </w:rPr>
              <w:t>y</w:t>
            </w:r>
            <w:r w:rsidRPr="006E1D67">
              <w:rPr>
                <w:sz w:val="18"/>
                <w:szCs w:val="20"/>
              </w:rPr>
              <w:t>kyvaatimukset esimerkiksi kyselyjen kohteena olevien järjeste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mäy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teyksien lukumäärän suhteen.</w:t>
            </w:r>
          </w:p>
        </w:tc>
      </w:tr>
    </w:tbl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Asiakkaan suoran valinnan palvelun toteuttava palvelu (toteutus myöhemmässä vaiheessa):</w:t>
      </w:r>
    </w:p>
    <w:p w:rsidR="003A0F73" w:rsidRPr="006E1D67" w:rsidRDefault="00D1062C" w:rsidP="00B033F4">
      <w:pPr>
        <w:numPr>
          <w:ilvl w:val="0"/>
          <w:numId w:val="71"/>
        </w:numPr>
        <w:rPr>
          <w:sz w:val="18"/>
        </w:rPr>
      </w:pPr>
      <w:r w:rsidRPr="006E1D67">
        <w:rPr>
          <w:sz w:val="18"/>
        </w:rPr>
        <w:t>SV01: Suoran valinnan toteuttavan palvelun tulisi t</w:t>
      </w:r>
      <w:r w:rsidRPr="006E1D67">
        <w:rPr>
          <w:sz w:val="18"/>
        </w:rPr>
        <w:t>ukea asiakkaan tekemän valinnan j</w:t>
      </w:r>
      <w:r w:rsidRPr="006E1D67">
        <w:rPr>
          <w:sz w:val="18"/>
        </w:rPr>
        <w:t>äl</w:t>
      </w:r>
      <w:r w:rsidRPr="006E1D67">
        <w:rPr>
          <w:sz w:val="18"/>
        </w:rPr>
        <w:t>keen siirt</w:t>
      </w:r>
      <w:r w:rsidRPr="006E1D67">
        <w:rPr>
          <w:sz w:val="18"/>
        </w:rPr>
        <w:t>y</w:t>
      </w:r>
      <w:r w:rsidRPr="006E1D67">
        <w:rPr>
          <w:sz w:val="18"/>
        </w:rPr>
        <w:t>mistä varaamaan valitun palvelun mukaista aikaa, jos valitussa palvelussa t</w:t>
      </w:r>
      <w:r w:rsidRPr="006E1D67">
        <w:rPr>
          <w:sz w:val="18"/>
        </w:rPr>
        <w:t>ue</w:t>
      </w:r>
      <w:r w:rsidRPr="006E1D67">
        <w:rPr>
          <w:sz w:val="18"/>
        </w:rPr>
        <w:t>taan sähköistä aja</w:t>
      </w:r>
      <w:r w:rsidRPr="006E1D67">
        <w:rPr>
          <w:sz w:val="18"/>
        </w:rPr>
        <w:t>n</w:t>
      </w:r>
      <w:r w:rsidRPr="006E1D67">
        <w:rPr>
          <w:sz w:val="18"/>
        </w:rPr>
        <w:t>varausta ja palveluntuottajan tarjoaman ajanvarauspalvelun osoite on tiedossa (esim. saatu palv</w:t>
      </w:r>
      <w:r w:rsidRPr="006E1D67">
        <w:rPr>
          <w:sz w:val="18"/>
        </w:rPr>
        <w:t>e</w:t>
      </w:r>
      <w:r w:rsidRPr="006E1D67">
        <w:rPr>
          <w:sz w:val="18"/>
        </w:rPr>
        <w:t>luhakemistosta kut</w:t>
      </w:r>
      <w:r w:rsidRPr="006E1D67">
        <w:rPr>
          <w:sz w:val="18"/>
        </w:rPr>
        <w:t>en palvelutietovarannosta)</w:t>
      </w:r>
    </w:p>
    <w:p w:rsidR="003A0F73" w:rsidRPr="006E1D67" w:rsidRDefault="00D1062C" w:rsidP="00B033F4">
      <w:pPr>
        <w:numPr>
          <w:ilvl w:val="0"/>
          <w:numId w:val="71"/>
        </w:numPr>
        <w:rPr>
          <w:sz w:val="18"/>
        </w:rPr>
      </w:pPr>
      <w:r w:rsidRPr="006E1D67">
        <w:rPr>
          <w:sz w:val="18"/>
        </w:rPr>
        <w:t xml:space="preserve">SV02: Suoran </w:t>
      </w:r>
      <w:proofErr w:type="spellStart"/>
      <w:r w:rsidRPr="006E1D67">
        <w:rPr>
          <w:sz w:val="18"/>
        </w:rPr>
        <w:t>valinnnan</w:t>
      </w:r>
      <w:proofErr w:type="spellEnd"/>
      <w:r w:rsidRPr="006E1D67">
        <w:rPr>
          <w:sz w:val="18"/>
        </w:rPr>
        <w:t xml:space="preserve"> palvelussa valitun palvelun palveluluokka (THL - Sosiaali- ja terveyspalv</w:t>
      </w:r>
      <w:r w:rsidRPr="006E1D67">
        <w:rPr>
          <w:sz w:val="18"/>
        </w:rPr>
        <w:t>e</w:t>
      </w:r>
      <w:r w:rsidRPr="006E1D67">
        <w:rPr>
          <w:sz w:val="18"/>
        </w:rPr>
        <w:t>lujen luokituksen mukainen palveluluokka) tulisi välittää ajanvarauskutsulla palveluntuottajan aja</w:t>
      </w:r>
      <w:r w:rsidRPr="006E1D67">
        <w:rPr>
          <w:sz w:val="18"/>
        </w:rPr>
        <w:t>n</w:t>
      </w:r>
      <w:r w:rsidRPr="006E1D67">
        <w:rPr>
          <w:sz w:val="18"/>
        </w:rPr>
        <w:t>varauspalveluun, jotta se voi ohj</w:t>
      </w:r>
      <w:r w:rsidRPr="006E1D67">
        <w:rPr>
          <w:sz w:val="18"/>
        </w:rPr>
        <w:t>ata asiakkaan tekemään suoraan oikeaan palveluun / valitun palv</w:t>
      </w:r>
      <w:r w:rsidRPr="006E1D67">
        <w:rPr>
          <w:sz w:val="18"/>
        </w:rPr>
        <w:t>e</w:t>
      </w:r>
      <w:r w:rsidRPr="006E1D67">
        <w:rPr>
          <w:sz w:val="18"/>
        </w:rPr>
        <w:t>luluokan mukaisiin ajanvaraustuotteisiin liittyviä aja</w:t>
      </w:r>
      <w:r w:rsidRPr="006E1D67">
        <w:rPr>
          <w:sz w:val="18"/>
        </w:rPr>
        <w:t>n</w:t>
      </w:r>
      <w:r w:rsidRPr="006E1D67">
        <w:rPr>
          <w:sz w:val="18"/>
        </w:rPr>
        <w:t>v</w:t>
      </w:r>
      <w:r w:rsidRPr="006E1D67">
        <w:rPr>
          <w:sz w:val="18"/>
        </w:rPr>
        <w:t>a</w:t>
      </w:r>
      <w:r w:rsidRPr="006E1D67">
        <w:rPr>
          <w:sz w:val="18"/>
        </w:rPr>
        <w:t>rauksia (ks. myös AM29, ajanvarauskutsun rajapintamäärittely)</w:t>
      </w:r>
    </w:p>
    <w:p w:rsidR="003A0F73" w:rsidRPr="006E1D67" w:rsidRDefault="00D1062C" w:rsidP="00B033F4">
      <w:pPr>
        <w:numPr>
          <w:ilvl w:val="1"/>
          <w:numId w:val="72"/>
        </w:numPr>
        <w:rPr>
          <w:sz w:val="18"/>
        </w:rPr>
      </w:pPr>
      <w:r w:rsidRPr="006E1D67">
        <w:rPr>
          <w:sz w:val="18"/>
        </w:rPr>
        <w:t>mikäli ajanvarauspalvelu ei tue ajanvarauskutsua palveluluokkaa käyttämäl</w:t>
      </w:r>
      <w:r w:rsidRPr="006E1D67">
        <w:rPr>
          <w:sz w:val="18"/>
        </w:rPr>
        <w:t>lä, on mahdo</w:t>
      </w:r>
      <w:r w:rsidRPr="006E1D67">
        <w:rPr>
          <w:sz w:val="18"/>
        </w:rPr>
        <w:t>l</w:t>
      </w:r>
      <w:r w:rsidRPr="006E1D67">
        <w:rPr>
          <w:sz w:val="18"/>
        </w:rPr>
        <w:t>lista ohjata käyttäjä asiointipalvelun etusivulle</w:t>
      </w:r>
    </w:p>
    <w:p w:rsidR="003A0F73" w:rsidRPr="006E1D67" w:rsidRDefault="00D1062C" w:rsidP="00B033F4">
      <w:pPr>
        <w:numPr>
          <w:ilvl w:val="0"/>
          <w:numId w:val="71"/>
        </w:numPr>
        <w:rPr>
          <w:sz w:val="18"/>
        </w:rPr>
      </w:pPr>
      <w:r w:rsidRPr="006E1D67">
        <w:rPr>
          <w:sz w:val="18"/>
        </w:rPr>
        <w:t xml:space="preserve">SV03: Suoran valinnan toteuttavan palvelun tulee noudattaa käytettävissä </w:t>
      </w:r>
      <w:proofErr w:type="spellStart"/>
      <w:r w:rsidRPr="006E1D67">
        <w:rPr>
          <w:sz w:val="18"/>
        </w:rPr>
        <w:t>tunnistautumi</w:t>
      </w:r>
      <w:r w:rsidRPr="006E1D67">
        <w:rPr>
          <w:sz w:val="18"/>
        </w:rPr>
        <w:t>s</w:t>
      </w:r>
      <w:r w:rsidRPr="006E1D67">
        <w:rPr>
          <w:sz w:val="18"/>
        </w:rPr>
        <w:t>ratkaisui</w:t>
      </w:r>
      <w:r w:rsidRPr="006E1D67">
        <w:rPr>
          <w:sz w:val="18"/>
        </w:rPr>
        <w:t>s</w:t>
      </w:r>
      <w:r w:rsidRPr="006E1D67">
        <w:rPr>
          <w:sz w:val="18"/>
        </w:rPr>
        <w:t>sa</w:t>
      </w:r>
      <w:proofErr w:type="spellEnd"/>
      <w:r w:rsidRPr="006E1D67">
        <w:rPr>
          <w:sz w:val="18"/>
        </w:rPr>
        <w:t xml:space="preserve"> tunnistamisen ja käytönhallinnan vaatimuksia TP01, TP02, TP03, TP04, TP06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hyperlink r:id="rId16" w:history="1"/>
    </w:p>
    <w:p w:rsidR="003A0F73" w:rsidRPr="006E1D67" w:rsidRDefault="00D1062C">
      <w:pPr>
        <w:pStyle w:val="Heading1"/>
        <w:rPr>
          <w:sz w:val="44"/>
        </w:rPr>
      </w:pPr>
      <w:bookmarkStart w:id="57" w:name="scroll-bookmark-30"/>
      <w:bookmarkStart w:id="58" w:name="_Toc533754843"/>
      <w:r w:rsidRPr="006E1D67">
        <w:rPr>
          <w:sz w:val="44"/>
        </w:rPr>
        <w:lastRenderedPageBreak/>
        <w:t>8 Sote-palveluntuottajan tietojärjeste</w:t>
      </w:r>
      <w:r w:rsidRPr="006E1D67">
        <w:rPr>
          <w:sz w:val="44"/>
        </w:rPr>
        <w:t>l</w:t>
      </w:r>
      <w:r w:rsidRPr="006E1D67">
        <w:rPr>
          <w:sz w:val="44"/>
        </w:rPr>
        <w:t>m</w:t>
      </w:r>
      <w:r w:rsidRPr="006E1D67">
        <w:rPr>
          <w:sz w:val="44"/>
        </w:rPr>
        <w:t>ä</w:t>
      </w:r>
      <w:r w:rsidRPr="006E1D67">
        <w:rPr>
          <w:sz w:val="44"/>
        </w:rPr>
        <w:t>palvelujen vaatimukset</w:t>
      </w:r>
      <w:bookmarkEnd w:id="57"/>
      <w:bookmarkEnd w:id="58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Tässä luvussa kuvataan ajanvarausratkaisuihin liittyvät palveluntuottajien loogiset tietojärje</w:t>
      </w:r>
      <w:r w:rsidRPr="006E1D67">
        <w:rPr>
          <w:sz w:val="18"/>
        </w:rPr>
        <w:t>s</w:t>
      </w:r>
      <w:r w:rsidRPr="006E1D67">
        <w:rPr>
          <w:sz w:val="18"/>
        </w:rPr>
        <w:t>telmäpalv</w:t>
      </w:r>
      <w:r w:rsidRPr="006E1D67">
        <w:rPr>
          <w:sz w:val="18"/>
        </w:rPr>
        <w:t>e</w:t>
      </w:r>
      <w:r w:rsidRPr="006E1D67">
        <w:rPr>
          <w:sz w:val="18"/>
        </w:rPr>
        <w:t xml:space="preserve">lut ja niihin </w:t>
      </w:r>
      <w:r w:rsidRPr="006E1D67">
        <w:rPr>
          <w:sz w:val="18"/>
        </w:rPr>
        <w:t>kohdistuvat vaatimukset. Palvelunantajia koskevat lisäksi vaatimukset, jotka liittyvät varatt</w:t>
      </w:r>
      <w:r w:rsidRPr="006E1D67">
        <w:rPr>
          <w:sz w:val="18"/>
        </w:rPr>
        <w:t>a</w:t>
      </w:r>
      <w:r w:rsidRPr="006E1D67">
        <w:rPr>
          <w:sz w:val="18"/>
        </w:rPr>
        <w:t>vien palvelujen ja aikojen hallinnointiin (ks. luku 9).</w:t>
      </w: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Useissa tapauksissa potilas- tai asiakaskertomus, palveluntuottajan toiminnanohjaus ja r</w:t>
      </w:r>
      <w:r w:rsidRPr="006E1D67">
        <w:rPr>
          <w:sz w:val="18"/>
        </w:rPr>
        <w:t>e</w:t>
      </w:r>
      <w:r w:rsidRPr="006E1D67">
        <w:rPr>
          <w:sz w:val="18"/>
        </w:rPr>
        <w:t>surssienhalli</w:t>
      </w:r>
      <w:r w:rsidRPr="006E1D67">
        <w:rPr>
          <w:sz w:val="18"/>
        </w:rPr>
        <w:t>n</w:t>
      </w:r>
      <w:r w:rsidRPr="006E1D67">
        <w:rPr>
          <w:sz w:val="18"/>
        </w:rPr>
        <w:t xml:space="preserve">ta </w:t>
      </w:r>
      <w:r w:rsidRPr="006E1D67">
        <w:rPr>
          <w:sz w:val="18"/>
        </w:rPr>
        <w:t>sisältyvät palveluntuottajan perusjärjestelmään. Näihin tietojärjestelmäpalv</w:t>
      </w:r>
      <w:r w:rsidRPr="006E1D67">
        <w:rPr>
          <w:sz w:val="18"/>
        </w:rPr>
        <w:t>e</w:t>
      </w:r>
      <w:r w:rsidRPr="006E1D67">
        <w:rPr>
          <w:sz w:val="18"/>
        </w:rPr>
        <w:t>luihin kohdistuvia vaat</w:t>
      </w:r>
      <w:r w:rsidRPr="006E1D67">
        <w:rPr>
          <w:sz w:val="18"/>
        </w:rPr>
        <w:t>i</w:t>
      </w:r>
      <w:r w:rsidRPr="006E1D67">
        <w:rPr>
          <w:sz w:val="18"/>
        </w:rPr>
        <w:t>muksia on tarkasteltava kokonaisuutena. Sote-ammattilaisten tekemiin ajanvaraustoimenpiteisiin tote</w:t>
      </w:r>
      <w:r w:rsidRPr="006E1D67">
        <w:rPr>
          <w:sz w:val="18"/>
        </w:rPr>
        <w:t>u</w:t>
      </w:r>
      <w:r w:rsidRPr="006E1D67">
        <w:rPr>
          <w:sz w:val="18"/>
        </w:rPr>
        <w:t>tetut käyttöliittymät</w:t>
      </w:r>
    </w:p>
    <w:p w:rsidR="003A0F73" w:rsidRPr="006E1D67" w:rsidRDefault="00D1062C">
      <w:pPr>
        <w:pStyle w:val="Heading2"/>
        <w:rPr>
          <w:sz w:val="24"/>
        </w:rPr>
      </w:pPr>
      <w:bookmarkStart w:id="59" w:name="scroll-bookmark-31"/>
      <w:bookmarkStart w:id="60" w:name="_Toc533754844"/>
      <w:r w:rsidRPr="006E1D67">
        <w:rPr>
          <w:sz w:val="24"/>
        </w:rPr>
        <w:t>8.1 Resurssienhallinnan ja toimin</w:t>
      </w:r>
      <w:r w:rsidRPr="006E1D67">
        <w:rPr>
          <w:sz w:val="24"/>
        </w:rPr>
        <w:t>nanohjauksen vaatimukset</w:t>
      </w:r>
      <w:bookmarkEnd w:id="59"/>
      <w:bookmarkEnd w:id="60"/>
    </w:p>
    <w:p w:rsidR="003A0F73" w:rsidRPr="006E1D67" w:rsidRDefault="003A0F73">
      <w:pPr>
        <w:pStyle w:val="BodyText"/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27"/>
        <w:gridCol w:w="6467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Tietojärjestelmäpalvelu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Palveluntuottajan toiminnanohjaus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Palveluntuottajakohtainen toiminnanohjausjärjestelmä, joka tyypill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sesti liittyy yhteen tai useampaan resursseja hallinnoivaan järjeste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mään. Ohjaa ainakin</w:t>
            </w:r>
            <w:r w:rsidRPr="006E1D67">
              <w:rPr>
                <w:sz w:val="18"/>
                <w:szCs w:val="20"/>
              </w:rPr>
              <w:t xml:space="preserve"> yhden palvelutuottajan sisäistä tuotantoprose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sia, sisältäen esim. tuottajan sisäiset pyynnöt, usein työvuorosuunni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teluun ja resurssien optimointiin liittyviä ominaisuuksia. Palveluntuo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tajan sisäisessä toiminnanohjauksessa palvelutu</w:t>
            </w:r>
            <w:r w:rsidRPr="006E1D67">
              <w:rPr>
                <w:sz w:val="18"/>
                <w:szCs w:val="20"/>
              </w:rPr>
              <w:t>o</w:t>
            </w:r>
            <w:r w:rsidRPr="006E1D67">
              <w:rPr>
                <w:sz w:val="18"/>
                <w:szCs w:val="20"/>
              </w:rPr>
              <w:t xml:space="preserve">tannon prosessia ja </w:t>
            </w:r>
            <w:r w:rsidRPr="006E1D67">
              <w:rPr>
                <w:sz w:val="18"/>
                <w:szCs w:val="20"/>
              </w:rPr>
              <w:t>työnkulkuja optimoidaan palvelutuotannon näkökulmasta. Toimi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nanohjausjärjestelmässä voi olla myös ajanvarauksiin liittyviin tapa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u</w:t>
            </w:r>
            <w:r w:rsidRPr="006E1D67">
              <w:rPr>
                <w:sz w:val="18"/>
                <w:szCs w:val="20"/>
              </w:rPr>
              <w:t>miin liittyviä toimintoja kuten ilmoittautumisjärjestelmä.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Palvelua tuottavat ja suunnittelevat</w:t>
            </w:r>
            <w:r w:rsidRPr="006E1D67">
              <w:rPr>
                <w:sz w:val="18"/>
                <w:szCs w:val="20"/>
              </w:rPr>
              <w:t xml:space="preserve"> ammattilaiset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Tuotantoprosessin ohjaus, palvelutapahtumien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Sote-palveluntuottajakohtaisen tuotannonohjauksen ohjaustiedot, työvuoro- ja resurssisuunnittelun tiedot, lähetteet, pyynnöt, käynti- ja hoitojaksotiedot, 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utapahtumatiedot, ilmoittautumistiedot, hak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mukset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Lähettää ajanvaraus- ja asiointiprosessiin tarvittavia ohjaustietoja (ilmoituksia) tai vastaa niihin liittyviin kyselyihin.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Tulisi linkittyä palveluohjaimeen (alueellinen asiakasohjaus palveluo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jaimessa, yksikön tuotannonohjaus ja resurssien optimointi palvelu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tuottajan toiminnano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jauksessa).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 w:rsidP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Esim. Effica, Pegasos, </w:t>
            </w:r>
            <w:proofErr w:type="spellStart"/>
            <w:r w:rsidRPr="006E1D67">
              <w:rPr>
                <w:sz w:val="18"/>
                <w:szCs w:val="20"/>
              </w:rPr>
              <w:t>Uranus/Oberon</w:t>
            </w:r>
            <w:proofErr w:type="spellEnd"/>
            <w:r w:rsidRPr="006E1D67">
              <w:rPr>
                <w:sz w:val="18"/>
                <w:szCs w:val="20"/>
              </w:rPr>
              <w:t xml:space="preserve">, </w:t>
            </w:r>
            <w:proofErr w:type="spellStart"/>
            <w:r w:rsidRPr="006E1D67">
              <w:rPr>
                <w:sz w:val="18"/>
                <w:szCs w:val="20"/>
              </w:rPr>
              <w:t>Mediatri</w:t>
            </w:r>
            <w:proofErr w:type="spellEnd"/>
            <w:r w:rsidRPr="006E1D67">
              <w:rPr>
                <w:sz w:val="18"/>
                <w:szCs w:val="20"/>
              </w:rPr>
              <w:t xml:space="preserve">, </w:t>
            </w:r>
            <w:proofErr w:type="spellStart"/>
            <w:r>
              <w:rPr>
                <w:sz w:val="18"/>
                <w:szCs w:val="20"/>
              </w:rPr>
              <w:t>Apotti/Epic</w:t>
            </w:r>
            <w:proofErr w:type="spellEnd"/>
            <w:r>
              <w:rPr>
                <w:sz w:val="18"/>
                <w:szCs w:val="20"/>
              </w:rPr>
              <w:t xml:space="preserve">, UNA, </w:t>
            </w:r>
            <w:proofErr w:type="spellStart"/>
            <w:r w:rsidRPr="006E1D67">
              <w:rPr>
                <w:sz w:val="18"/>
                <w:szCs w:val="20"/>
              </w:rPr>
              <w:t>RIS-järjestelmät</w:t>
            </w:r>
            <w:proofErr w:type="spellEnd"/>
            <w:r w:rsidRPr="006E1D67">
              <w:rPr>
                <w:sz w:val="18"/>
                <w:szCs w:val="20"/>
              </w:rPr>
              <w:t xml:space="preserve"> kuvantam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sessa (esim. neaRIS, Radu), laboratorion toiminnano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jau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järjestelmä</w:t>
            </w:r>
            <w:r w:rsidR="00B274F3">
              <w:rPr>
                <w:sz w:val="18"/>
                <w:szCs w:val="20"/>
              </w:rPr>
              <w:t xml:space="preserve">t (esim. </w:t>
            </w:r>
            <w:proofErr w:type="spellStart"/>
            <w:r w:rsidR="00B274F3">
              <w:rPr>
                <w:sz w:val="18"/>
                <w:szCs w:val="20"/>
              </w:rPr>
              <w:t>Multilab</w:t>
            </w:r>
            <w:proofErr w:type="spellEnd"/>
            <w:r w:rsidR="00B274F3">
              <w:rPr>
                <w:sz w:val="18"/>
                <w:szCs w:val="20"/>
              </w:rPr>
              <w:t xml:space="preserve">), </w:t>
            </w:r>
            <w:r w:rsidRPr="006E1D67">
              <w:rPr>
                <w:sz w:val="18"/>
                <w:szCs w:val="20"/>
              </w:rPr>
              <w:t>jne.</w:t>
            </w:r>
          </w:p>
        </w:tc>
      </w:tr>
    </w:tbl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  <w:lang w:val="en-US"/>
        </w:rPr>
      </w:pPr>
      <w:r w:rsidRPr="006E1D67">
        <w:rPr>
          <w:sz w:val="18"/>
          <w:lang w:val="en-US"/>
        </w:rPr>
        <w:t>Vaatimukset:</w:t>
      </w:r>
    </w:p>
    <w:p w:rsidR="003A0F73" w:rsidRPr="006E1D67" w:rsidRDefault="00D1062C" w:rsidP="00B033F4">
      <w:pPr>
        <w:pStyle w:val="BodyText"/>
        <w:numPr>
          <w:ilvl w:val="0"/>
          <w:numId w:val="73"/>
        </w:numPr>
        <w:rPr>
          <w:sz w:val="18"/>
          <w:lang w:val="en-US"/>
        </w:rPr>
      </w:pPr>
      <w:r w:rsidRPr="006E1D67">
        <w:rPr>
          <w:sz w:val="18"/>
        </w:rPr>
        <w:t>TO01: palveluntuottajan toiminnanohjauksen tulisi toimia yhdessä resurssien hallinta-sovellusroolin kanssa siten, että jompikumpi sovellusrooli (tai molemmat sovellusroolit y</w:t>
      </w:r>
      <w:r w:rsidRPr="006E1D67">
        <w:rPr>
          <w:sz w:val="18"/>
        </w:rPr>
        <w:t>h</w:t>
      </w:r>
      <w:r w:rsidRPr="006E1D67">
        <w:rPr>
          <w:sz w:val="18"/>
        </w:rPr>
        <w:t xml:space="preserve">dessä) täyttävät kaikki resurssien </w:t>
      </w:r>
      <w:r w:rsidRPr="006E1D67">
        <w:rPr>
          <w:sz w:val="18"/>
        </w:rPr>
        <w:t>hallinta sovellusroolin kohdalla asetetut int</w:t>
      </w:r>
      <w:r w:rsidRPr="006E1D67">
        <w:rPr>
          <w:sz w:val="18"/>
        </w:rPr>
        <w:t>e</w:t>
      </w:r>
      <w:r w:rsidRPr="006E1D67">
        <w:rPr>
          <w:sz w:val="18"/>
        </w:rPr>
        <w:t>graatiova</w:t>
      </w:r>
      <w:r w:rsidRPr="006E1D67">
        <w:rPr>
          <w:sz w:val="18"/>
        </w:rPr>
        <w:t>a</w:t>
      </w:r>
      <w:r w:rsidRPr="006E1D67">
        <w:rPr>
          <w:sz w:val="18"/>
        </w:rPr>
        <w:t>timukset; näiden palvelujen väl</w:t>
      </w:r>
      <w:r w:rsidRPr="006E1D67">
        <w:rPr>
          <w:sz w:val="18"/>
        </w:rPr>
        <w:t>i</w:t>
      </w:r>
      <w:r w:rsidRPr="006E1D67">
        <w:rPr>
          <w:sz w:val="18"/>
        </w:rPr>
        <w:t>nen työnjako riippuu siitä, missä määrin kyseessä on s</w:t>
      </w:r>
      <w:r w:rsidRPr="006E1D67">
        <w:rPr>
          <w:sz w:val="18"/>
        </w:rPr>
        <w:t>a</w:t>
      </w:r>
      <w:r w:rsidRPr="006E1D67">
        <w:rPr>
          <w:sz w:val="18"/>
        </w:rPr>
        <w:t>ma järjestelmä ja mitä kautta integraatiot t</w:t>
      </w:r>
      <w:r w:rsidRPr="006E1D67">
        <w:rPr>
          <w:sz w:val="18"/>
        </w:rPr>
        <w:t>o</w:t>
      </w:r>
      <w:r w:rsidRPr="006E1D67">
        <w:rPr>
          <w:sz w:val="18"/>
        </w:rPr>
        <w:t xml:space="preserve">teutetaan. </w:t>
      </w:r>
      <w:proofErr w:type="spellStart"/>
      <w:r w:rsidRPr="006E1D67">
        <w:rPr>
          <w:sz w:val="18"/>
          <w:lang w:val="en-US"/>
        </w:rPr>
        <w:t>Erityisesti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palvel</w:t>
      </w:r>
      <w:r w:rsidRPr="006E1D67">
        <w:rPr>
          <w:sz w:val="18"/>
          <w:lang w:val="en-US"/>
        </w:rPr>
        <w:t>u</w:t>
      </w:r>
      <w:r w:rsidRPr="006E1D67">
        <w:rPr>
          <w:sz w:val="18"/>
          <w:lang w:val="en-US"/>
        </w:rPr>
        <w:t>tapahtumaan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lii</w:t>
      </w:r>
      <w:r w:rsidRPr="006E1D67">
        <w:rPr>
          <w:sz w:val="18"/>
          <w:lang w:val="en-US"/>
        </w:rPr>
        <w:t>t</w:t>
      </w:r>
      <w:r w:rsidRPr="006E1D67">
        <w:rPr>
          <w:sz w:val="18"/>
          <w:lang w:val="en-US"/>
        </w:rPr>
        <w:t>tyvät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vaatimukset</w:t>
      </w:r>
      <w:proofErr w:type="spellEnd"/>
      <w:r w:rsidRPr="006E1D67">
        <w:rPr>
          <w:sz w:val="18"/>
          <w:lang w:val="en-US"/>
        </w:rPr>
        <w:t xml:space="preserve"> ovat</w:t>
      </w:r>
      <w:r w:rsidRPr="006E1D67">
        <w:rPr>
          <w:sz w:val="18"/>
          <w:lang w:val="en-US"/>
        </w:rPr>
        <w:t xml:space="preserve"> keskeisiä palvelutuottajan toiminnanohjauksen kannalta.</w:t>
      </w:r>
    </w:p>
    <w:p w:rsidR="003A0F73" w:rsidRPr="006E1D67" w:rsidRDefault="00D1062C" w:rsidP="00B033F4">
      <w:pPr>
        <w:pStyle w:val="BodyText"/>
        <w:numPr>
          <w:ilvl w:val="0"/>
          <w:numId w:val="73"/>
        </w:numPr>
        <w:rPr>
          <w:sz w:val="18"/>
        </w:rPr>
      </w:pPr>
      <w:r w:rsidRPr="006E1D67">
        <w:rPr>
          <w:sz w:val="18"/>
        </w:rPr>
        <w:t>TO02: palveluntuottajan toiminnanohjauksen tulisi integroitua palveluohjaimessa (ks. luku 9) teht</w:t>
      </w:r>
      <w:r w:rsidRPr="006E1D67">
        <w:rPr>
          <w:sz w:val="18"/>
        </w:rPr>
        <w:t>ä</w:t>
      </w:r>
      <w:r w:rsidRPr="006E1D67">
        <w:rPr>
          <w:sz w:val="18"/>
        </w:rPr>
        <w:t>vään alueelliseen hoito- tai asiakaspolkujen ohjaukseen siten, että asiakasprose</w:t>
      </w:r>
      <w:r w:rsidRPr="006E1D67">
        <w:rPr>
          <w:sz w:val="18"/>
        </w:rPr>
        <w:t>s</w:t>
      </w:r>
      <w:r w:rsidRPr="006E1D67">
        <w:rPr>
          <w:sz w:val="18"/>
        </w:rPr>
        <w:t>sin ja tuotantopr</w:t>
      </w:r>
      <w:r w:rsidRPr="006E1D67">
        <w:rPr>
          <w:sz w:val="18"/>
        </w:rPr>
        <w:t>o</w:t>
      </w:r>
      <w:r w:rsidRPr="006E1D67">
        <w:rPr>
          <w:sz w:val="18"/>
        </w:rPr>
        <w:t>se</w:t>
      </w:r>
      <w:r w:rsidRPr="006E1D67">
        <w:rPr>
          <w:sz w:val="18"/>
        </w:rPr>
        <w:t>ssin yhteensovittaminen on sujuvaa.</w:t>
      </w:r>
    </w:p>
    <w:p w:rsidR="003A0F73" w:rsidRPr="00B274F3" w:rsidRDefault="00D1062C" w:rsidP="00B274F3">
      <w:pPr>
        <w:pStyle w:val="BodyText"/>
        <w:numPr>
          <w:ilvl w:val="0"/>
          <w:numId w:val="73"/>
        </w:numPr>
        <w:rPr>
          <w:sz w:val="18"/>
        </w:rPr>
      </w:pPr>
      <w:r w:rsidRPr="006E1D67">
        <w:rPr>
          <w:sz w:val="18"/>
        </w:rPr>
        <w:lastRenderedPageBreak/>
        <w:t>TO03: palveluntuottajan toiminnanohjauksen tulisi tarjota ammattilaiskäyttäjälle yhtee</w:t>
      </w:r>
      <w:r w:rsidRPr="006E1D67">
        <w:rPr>
          <w:sz w:val="18"/>
        </w:rPr>
        <w:t>n</w:t>
      </w:r>
      <w:r w:rsidRPr="006E1D67">
        <w:rPr>
          <w:sz w:val="18"/>
        </w:rPr>
        <w:t>v</w:t>
      </w:r>
      <w:r w:rsidRPr="006E1D67">
        <w:rPr>
          <w:sz w:val="18"/>
        </w:rPr>
        <w:t>e</w:t>
      </w:r>
      <w:r w:rsidRPr="006E1D67">
        <w:rPr>
          <w:sz w:val="18"/>
        </w:rPr>
        <w:t>tonäkymä, jossa hyödynnetään arkistopalvelusta saatavia ajanvaraustietoja, yhdiste</w:t>
      </w:r>
      <w:r w:rsidRPr="006E1D67">
        <w:rPr>
          <w:sz w:val="18"/>
        </w:rPr>
        <w:t>t</w:t>
      </w:r>
      <w:r w:rsidRPr="006E1D67">
        <w:rPr>
          <w:sz w:val="18"/>
        </w:rPr>
        <w:t>tynä muihin keskeisin as</w:t>
      </w:r>
      <w:r w:rsidRPr="006E1D67">
        <w:rPr>
          <w:sz w:val="18"/>
        </w:rPr>
        <w:t>i</w:t>
      </w:r>
      <w:r w:rsidRPr="006E1D67">
        <w:rPr>
          <w:sz w:val="18"/>
        </w:rPr>
        <w:t>akkaan tilannekuvaa kuv</w:t>
      </w:r>
      <w:r w:rsidRPr="006E1D67">
        <w:rPr>
          <w:sz w:val="18"/>
        </w:rPr>
        <w:t>aaviin tietoihin</w:t>
      </w:r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27"/>
        <w:gridCol w:w="6467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Resurssien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Palveluntuottajakohtainen tai alueellinen järjestelmä, joka hallinnoi varattavia resursseja. Esimerkiksi potilashallinto- tai toiminnanohjau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järjestelmä. Voi liittyä palvelunt</w:t>
            </w:r>
            <w:r w:rsidRPr="006E1D67">
              <w:rPr>
                <w:sz w:val="18"/>
                <w:szCs w:val="20"/>
              </w:rPr>
              <w:t>uottajan toiminnanohjausjärjestelmään ja sisältää paikallisia säännö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ö</w:t>
            </w:r>
            <w:r w:rsidRPr="006E1D67">
              <w:rPr>
                <w:sz w:val="18"/>
                <w:szCs w:val="20"/>
              </w:rPr>
              <w:t>jä palveluntuottajan työvuorosuunni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lun, asiakas- tai kuntalaskutuksen, ho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don tarpeen arvioinnin ja muiden seikkojen suhteen. Sisältyy usein organisaat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on perusjärje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telmään. Mahdoll</w:t>
            </w:r>
            <w:r w:rsidRPr="006E1D67">
              <w:rPr>
                <w:sz w:val="18"/>
                <w:szCs w:val="20"/>
              </w:rPr>
              <w:t>istaa usein ammattilaiselle resurssien varaam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sen suoraan paikallisen käyttöliittymän kautta.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Palveluja suunnittelevat ja tuottavat ammattilaiset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Ajanvarausten hallinta (vapaiden aikojen kyselyt, aikojen varaaminen, </w:t>
            </w:r>
            <w:r w:rsidRPr="006E1D67">
              <w:rPr>
                <w:sz w:val="18"/>
                <w:szCs w:val="20"/>
              </w:rPr>
              <w:t>perum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nen, siirtäminen; vähintään resursseihin liittyen, voi sisältää myös varaustuotte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den hallintaa)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Hallinnoi: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Resurssitiedot, resurssien kalenteritiedot (resurssien vapaat ajat ja varatut ajat),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Voi tukea varaustuotteiden (ulospäin </w:t>
            </w:r>
            <w:r w:rsidRPr="006E1D67">
              <w:rPr>
                <w:sz w:val="18"/>
                <w:szCs w:val="20"/>
              </w:rPr>
              <w:t>varattavaksi avattavat palvelut) määrittelyä ja luokittelua valtakunnallisten luokitusten avulla; varau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tuotteen kalenteritiedot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Hyödyntää: palveluyksiköiden perustiedot, asiakas- ja potilastiedot, asiakkaan ajanvaraustiedot.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Ajanvaraustoimenpiteiden tukeminen resurssi- ja/tai varaustuotetaso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la: resur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sienhallintarajapinnat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Esim. Effica, Pegasos, </w:t>
            </w:r>
            <w:proofErr w:type="spellStart"/>
            <w:r w:rsidRPr="006E1D67">
              <w:rPr>
                <w:sz w:val="18"/>
                <w:szCs w:val="20"/>
              </w:rPr>
              <w:t>Uranus/Oberon/Miranda</w:t>
            </w:r>
            <w:proofErr w:type="spellEnd"/>
            <w:r w:rsidRPr="006E1D67">
              <w:rPr>
                <w:sz w:val="18"/>
                <w:szCs w:val="20"/>
              </w:rPr>
              <w:t xml:space="preserve">, Esko, </w:t>
            </w:r>
            <w:proofErr w:type="spellStart"/>
            <w:r w:rsidRPr="006E1D67">
              <w:rPr>
                <w:sz w:val="18"/>
                <w:szCs w:val="20"/>
              </w:rPr>
              <w:t>Mediatri</w:t>
            </w:r>
            <w:proofErr w:type="spellEnd"/>
            <w:r w:rsidRPr="006E1D67">
              <w:rPr>
                <w:sz w:val="18"/>
                <w:szCs w:val="20"/>
              </w:rPr>
              <w:t xml:space="preserve">, </w:t>
            </w:r>
            <w:proofErr w:type="spellStart"/>
            <w:r w:rsidR="00B274F3">
              <w:rPr>
                <w:sz w:val="18"/>
                <w:szCs w:val="20"/>
              </w:rPr>
              <w:t>Apotti/Epic</w:t>
            </w:r>
            <w:proofErr w:type="spellEnd"/>
            <w:r w:rsidR="00B274F3">
              <w:rPr>
                <w:sz w:val="18"/>
                <w:szCs w:val="20"/>
              </w:rPr>
              <w:t xml:space="preserve">, UNA, </w:t>
            </w:r>
            <w:r w:rsidRPr="006E1D67">
              <w:rPr>
                <w:sz w:val="18"/>
                <w:szCs w:val="20"/>
              </w:rPr>
              <w:t>lab</w:t>
            </w:r>
            <w:r w:rsidRPr="006E1D67">
              <w:rPr>
                <w:sz w:val="18"/>
                <w:szCs w:val="20"/>
              </w:rPr>
              <w:t>o</w:t>
            </w:r>
            <w:r w:rsidRPr="006E1D67">
              <w:rPr>
                <w:sz w:val="18"/>
                <w:szCs w:val="20"/>
              </w:rPr>
              <w:t>ratorion tai kuvantamisyksikön tai muun resursseja hallinnoivat ”eri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lis”jä</w:t>
            </w:r>
            <w:r w:rsidRPr="006E1D67">
              <w:rPr>
                <w:sz w:val="18"/>
                <w:szCs w:val="20"/>
              </w:rPr>
              <w:t>rjestelmät (esim. Multilab, RADU, neaRIS), AVPH</w:t>
            </w:r>
          </w:p>
        </w:tc>
      </w:tr>
    </w:tbl>
    <w:p w:rsidR="003A0F73" w:rsidRPr="00B274F3" w:rsidRDefault="003A0F73">
      <w:pPr>
        <w:rPr>
          <w:sz w:val="18"/>
        </w:rPr>
      </w:pPr>
    </w:p>
    <w:p w:rsidR="003A0F73" w:rsidRPr="006E1D67" w:rsidRDefault="00D1062C">
      <w:pPr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Ajanvarauksen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perustoimenpiteiden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käyttöliittymävaatimukset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ammattilaisille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numPr>
          <w:ilvl w:val="0"/>
          <w:numId w:val="74"/>
        </w:numPr>
        <w:rPr>
          <w:sz w:val="18"/>
        </w:rPr>
      </w:pPr>
      <w:r w:rsidRPr="006E1D67">
        <w:rPr>
          <w:sz w:val="18"/>
        </w:rPr>
        <w:t>RH21: ajanvarauksen ammattilaiskäyttöliittymän tulee tukea asiakkaan ajanvarausten hakua ja näyttämistä ammattilaiselle (sekä oma</w:t>
      </w:r>
      <w:r w:rsidRPr="006E1D67">
        <w:rPr>
          <w:sz w:val="18"/>
        </w:rPr>
        <w:t xml:space="preserve">n yksikön että muiden yksikköjen / </w:t>
      </w:r>
      <w:proofErr w:type="spellStart"/>
      <w:r w:rsidRPr="006E1D67">
        <w:rPr>
          <w:sz w:val="18"/>
        </w:rPr>
        <w:t>palv</w:t>
      </w:r>
      <w:r w:rsidRPr="006E1D67">
        <w:rPr>
          <w:sz w:val="18"/>
        </w:rPr>
        <w:t>e</w:t>
      </w:r>
      <w:r w:rsidRPr="006E1D67">
        <w:rPr>
          <w:sz w:val="18"/>
        </w:rPr>
        <w:t>luntantajien</w:t>
      </w:r>
      <w:proofErr w:type="spellEnd"/>
      <w:r w:rsidRPr="006E1D67">
        <w:rPr>
          <w:sz w:val="18"/>
        </w:rPr>
        <w:t xml:space="preserve"> ajanv</w:t>
      </w:r>
      <w:r w:rsidRPr="006E1D67">
        <w:rPr>
          <w:sz w:val="18"/>
        </w:rPr>
        <w:t>a</w:t>
      </w:r>
      <w:r w:rsidRPr="006E1D67">
        <w:rPr>
          <w:sz w:val="18"/>
        </w:rPr>
        <w:t>rausten osalta)</w:t>
      </w:r>
    </w:p>
    <w:p w:rsidR="003A0F73" w:rsidRPr="006E1D67" w:rsidRDefault="00D1062C" w:rsidP="00B033F4">
      <w:pPr>
        <w:numPr>
          <w:ilvl w:val="0"/>
          <w:numId w:val="74"/>
        </w:numPr>
        <w:rPr>
          <w:sz w:val="18"/>
        </w:rPr>
      </w:pPr>
      <w:r w:rsidRPr="006E1D67">
        <w:rPr>
          <w:sz w:val="18"/>
        </w:rPr>
        <w:t>RH22: ajanvarauksen ammattilaiskäyttöliittymän tulee tukea uuden ajanvarauksen tek</w:t>
      </w:r>
      <w:r w:rsidRPr="006E1D67">
        <w:rPr>
          <w:sz w:val="18"/>
        </w:rPr>
        <w:t>e</w:t>
      </w:r>
      <w:r w:rsidRPr="006E1D67">
        <w:rPr>
          <w:sz w:val="18"/>
        </w:rPr>
        <w:t>mistä asia</w:t>
      </w:r>
      <w:r w:rsidRPr="006E1D67">
        <w:rPr>
          <w:sz w:val="18"/>
        </w:rPr>
        <w:t>k</w:t>
      </w:r>
      <w:r w:rsidRPr="006E1D67">
        <w:rPr>
          <w:sz w:val="18"/>
        </w:rPr>
        <w:t>kaalle käyttäjän omaan palveluyksikköön</w:t>
      </w:r>
    </w:p>
    <w:p w:rsidR="003A0F73" w:rsidRPr="006E1D67" w:rsidRDefault="00D1062C" w:rsidP="00B033F4">
      <w:pPr>
        <w:numPr>
          <w:ilvl w:val="0"/>
          <w:numId w:val="74"/>
        </w:numPr>
        <w:rPr>
          <w:sz w:val="18"/>
        </w:rPr>
      </w:pPr>
      <w:r w:rsidRPr="006E1D67">
        <w:rPr>
          <w:sz w:val="18"/>
        </w:rPr>
        <w:t>RH23: ajanvarauksen ammattilaiskäyttöliittymä v</w:t>
      </w:r>
      <w:r w:rsidRPr="006E1D67">
        <w:rPr>
          <w:sz w:val="18"/>
        </w:rPr>
        <w:t>oi tukea uuden ajanvarauksen tekemistä asiakkaa</w:t>
      </w:r>
      <w:r w:rsidRPr="006E1D67">
        <w:rPr>
          <w:sz w:val="18"/>
        </w:rPr>
        <w:t>l</w:t>
      </w:r>
      <w:r w:rsidRPr="006E1D67">
        <w:rPr>
          <w:sz w:val="18"/>
        </w:rPr>
        <w:t xml:space="preserve">le muuhun kuin omaan palveluyksikköön, mikäli palveluyksikköjen välillä tämä on mahdollistettu (esim. </w:t>
      </w:r>
      <w:proofErr w:type="spellStart"/>
      <w:r w:rsidRPr="006E1D67">
        <w:rPr>
          <w:sz w:val="18"/>
        </w:rPr>
        <w:t>säännöistöin</w:t>
      </w:r>
      <w:proofErr w:type="spellEnd"/>
      <w:r w:rsidRPr="006E1D67">
        <w:rPr>
          <w:sz w:val="18"/>
        </w:rPr>
        <w:t xml:space="preserve"> ja sopimuksin)</w:t>
      </w:r>
    </w:p>
    <w:p w:rsidR="003A0F73" w:rsidRPr="006E1D67" w:rsidRDefault="00D1062C" w:rsidP="00B033F4">
      <w:pPr>
        <w:numPr>
          <w:ilvl w:val="0"/>
          <w:numId w:val="74"/>
        </w:numPr>
        <w:rPr>
          <w:sz w:val="18"/>
        </w:rPr>
      </w:pPr>
      <w:r w:rsidRPr="006E1D67">
        <w:rPr>
          <w:sz w:val="18"/>
        </w:rPr>
        <w:t>RH24: ajanvarauksen ammattilaiskäyttöliittymän tulee tukea ajanvarauksen ajank</w:t>
      </w:r>
      <w:r w:rsidRPr="006E1D67">
        <w:rPr>
          <w:sz w:val="18"/>
        </w:rPr>
        <w:t>ohdan siirtoa tai ajanvarauksen perumista käyttäjän omaan palveluyksikköön</w:t>
      </w:r>
    </w:p>
    <w:p w:rsidR="003A0F73" w:rsidRPr="006E1D67" w:rsidRDefault="00D1062C" w:rsidP="00B033F4">
      <w:pPr>
        <w:numPr>
          <w:ilvl w:val="0"/>
          <w:numId w:val="74"/>
        </w:numPr>
        <w:rPr>
          <w:sz w:val="18"/>
        </w:rPr>
      </w:pPr>
      <w:r w:rsidRPr="006E1D67">
        <w:rPr>
          <w:sz w:val="18"/>
        </w:rPr>
        <w:t>RH25: ajanvarauksen ammattilaiskäyttöliittymä voi tukea ajanvarauksen ajankohdan s</w:t>
      </w:r>
      <w:r w:rsidRPr="006E1D67">
        <w:rPr>
          <w:sz w:val="18"/>
        </w:rPr>
        <w:t>i</w:t>
      </w:r>
      <w:r w:rsidRPr="006E1D67">
        <w:rPr>
          <w:sz w:val="18"/>
        </w:rPr>
        <w:t>i</w:t>
      </w:r>
      <w:r w:rsidRPr="006E1D67">
        <w:rPr>
          <w:sz w:val="18"/>
        </w:rPr>
        <w:t>r</w:t>
      </w:r>
      <w:r w:rsidRPr="006E1D67">
        <w:rPr>
          <w:sz w:val="18"/>
        </w:rPr>
        <w:t>toa tai aja</w:t>
      </w:r>
      <w:r w:rsidRPr="006E1D67">
        <w:rPr>
          <w:sz w:val="18"/>
        </w:rPr>
        <w:t>n</w:t>
      </w:r>
      <w:r w:rsidRPr="006E1D67">
        <w:rPr>
          <w:sz w:val="18"/>
        </w:rPr>
        <w:t>varauksen perumista muuhun kuin omaan palveluyksikköön, mikäli palv</w:t>
      </w:r>
      <w:r w:rsidRPr="006E1D67">
        <w:rPr>
          <w:sz w:val="18"/>
        </w:rPr>
        <w:t>e</w:t>
      </w:r>
      <w:r w:rsidRPr="006E1D67">
        <w:rPr>
          <w:sz w:val="18"/>
        </w:rPr>
        <w:t>luy</w:t>
      </w:r>
      <w:r w:rsidRPr="006E1D67">
        <w:rPr>
          <w:sz w:val="18"/>
        </w:rPr>
        <w:t>k</w:t>
      </w:r>
      <w:r w:rsidRPr="006E1D67">
        <w:rPr>
          <w:sz w:val="18"/>
        </w:rPr>
        <w:t>sikköjen väl</w:t>
      </w:r>
      <w:r w:rsidRPr="006E1D67">
        <w:rPr>
          <w:sz w:val="18"/>
        </w:rPr>
        <w:t xml:space="preserve">illä tämä on mahdollistettu (esim. </w:t>
      </w:r>
      <w:proofErr w:type="spellStart"/>
      <w:r w:rsidRPr="006E1D67">
        <w:rPr>
          <w:sz w:val="18"/>
        </w:rPr>
        <w:t>säännöistöin</w:t>
      </w:r>
      <w:proofErr w:type="spellEnd"/>
      <w:r w:rsidRPr="006E1D67">
        <w:rPr>
          <w:sz w:val="18"/>
        </w:rPr>
        <w:t xml:space="preserve"> ja sopimuksin)</w:t>
      </w:r>
    </w:p>
    <w:p w:rsidR="003A0F73" w:rsidRPr="006E1D67" w:rsidRDefault="00D1062C" w:rsidP="00B033F4">
      <w:pPr>
        <w:numPr>
          <w:ilvl w:val="0"/>
          <w:numId w:val="74"/>
        </w:numPr>
        <w:rPr>
          <w:sz w:val="18"/>
        </w:rPr>
      </w:pPr>
      <w:r w:rsidRPr="006E1D67">
        <w:rPr>
          <w:sz w:val="18"/>
        </w:rPr>
        <w:t>RH26: ajanvarauksen ammattilaiskäyttöliittymässä tehdyistä uusista ajanvarauksista, ajankohdan siirroista tai ajanvarauksen perumisista on luotava ajanvarausasiakirja tai sen uusi versio ja toi</w:t>
      </w:r>
      <w:r w:rsidRPr="006E1D67">
        <w:rPr>
          <w:sz w:val="18"/>
        </w:rPr>
        <w:t>mite</w:t>
      </w:r>
      <w:r w:rsidRPr="006E1D67">
        <w:rPr>
          <w:sz w:val="18"/>
        </w:rPr>
        <w:t>t</w:t>
      </w:r>
      <w:r w:rsidRPr="006E1D67">
        <w:rPr>
          <w:sz w:val="18"/>
        </w:rPr>
        <w:t>tava se arkistopalveluun</w:t>
      </w:r>
    </w:p>
    <w:p w:rsidR="003A0F73" w:rsidRPr="006E1D67" w:rsidRDefault="00D1062C" w:rsidP="00B033F4">
      <w:pPr>
        <w:numPr>
          <w:ilvl w:val="0"/>
          <w:numId w:val="74"/>
        </w:numPr>
        <w:rPr>
          <w:sz w:val="18"/>
        </w:rPr>
      </w:pPr>
      <w:r w:rsidRPr="006E1D67">
        <w:rPr>
          <w:sz w:val="18"/>
        </w:rPr>
        <w:lastRenderedPageBreak/>
        <w:t>RH27: ajanvarauksen ammattilaiskäyttöliittymän tulee tukea ajanvarausasiakirjan näk</w:t>
      </w:r>
      <w:r w:rsidRPr="006E1D67">
        <w:rPr>
          <w:sz w:val="18"/>
        </w:rPr>
        <w:t>y</w:t>
      </w:r>
      <w:r w:rsidRPr="006E1D67">
        <w:rPr>
          <w:sz w:val="18"/>
        </w:rPr>
        <w:t>vyyden vi</w:t>
      </w:r>
      <w:r w:rsidRPr="006E1D67">
        <w:rPr>
          <w:sz w:val="18"/>
        </w:rPr>
        <w:t>i</w:t>
      </w:r>
      <w:r w:rsidRPr="006E1D67">
        <w:rPr>
          <w:sz w:val="18"/>
        </w:rPr>
        <w:t>västämistä ja viivästyksen purkamista potilastiedon arkiston määrittelyissä ol</w:t>
      </w:r>
      <w:r w:rsidRPr="006E1D67">
        <w:rPr>
          <w:sz w:val="18"/>
        </w:rPr>
        <w:t>e</w:t>
      </w:r>
      <w:r w:rsidRPr="006E1D67">
        <w:rPr>
          <w:sz w:val="18"/>
        </w:rPr>
        <w:t>van vaatimuksen AHV17 mukaisesti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Integraatiovaatimuk</w:t>
      </w:r>
      <w:r w:rsidRPr="006E1D67">
        <w:rPr>
          <w:sz w:val="18"/>
          <w:lang w:val="en-US"/>
        </w:rPr>
        <w:t>set</w:t>
      </w:r>
      <w:proofErr w:type="spellEnd"/>
      <w:r w:rsidRPr="006E1D67">
        <w:rPr>
          <w:sz w:val="18"/>
          <w:lang w:val="en-US"/>
        </w:rPr>
        <w:t xml:space="preserve"> – </w:t>
      </w:r>
      <w:proofErr w:type="spellStart"/>
      <w:r w:rsidRPr="006E1D67">
        <w:rPr>
          <w:sz w:val="18"/>
          <w:lang w:val="en-US"/>
        </w:rPr>
        <w:t>resurssien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hallinnan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RH11: tulee tukea ajanvarausasiakirjan muodostamista ja lähettämistä, kun aja</w:t>
      </w:r>
      <w:r w:rsidRPr="006E1D67">
        <w:rPr>
          <w:sz w:val="18"/>
        </w:rPr>
        <w:t>n</w:t>
      </w:r>
      <w:r w:rsidRPr="006E1D67">
        <w:rPr>
          <w:sz w:val="18"/>
        </w:rPr>
        <w:t>varau</w:t>
      </w:r>
      <w:r w:rsidRPr="006E1D67">
        <w:rPr>
          <w:sz w:val="18"/>
        </w:rPr>
        <w:t>s</w:t>
      </w:r>
      <w:r w:rsidRPr="006E1D67">
        <w:rPr>
          <w:sz w:val="18"/>
        </w:rPr>
        <w:t>a</w:t>
      </w:r>
      <w:r w:rsidRPr="006E1D67">
        <w:rPr>
          <w:sz w:val="18"/>
        </w:rPr>
        <w:t>s</w:t>
      </w:r>
      <w:r w:rsidRPr="006E1D67">
        <w:rPr>
          <w:sz w:val="18"/>
        </w:rPr>
        <w:t>iakirja muodostetaan ammattilaisen tekemän ajanvarauksen pohjalta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RH20: tulee tukea ajanvarausasiakirjan uuden version muodostamista ja lähett</w:t>
      </w:r>
      <w:r w:rsidRPr="006E1D67">
        <w:rPr>
          <w:sz w:val="18"/>
        </w:rPr>
        <w:t>ämistä, kun ammatt</w:t>
      </w:r>
      <w:r w:rsidRPr="006E1D67">
        <w:rPr>
          <w:sz w:val="18"/>
        </w:rPr>
        <w:t>i</w:t>
      </w:r>
      <w:r w:rsidRPr="006E1D67">
        <w:rPr>
          <w:sz w:val="18"/>
        </w:rPr>
        <w:t>lainen muuttaa ajanvarausasiakirjassa kuvattua ajanvarausta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RH01: tulee tarjota rajapinta resurssien vapaiden aikojen kyselyyn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RH02: tulee tarjota rajapinta resurssien aikojen varaamiseen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 xml:space="preserve">RH03: tulee tarjoa rajapinta resursseilta </w:t>
      </w:r>
      <w:r w:rsidRPr="006E1D67">
        <w:rPr>
          <w:sz w:val="18"/>
        </w:rPr>
        <w:t>varattujen aikojen peruuttamiseen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RH04: tulee tarjota rajapinta resursseilta varattujen aikojen kyselyyn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RH05: tulisi tarjota rajapinta resursseilta varattujen aikojen siirtämiseen ja muuttamiseen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RH06: tulee tukea aikojen varaamiseen käytettävässä rajapin</w:t>
      </w:r>
      <w:r w:rsidRPr="006E1D67">
        <w:rPr>
          <w:sz w:val="18"/>
        </w:rPr>
        <w:t>nassa varattuun aikaan lii</w:t>
      </w:r>
      <w:r w:rsidRPr="006E1D67">
        <w:rPr>
          <w:sz w:val="18"/>
        </w:rPr>
        <w:t>t</w:t>
      </w:r>
      <w:r w:rsidRPr="006E1D67">
        <w:rPr>
          <w:sz w:val="18"/>
        </w:rPr>
        <w:t>tyvän tai ajan varaamisen yhteydessä syntyneen palvelutapahtuman tietojen palauttami</w:t>
      </w:r>
      <w:r w:rsidRPr="006E1D67">
        <w:rPr>
          <w:sz w:val="18"/>
        </w:rPr>
        <w:t>s</w:t>
      </w:r>
      <w:r w:rsidRPr="006E1D67">
        <w:rPr>
          <w:sz w:val="18"/>
        </w:rPr>
        <w:t>ta, jos palvelutapa</w:t>
      </w:r>
      <w:r w:rsidRPr="006E1D67">
        <w:rPr>
          <w:sz w:val="18"/>
        </w:rPr>
        <w:t>h</w:t>
      </w:r>
      <w:r w:rsidRPr="006E1D67">
        <w:rPr>
          <w:sz w:val="18"/>
        </w:rPr>
        <w:t>tumatieto on resursseja hallinnoivassa järjestelmässä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RH07: tulisi tukea rajapinnoissa HL7 versio 3 ajanvarausmäärittelyitä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RH08: voi tukea FHIR- tai muulla rajapintatekniikalla toteutettuja yllä kuvattuja rajapintoja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RH09: tulisi tukea kyselyissä valtakunnallisten palvelunimike- ja asiointitapa-luokitusten mukaisia kyselyparametreja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  <w:lang w:val="en-US"/>
        </w:rPr>
      </w:pPr>
      <w:r w:rsidRPr="006E1D67">
        <w:rPr>
          <w:sz w:val="18"/>
          <w:lang w:val="en-US"/>
        </w:rPr>
        <w:t xml:space="preserve">RH10: </w:t>
      </w:r>
      <w:proofErr w:type="spellStart"/>
      <w:r w:rsidRPr="006E1D67">
        <w:rPr>
          <w:sz w:val="18"/>
          <w:lang w:val="en-US"/>
        </w:rPr>
        <w:t>poistettu</w:t>
      </w:r>
      <w:proofErr w:type="spellEnd"/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RH12: tulisi tukea rajapinno</w:t>
      </w:r>
      <w:r w:rsidRPr="006E1D67">
        <w:rPr>
          <w:sz w:val="18"/>
        </w:rPr>
        <w:t xml:space="preserve">issa ja tietosisällöissä ajanvarauksen tekijän yksilöintiä siten, että </w:t>
      </w:r>
      <w:proofErr w:type="spellStart"/>
      <w:r w:rsidRPr="006E1D67">
        <w:rPr>
          <w:sz w:val="18"/>
        </w:rPr>
        <w:t>pu</w:t>
      </w:r>
      <w:r w:rsidRPr="006E1D67">
        <w:rPr>
          <w:sz w:val="18"/>
        </w:rPr>
        <w:t>o</w:t>
      </w:r>
      <w:r w:rsidRPr="006E1D67">
        <w:rPr>
          <w:sz w:val="18"/>
        </w:rPr>
        <w:t>lesta-asiointiratkaisut</w:t>
      </w:r>
      <w:proofErr w:type="spellEnd"/>
      <w:r w:rsidRPr="006E1D67">
        <w:rPr>
          <w:sz w:val="18"/>
        </w:rPr>
        <w:t xml:space="preserve"> mahdollistuvat (varaaja voi olla joku muu kuin ammattilainen tai asiakas itse)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RH13: tulisi luoda muuttumaton tunniste tehdylle ajanvaraukselle ja välittää se</w:t>
      </w:r>
      <w:r w:rsidRPr="006E1D67">
        <w:rPr>
          <w:sz w:val="18"/>
        </w:rPr>
        <w:t xml:space="preserve"> ajan vara</w:t>
      </w:r>
      <w:r w:rsidRPr="006E1D67">
        <w:rPr>
          <w:sz w:val="18"/>
        </w:rPr>
        <w:t>a</w:t>
      </w:r>
      <w:r w:rsidRPr="006E1D67">
        <w:rPr>
          <w:sz w:val="18"/>
        </w:rPr>
        <w:t>jalle; tu</w:t>
      </w:r>
      <w:r w:rsidRPr="006E1D67">
        <w:rPr>
          <w:sz w:val="18"/>
        </w:rPr>
        <w:t>n</w:t>
      </w:r>
      <w:r w:rsidRPr="006E1D67">
        <w:rPr>
          <w:sz w:val="18"/>
        </w:rPr>
        <w:t>nisteen tulee pysyä samana kun aikaa siirretään tai muutetaan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RH14: tulisi tarjota rajapinta varaustuotteen vapaiden aikojen kyselyyn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RH15: tulisi tarjota rajapinta varaustuotteen aikojen varaamiseen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RH16: tulisi tarjoa rajapinta varau</w:t>
      </w:r>
      <w:r w:rsidRPr="006E1D67">
        <w:rPr>
          <w:sz w:val="18"/>
        </w:rPr>
        <w:t>stuotteen varattujen aikojen peruuttamiseen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RH17: tulisi tarjota rajapinta varaustuotteen varattujen aikojen kyselyyn</w:t>
      </w:r>
    </w:p>
    <w:p w:rsidR="003A0F73" w:rsidRPr="006E1D67" w:rsidRDefault="00D1062C" w:rsidP="00B033F4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RH18: tulisi tarjota rajapinta varaustuotteen varattujen aikojen muuttamiseen</w:t>
      </w:r>
    </w:p>
    <w:p w:rsidR="003A0F73" w:rsidRPr="00B274F3" w:rsidRDefault="00D1062C" w:rsidP="00B274F3">
      <w:pPr>
        <w:numPr>
          <w:ilvl w:val="0"/>
          <w:numId w:val="75"/>
        </w:numPr>
        <w:rPr>
          <w:sz w:val="18"/>
        </w:rPr>
      </w:pPr>
      <w:r w:rsidRPr="006E1D67">
        <w:rPr>
          <w:sz w:val="18"/>
        </w:rPr>
        <w:t>RH19: tulee palauttaa varattujen aikojen kyselyssä vain sell</w:t>
      </w:r>
      <w:r w:rsidRPr="006E1D67">
        <w:rPr>
          <w:sz w:val="18"/>
        </w:rPr>
        <w:t>aiset ajat, jotka ovat myös asiakkaalle näytettäviä (ei esim. aikoja, jotka ammattilainen on varannut itselleen tietyn asiakkaan asioiden k</w:t>
      </w:r>
      <w:r w:rsidRPr="006E1D67">
        <w:rPr>
          <w:sz w:val="18"/>
        </w:rPr>
        <w:t>ä</w:t>
      </w:r>
      <w:r w:rsidRPr="006E1D67">
        <w:rPr>
          <w:sz w:val="18"/>
        </w:rPr>
        <w:t>sittelyyn ilman asiakaskontaktia)</w:t>
      </w:r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40"/>
        <w:gridCol w:w="6454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Potilas- tai asiakaskertomus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Palvelun </w:t>
            </w:r>
            <w:r w:rsidRPr="006E1D67">
              <w:rPr>
                <w:sz w:val="18"/>
                <w:szCs w:val="20"/>
              </w:rPr>
              <w:t>tuottajan järjestelmä, joka ylläpitää ja hyödyntää sähköisen potilas- tai asiakaskertomuksen tietoja. Voi sisältää, näyttää ja linki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tää palveluihin 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raustietoja ja toimia esim. ajanvarausasiakirjan vastaanottajana. Voi olla inte</w:t>
            </w:r>
            <w:r w:rsidRPr="006E1D67">
              <w:rPr>
                <w:sz w:val="18"/>
                <w:szCs w:val="20"/>
              </w:rPr>
              <w:t>g</w:t>
            </w:r>
            <w:r w:rsidRPr="006E1D67">
              <w:rPr>
                <w:sz w:val="18"/>
                <w:szCs w:val="20"/>
              </w:rPr>
              <w:t>roituna resurssien ha</w:t>
            </w:r>
            <w:r w:rsidRPr="006E1D67">
              <w:rPr>
                <w:sz w:val="18"/>
                <w:szCs w:val="20"/>
              </w:rPr>
              <w:t>llintaan ja 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luntuottajan toiminnanohjaukseen.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Ammattilaiset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Potilas- tai asiakaskertomuksen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Ajanvaraustiedot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Potilas- tai asiakasasiakirjojen hallinta, arkistointi ja hakemine</w:t>
            </w:r>
            <w:r w:rsidRPr="006E1D67">
              <w:rPr>
                <w:sz w:val="18"/>
                <w:szCs w:val="20"/>
              </w:rPr>
              <w:t>n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Esim. Effica, Pegasos, Uranus/Miranda, ESKO, </w:t>
            </w:r>
            <w:proofErr w:type="spellStart"/>
            <w:r w:rsidRPr="006E1D67">
              <w:rPr>
                <w:sz w:val="18"/>
                <w:szCs w:val="20"/>
              </w:rPr>
              <w:t>Mediatri</w:t>
            </w:r>
            <w:proofErr w:type="spellEnd"/>
            <w:r w:rsidRPr="006E1D67">
              <w:rPr>
                <w:sz w:val="18"/>
                <w:szCs w:val="20"/>
              </w:rPr>
              <w:t xml:space="preserve">, </w:t>
            </w:r>
            <w:proofErr w:type="spellStart"/>
            <w:r w:rsidRPr="006E1D67">
              <w:rPr>
                <w:sz w:val="18"/>
                <w:szCs w:val="20"/>
              </w:rPr>
              <w:t>Abilita</w:t>
            </w:r>
            <w:proofErr w:type="spellEnd"/>
            <w:r w:rsidRPr="006E1D67">
              <w:rPr>
                <w:sz w:val="18"/>
                <w:szCs w:val="20"/>
              </w:rPr>
              <w:t xml:space="preserve"> te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veydenhuo</w:t>
            </w:r>
            <w:r w:rsidRPr="006E1D67">
              <w:rPr>
                <w:sz w:val="18"/>
                <w:szCs w:val="20"/>
              </w:rPr>
              <w:t>l</w:t>
            </w:r>
            <w:r>
              <w:rPr>
                <w:sz w:val="18"/>
                <w:szCs w:val="20"/>
              </w:rPr>
              <w:t xml:space="preserve">to, </w:t>
            </w:r>
            <w:proofErr w:type="spellStart"/>
            <w:r>
              <w:rPr>
                <w:sz w:val="18"/>
                <w:szCs w:val="20"/>
              </w:rPr>
              <w:t>Apotti/Epic</w:t>
            </w:r>
            <w:proofErr w:type="spellEnd"/>
            <w:r>
              <w:rPr>
                <w:sz w:val="18"/>
                <w:szCs w:val="20"/>
              </w:rPr>
              <w:t>, UNA</w:t>
            </w:r>
          </w:p>
        </w:tc>
      </w:tr>
    </w:tbl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Integraatiovaatimukset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numPr>
          <w:ilvl w:val="0"/>
          <w:numId w:val="76"/>
        </w:numPr>
        <w:rPr>
          <w:sz w:val="18"/>
        </w:rPr>
      </w:pPr>
      <w:r w:rsidRPr="006E1D67">
        <w:rPr>
          <w:sz w:val="18"/>
        </w:rPr>
        <w:t>PK01: potilas- tai asiakaskertomuksen tulisi pystyä hakemaan ajanvarausasiakirja ja näy</w:t>
      </w:r>
      <w:r w:rsidRPr="006E1D67">
        <w:rPr>
          <w:sz w:val="18"/>
        </w:rPr>
        <w:t>t</w:t>
      </w:r>
      <w:r w:rsidRPr="006E1D67">
        <w:rPr>
          <w:sz w:val="18"/>
        </w:rPr>
        <w:t>tämään se ajanvarausten näkymässä (AJANV). Aja</w:t>
      </w:r>
      <w:r w:rsidRPr="006E1D67">
        <w:rPr>
          <w:sz w:val="18"/>
        </w:rPr>
        <w:t>nvaraukseen liittyviä tietoja on sallittua näyttää myös osana potilashallinnon näkymää (PHAL).</w:t>
      </w:r>
    </w:p>
    <w:p w:rsidR="003A0F73" w:rsidRPr="006E1D67" w:rsidRDefault="00D1062C" w:rsidP="00B033F4">
      <w:pPr>
        <w:numPr>
          <w:ilvl w:val="0"/>
          <w:numId w:val="76"/>
        </w:numPr>
        <w:rPr>
          <w:sz w:val="18"/>
        </w:rPr>
      </w:pPr>
      <w:r w:rsidRPr="006E1D67">
        <w:rPr>
          <w:sz w:val="18"/>
        </w:rPr>
        <w:t>PK02: potilas- tai asiakaskertomuksesta tulisi olla mahdollista tehdä ajanvaraustoime</w:t>
      </w:r>
      <w:r w:rsidRPr="006E1D67">
        <w:rPr>
          <w:sz w:val="18"/>
        </w:rPr>
        <w:t>n</w:t>
      </w:r>
      <w:r w:rsidRPr="006E1D67">
        <w:rPr>
          <w:sz w:val="18"/>
        </w:rPr>
        <w:t>p</w:t>
      </w:r>
      <w:r w:rsidRPr="006E1D67">
        <w:rPr>
          <w:sz w:val="18"/>
        </w:rPr>
        <w:t>i</w:t>
      </w:r>
      <w:r w:rsidRPr="006E1D67">
        <w:rPr>
          <w:sz w:val="18"/>
        </w:rPr>
        <w:t xml:space="preserve">teitä (tai siirtyä tekemään </w:t>
      </w:r>
      <w:proofErr w:type="spellStart"/>
      <w:r w:rsidRPr="006E1D67">
        <w:rPr>
          <w:sz w:val="18"/>
        </w:rPr>
        <w:t>ajanvaraustoimenpiteitiä</w:t>
      </w:r>
      <w:proofErr w:type="spellEnd"/>
      <w:r w:rsidRPr="006E1D67">
        <w:rPr>
          <w:sz w:val="18"/>
        </w:rPr>
        <w:t>) kuten ajan perumine</w:t>
      </w:r>
      <w:r w:rsidRPr="006E1D67">
        <w:rPr>
          <w:sz w:val="18"/>
        </w:rPr>
        <w:t>n tai siirto, es</w:t>
      </w:r>
      <w:r w:rsidRPr="006E1D67">
        <w:rPr>
          <w:sz w:val="18"/>
        </w:rPr>
        <w:t>i</w:t>
      </w:r>
      <w:r w:rsidRPr="006E1D67">
        <w:rPr>
          <w:sz w:val="18"/>
        </w:rPr>
        <w:t>merkiksi asiakkaan käynnin tai puhelimitse tehtävien yhteydenottojen (jotka johtavat a</w:t>
      </w:r>
      <w:r w:rsidRPr="006E1D67">
        <w:rPr>
          <w:sz w:val="18"/>
        </w:rPr>
        <w:t>m</w:t>
      </w:r>
      <w:r w:rsidRPr="006E1D67">
        <w:rPr>
          <w:sz w:val="18"/>
        </w:rPr>
        <w:t>mattilaisen tekemiin ajanvarau</w:t>
      </w:r>
      <w:r w:rsidRPr="006E1D67">
        <w:rPr>
          <w:sz w:val="18"/>
        </w:rPr>
        <w:t>s</w:t>
      </w:r>
      <w:r w:rsidRPr="006E1D67">
        <w:rPr>
          <w:sz w:val="18"/>
        </w:rPr>
        <w:t>toimenpiteisiin) yhteydessä; näissä tilanteissa tehdyistä ajanvaraustoimenpiteistä on välitettävä ti</w:t>
      </w:r>
      <w:r w:rsidRPr="006E1D67">
        <w:rPr>
          <w:sz w:val="18"/>
        </w:rPr>
        <w:t>e</w:t>
      </w:r>
      <w:r w:rsidRPr="006E1D67">
        <w:rPr>
          <w:sz w:val="18"/>
        </w:rPr>
        <w:t>dot muille palveluil</w:t>
      </w:r>
      <w:r w:rsidRPr="006E1D67">
        <w:rPr>
          <w:sz w:val="18"/>
        </w:rPr>
        <w:t>le esimerkiksi ilmoitusten kautta ja päivitettävä ajanvaraustiedot kuten ajanv</w:t>
      </w:r>
      <w:r w:rsidRPr="006E1D67">
        <w:rPr>
          <w:sz w:val="18"/>
        </w:rPr>
        <w:t>a</w:t>
      </w:r>
      <w:r w:rsidRPr="006E1D67">
        <w:rPr>
          <w:sz w:val="18"/>
        </w:rPr>
        <w:t>rausasiakirja.</w:t>
      </w:r>
    </w:p>
    <w:p w:rsidR="003A0F73" w:rsidRPr="006E1D67" w:rsidRDefault="00D1062C">
      <w:pPr>
        <w:pStyle w:val="Heading2"/>
        <w:rPr>
          <w:sz w:val="24"/>
          <w:lang w:val="en-US"/>
        </w:rPr>
      </w:pPr>
      <w:bookmarkStart w:id="61" w:name="scroll-bookmark-32"/>
      <w:bookmarkStart w:id="62" w:name="_Toc533754845"/>
      <w:r w:rsidRPr="006E1D67">
        <w:rPr>
          <w:sz w:val="24"/>
          <w:lang w:val="en-US"/>
        </w:rPr>
        <w:t xml:space="preserve">8.2 </w:t>
      </w:r>
      <w:proofErr w:type="spellStart"/>
      <w:r w:rsidRPr="006E1D67">
        <w:rPr>
          <w:sz w:val="24"/>
          <w:lang w:val="en-US"/>
        </w:rPr>
        <w:t>Ammattilaiskäyttäjien</w:t>
      </w:r>
      <w:proofErr w:type="spellEnd"/>
      <w:r w:rsidRPr="006E1D67">
        <w:rPr>
          <w:sz w:val="24"/>
          <w:lang w:val="en-US"/>
        </w:rPr>
        <w:t xml:space="preserve"> </w:t>
      </w:r>
      <w:proofErr w:type="gramStart"/>
      <w:r w:rsidRPr="006E1D67">
        <w:rPr>
          <w:sz w:val="24"/>
          <w:lang w:val="en-US"/>
        </w:rPr>
        <w:t>ja</w:t>
      </w:r>
      <w:proofErr w:type="gramEnd"/>
      <w:r w:rsidRPr="006E1D67">
        <w:rPr>
          <w:sz w:val="24"/>
          <w:lang w:val="en-US"/>
        </w:rPr>
        <w:t xml:space="preserve"> </w:t>
      </w:r>
      <w:proofErr w:type="spellStart"/>
      <w:r w:rsidRPr="006E1D67">
        <w:rPr>
          <w:sz w:val="24"/>
          <w:lang w:val="en-US"/>
        </w:rPr>
        <w:t>käyttövaltuuksien</w:t>
      </w:r>
      <w:proofErr w:type="spellEnd"/>
      <w:r w:rsidRPr="006E1D67">
        <w:rPr>
          <w:sz w:val="24"/>
          <w:lang w:val="en-US"/>
        </w:rPr>
        <w:t xml:space="preserve"> hallinta</w:t>
      </w:r>
      <w:bookmarkEnd w:id="61"/>
      <w:bookmarkEnd w:id="62"/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42"/>
        <w:gridCol w:w="6452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  <w:lang w:val="en-US"/>
              </w:rPr>
              <w:t>Tietojärjestelmäpalvelu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Ammattilaiskäyttäjien käyttövaltuuksien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Ammattilaiskäyttäjien ja heidän käyttövaltuuksiensa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Ammattilaiset, pääkäyttäjät, ylläpitäjät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 w:rsidP="00B274F3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Käyttövaltuus- ja käyttä</w:t>
            </w:r>
            <w:bookmarkStart w:id="63" w:name="_GoBack"/>
            <w:bookmarkEnd w:id="63"/>
            <w:r w:rsidRPr="006E1D67">
              <w:rPr>
                <w:sz w:val="18"/>
                <w:szCs w:val="20"/>
              </w:rPr>
              <w:t xml:space="preserve">jähallinnan toiminnot 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Ammattilaisen käyttäjä-</w:t>
            </w:r>
            <w:r w:rsidRPr="006E1D67">
              <w:rPr>
                <w:sz w:val="18"/>
                <w:szCs w:val="20"/>
              </w:rPr>
              <w:t xml:space="preserve"> ja tunnistautumistiedot, käyttövaltuustiedot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Käyttäjähakemistojen ja käyttövaltuusrekisterien rajapinnat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Rajapintoja tarjoavat: IdM- ja IAM-ratkaisut, sote-palveluntuottajan perusjärje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telmät (palveluntuottajan toiminnanohjaus, p</w:t>
            </w:r>
            <w:r w:rsidRPr="006E1D67">
              <w:rPr>
                <w:sz w:val="18"/>
                <w:szCs w:val="20"/>
              </w:rPr>
              <w:t>otilas- tai asiakaskertomus), single sign-on-ratkaisut mukaan lukien konteksti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hallinta, käyttäjähakemistot (esim. LDAP/Activedirectory), ammattila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sen tunnistuspalvelut.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Rajapintoja hyödyntävät: tietojärjestelmäroolit tai -palvelut, joita a</w:t>
            </w:r>
            <w:r w:rsidRPr="006E1D67">
              <w:rPr>
                <w:sz w:val="18"/>
                <w:szCs w:val="20"/>
              </w:rPr>
              <w:t>m</w:t>
            </w:r>
            <w:r w:rsidRPr="006E1D67">
              <w:rPr>
                <w:sz w:val="18"/>
                <w:szCs w:val="20"/>
              </w:rPr>
              <w:t>mattilainen kä</w:t>
            </w:r>
            <w:r w:rsidRPr="006E1D67">
              <w:rPr>
                <w:sz w:val="18"/>
                <w:szCs w:val="20"/>
              </w:rPr>
              <w:t>yttää.</w:t>
            </w:r>
          </w:p>
        </w:tc>
      </w:tr>
    </w:tbl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Integraatiovaatimukset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pStyle w:val="BodyText"/>
        <w:numPr>
          <w:ilvl w:val="0"/>
          <w:numId w:val="77"/>
        </w:numPr>
        <w:rPr>
          <w:sz w:val="18"/>
        </w:rPr>
      </w:pPr>
      <w:r w:rsidRPr="006E1D67">
        <w:rPr>
          <w:sz w:val="18"/>
        </w:rPr>
        <w:t>KH01: ammattilaiselle tarjottavien ajanvaraus- ja palvelunhallintasovellusten ja -käyttöliittymien tulisi olla sote-palveluntuottajan keskitetyn käyttäjä- ja käyttövaltuushalli</w:t>
      </w:r>
      <w:r w:rsidRPr="006E1D67">
        <w:rPr>
          <w:sz w:val="18"/>
        </w:rPr>
        <w:t>n</w:t>
      </w:r>
      <w:r w:rsidRPr="006E1D67">
        <w:rPr>
          <w:sz w:val="18"/>
        </w:rPr>
        <w:t>nan piirissä.</w:t>
      </w:r>
    </w:p>
    <w:p w:rsidR="003A0F73" w:rsidRPr="006E1D67" w:rsidRDefault="00D1062C" w:rsidP="00B033F4">
      <w:pPr>
        <w:pStyle w:val="BodyText"/>
        <w:numPr>
          <w:ilvl w:val="0"/>
          <w:numId w:val="77"/>
        </w:numPr>
        <w:rPr>
          <w:sz w:val="18"/>
        </w:rPr>
      </w:pPr>
      <w:r w:rsidRPr="006E1D67">
        <w:rPr>
          <w:sz w:val="18"/>
        </w:rPr>
        <w:t xml:space="preserve">KH02: osana ammattilaisten </w:t>
      </w:r>
      <w:r w:rsidRPr="006E1D67">
        <w:rPr>
          <w:sz w:val="18"/>
        </w:rPr>
        <w:t>käytönhallintaa on määriteltävä käyttäjät tai käyttäjäryhmät, jotka pä</w:t>
      </w:r>
      <w:r w:rsidRPr="006E1D67">
        <w:rPr>
          <w:sz w:val="18"/>
        </w:rPr>
        <w:t>ä</w:t>
      </w:r>
      <w:r w:rsidRPr="006E1D67">
        <w:rPr>
          <w:sz w:val="18"/>
        </w:rPr>
        <w:t>sevät katsomaan asiakkaiden ajanvaraustietoja</w:t>
      </w:r>
    </w:p>
    <w:p w:rsidR="003A0F73" w:rsidRPr="006E1D67" w:rsidRDefault="00D1062C" w:rsidP="00B033F4">
      <w:pPr>
        <w:pStyle w:val="BodyText"/>
        <w:numPr>
          <w:ilvl w:val="0"/>
          <w:numId w:val="77"/>
        </w:numPr>
        <w:rPr>
          <w:sz w:val="18"/>
        </w:rPr>
      </w:pPr>
      <w:r w:rsidRPr="006E1D67">
        <w:rPr>
          <w:sz w:val="18"/>
        </w:rPr>
        <w:t>KH03: osana ammattilaisten käytönhallintaa on määriteltävä käyttäjät tai käyttäjäryhmät, jotka pä</w:t>
      </w:r>
      <w:r w:rsidRPr="006E1D67">
        <w:rPr>
          <w:sz w:val="18"/>
        </w:rPr>
        <w:t>ä</w:t>
      </w:r>
      <w:r w:rsidRPr="006E1D67">
        <w:rPr>
          <w:sz w:val="18"/>
        </w:rPr>
        <w:t xml:space="preserve">sevät tekemään ajanvarauksia asiakkaille </w:t>
      </w:r>
      <w:r w:rsidRPr="006E1D67">
        <w:rPr>
          <w:sz w:val="18"/>
        </w:rPr>
        <w:t>ja jotka pääsevät siirtämään tai muu</w:t>
      </w:r>
      <w:r w:rsidRPr="006E1D67">
        <w:rPr>
          <w:sz w:val="18"/>
        </w:rPr>
        <w:t>t</w:t>
      </w:r>
      <w:r w:rsidRPr="006E1D67">
        <w:rPr>
          <w:sz w:val="18"/>
        </w:rPr>
        <w:t>tamaan asiakkaille tehtyjä ajanvarauksia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pStyle w:val="Heading1"/>
        <w:rPr>
          <w:sz w:val="44"/>
        </w:rPr>
      </w:pPr>
      <w:bookmarkStart w:id="64" w:name="scroll-bookmark-33"/>
      <w:bookmarkStart w:id="65" w:name="_Toc533754846"/>
      <w:r w:rsidRPr="006E1D67">
        <w:rPr>
          <w:sz w:val="44"/>
        </w:rPr>
        <w:lastRenderedPageBreak/>
        <w:t>9 Ajanvarausten hallinnoinnin vaat</w:t>
      </w:r>
      <w:r w:rsidRPr="006E1D67">
        <w:rPr>
          <w:sz w:val="44"/>
        </w:rPr>
        <w:t>i</w:t>
      </w:r>
      <w:r w:rsidRPr="006E1D67">
        <w:rPr>
          <w:sz w:val="44"/>
        </w:rPr>
        <w:t>mukset</w:t>
      </w:r>
      <w:bookmarkEnd w:id="64"/>
      <w:bookmarkEnd w:id="65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sz w:val="18"/>
        </w:rPr>
        <w:t>Ajanvarausten hallinnoinnissa sote-palveluntuottaja hallinnoi varaustuotteita, joihin asiakas tai toisessa yksikössä toimiva ammattilai</w:t>
      </w:r>
      <w:r w:rsidRPr="006E1D67">
        <w:rPr>
          <w:sz w:val="18"/>
        </w:rPr>
        <w:t>nen voi kohdistaa ajanvaraustoimenpiteitä. Varaustuo</w:t>
      </w:r>
      <w:r w:rsidRPr="006E1D67">
        <w:rPr>
          <w:sz w:val="18"/>
        </w:rPr>
        <w:t>t</w:t>
      </w:r>
      <w:r w:rsidRPr="006E1D67">
        <w:rPr>
          <w:sz w:val="18"/>
        </w:rPr>
        <w:t>teiden pohjana voi olla alueellisesti sovittava palveluvalikoima. Palveluvalikoiman kuvaam</w:t>
      </w:r>
      <w:r w:rsidRPr="006E1D67">
        <w:rPr>
          <w:sz w:val="18"/>
        </w:rPr>
        <w:t>i</w:t>
      </w:r>
      <w:r w:rsidRPr="006E1D67">
        <w:rPr>
          <w:sz w:val="18"/>
        </w:rPr>
        <w:t xml:space="preserve">sessa käytetään palvelun sisällön kuvaamiseen yhteisesti sovittua arvojoukkoa, joka perustuu valtakunnalliseen </w:t>
      </w:r>
      <w:proofErr w:type="spellStart"/>
      <w:r w:rsidRPr="006E1D67">
        <w:rPr>
          <w:sz w:val="18"/>
        </w:rPr>
        <w:t>s</w:t>
      </w:r>
      <w:r w:rsidRPr="006E1D67">
        <w:rPr>
          <w:sz w:val="18"/>
        </w:rPr>
        <w:t>ote-palvelunimikkeistöön</w:t>
      </w:r>
      <w:proofErr w:type="spellEnd"/>
      <w:r w:rsidRPr="006E1D67">
        <w:rPr>
          <w:sz w:val="18"/>
        </w:rPr>
        <w:t>. Ajanvarausten hallinnoinnin toimi</w:t>
      </w:r>
      <w:r w:rsidRPr="006E1D67">
        <w:rPr>
          <w:sz w:val="18"/>
        </w:rPr>
        <w:t>n</w:t>
      </w:r>
      <w:r w:rsidRPr="006E1D67">
        <w:rPr>
          <w:sz w:val="18"/>
        </w:rPr>
        <w:t>nallisuudet voivat olla toteutettuna rajapintoihin nojautuvien alueelli</w:t>
      </w:r>
      <w:r w:rsidRPr="006E1D67">
        <w:rPr>
          <w:sz w:val="18"/>
        </w:rPr>
        <w:t>s</w:t>
      </w:r>
      <w:r w:rsidRPr="006E1D67">
        <w:rPr>
          <w:sz w:val="18"/>
        </w:rPr>
        <w:t>ten palvelujen tai int</w:t>
      </w:r>
      <w:r w:rsidRPr="006E1D67">
        <w:rPr>
          <w:sz w:val="18"/>
        </w:rPr>
        <w:t>e</w:t>
      </w:r>
      <w:r w:rsidRPr="006E1D67">
        <w:rPr>
          <w:sz w:val="18"/>
        </w:rPr>
        <w:t>graatiopalvel</w:t>
      </w:r>
      <w:r w:rsidRPr="006E1D67">
        <w:rPr>
          <w:sz w:val="18"/>
        </w:rPr>
        <w:t>u</w:t>
      </w:r>
      <w:r w:rsidRPr="006E1D67">
        <w:rPr>
          <w:sz w:val="18"/>
        </w:rPr>
        <w:t>jen avulla, tai ne voivat olla integroituja toimintoja resursseja halli</w:t>
      </w:r>
      <w:r w:rsidRPr="006E1D67">
        <w:rPr>
          <w:sz w:val="18"/>
        </w:rPr>
        <w:t>n</w:t>
      </w:r>
      <w:r w:rsidRPr="006E1D67">
        <w:rPr>
          <w:sz w:val="18"/>
        </w:rPr>
        <w:t>noivissa tai to</w:t>
      </w:r>
      <w:r w:rsidRPr="006E1D67">
        <w:rPr>
          <w:sz w:val="18"/>
        </w:rPr>
        <w:t>iminnano</w:t>
      </w:r>
      <w:r w:rsidRPr="006E1D67">
        <w:rPr>
          <w:sz w:val="18"/>
        </w:rPr>
        <w:t>h</w:t>
      </w:r>
      <w:r w:rsidRPr="006E1D67">
        <w:rPr>
          <w:sz w:val="18"/>
        </w:rPr>
        <w:t>jausjärjestelmissä.</w:t>
      </w:r>
    </w:p>
    <w:p w:rsidR="003A0F73" w:rsidRPr="006E1D67" w:rsidRDefault="00D1062C">
      <w:pPr>
        <w:pStyle w:val="Heading2"/>
        <w:rPr>
          <w:sz w:val="24"/>
          <w:lang w:val="en-US"/>
        </w:rPr>
      </w:pPr>
      <w:bookmarkStart w:id="66" w:name="scroll-bookmark-34"/>
      <w:bookmarkStart w:id="67" w:name="_Toc533754847"/>
      <w:r w:rsidRPr="006E1D67">
        <w:rPr>
          <w:sz w:val="24"/>
          <w:lang w:val="en-US"/>
        </w:rPr>
        <w:t xml:space="preserve">9.1 </w:t>
      </w:r>
      <w:proofErr w:type="spellStart"/>
      <w:r w:rsidRPr="006E1D67">
        <w:rPr>
          <w:sz w:val="24"/>
          <w:lang w:val="en-US"/>
        </w:rPr>
        <w:t>Ajanvarausten</w:t>
      </w:r>
      <w:proofErr w:type="spellEnd"/>
      <w:r w:rsidRPr="006E1D67">
        <w:rPr>
          <w:sz w:val="24"/>
          <w:lang w:val="en-US"/>
        </w:rPr>
        <w:t xml:space="preserve"> </w:t>
      </w:r>
      <w:proofErr w:type="spellStart"/>
      <w:r w:rsidRPr="006E1D67">
        <w:rPr>
          <w:sz w:val="24"/>
          <w:lang w:val="en-US"/>
        </w:rPr>
        <w:t>hallinnoinnin</w:t>
      </w:r>
      <w:proofErr w:type="spellEnd"/>
      <w:r w:rsidRPr="006E1D67">
        <w:rPr>
          <w:sz w:val="24"/>
          <w:lang w:val="en-US"/>
        </w:rPr>
        <w:t xml:space="preserve"> </w:t>
      </w:r>
      <w:proofErr w:type="spellStart"/>
      <w:r w:rsidRPr="006E1D67">
        <w:rPr>
          <w:sz w:val="24"/>
          <w:lang w:val="en-US"/>
        </w:rPr>
        <w:t>loogiset</w:t>
      </w:r>
      <w:proofErr w:type="spellEnd"/>
      <w:r w:rsidRPr="006E1D67">
        <w:rPr>
          <w:sz w:val="24"/>
          <w:lang w:val="en-US"/>
        </w:rPr>
        <w:t xml:space="preserve"> tietojärjestelmäpalv</w:t>
      </w:r>
      <w:r w:rsidRPr="006E1D67">
        <w:rPr>
          <w:sz w:val="24"/>
          <w:lang w:val="en-US"/>
        </w:rPr>
        <w:t>e</w:t>
      </w:r>
      <w:r w:rsidRPr="006E1D67">
        <w:rPr>
          <w:sz w:val="24"/>
          <w:lang w:val="en-US"/>
        </w:rPr>
        <w:t>lut</w:t>
      </w:r>
      <w:bookmarkEnd w:id="66"/>
      <w:bookmarkEnd w:id="67"/>
    </w:p>
    <w:p w:rsidR="003A0F73" w:rsidRPr="006E1D67" w:rsidRDefault="003A0F73">
      <w:pPr>
        <w:pStyle w:val="BodyText"/>
        <w:rPr>
          <w:sz w:val="18"/>
          <w:lang w:val="en-US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31"/>
        <w:gridCol w:w="6463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  <w:lang w:val="en-US"/>
              </w:rPr>
              <w:t>Tietojärjestelmäpalvelu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Varaustuotteiden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Kokoaa ulkoista varausta varten tiedot varattavista palveluista ja li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ki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tää r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 xml:space="preserve">surssien </w:t>
            </w:r>
            <w:r w:rsidRPr="006E1D67">
              <w:rPr>
                <w:sz w:val="18"/>
                <w:szCs w:val="20"/>
              </w:rPr>
              <w:t>kalenterit varaustuotteisiin. Linkittää yksikkötiedot ja/tai palveluhak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miston tiedot varaustuotteiden yksityiskohtaisiin tietoihin. Varaustuotteiden ha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linnan kautta voidaan myös ylläpitää palveluoohjaimen tarvitsemia tietoja (esim. palveluohjauskoodi) er</w:t>
            </w:r>
            <w:r w:rsidRPr="006E1D67">
              <w:rPr>
                <w:sz w:val="18"/>
                <w:szCs w:val="20"/>
              </w:rPr>
              <w:t>i tuotteisiin tarvittavista ajanvarausoikeuksista ja eri pa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lujen tarvi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semista tiedoista tai tietokentistä.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Varaustuotteita hallinnoiva ammattilainen tai pääkäyttäjä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Varaustuotteiden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Hallinnoi: varaustuotteiden tiedot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Hyödyntää: palveluyksiköiden tiedot, resurssientiedot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Hyödynnettävät tiedot voivat tulla koodistopalvelusta tai resursseja hallinnoivista järjestelmistä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Varaustuotteiden tiedot voivat olla tallennettuna koodis</w:t>
            </w:r>
            <w:r w:rsidRPr="006E1D67">
              <w:rPr>
                <w:sz w:val="18"/>
                <w:szCs w:val="20"/>
              </w:rPr>
              <w:t>topalveluun</w:t>
            </w:r>
          </w:p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Palveluohjain, ajanvarauspalvelu ja asiakaspolkujen hallinta voivat hyödyntää varaustuotteiden hallinnan tietoja.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pStyle w:val="BodyText"/>
              <w:rPr>
                <w:sz w:val="18"/>
              </w:rPr>
            </w:pPr>
            <w:r w:rsidRPr="006E1D67">
              <w:rPr>
                <w:sz w:val="18"/>
                <w:szCs w:val="20"/>
              </w:rPr>
              <w:t>Hyvis koodistopalvelu, perustietojärjestelmä jossa varaustuotteiden hallinta</w:t>
            </w:r>
          </w:p>
        </w:tc>
      </w:tr>
    </w:tbl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  <w:lang w:val="en-US"/>
        </w:rPr>
      </w:pPr>
      <w:proofErr w:type="spellStart"/>
      <w:r w:rsidRPr="006E1D67">
        <w:rPr>
          <w:sz w:val="18"/>
          <w:lang w:val="en-US"/>
        </w:rPr>
        <w:t>Integraatiovaatimukset</w:t>
      </w:r>
      <w:proofErr w:type="spellEnd"/>
      <w:r w:rsidRPr="006E1D67">
        <w:rPr>
          <w:sz w:val="18"/>
          <w:lang w:val="en-US"/>
        </w:rPr>
        <w:t>:</w:t>
      </w:r>
    </w:p>
    <w:p w:rsidR="003A0F73" w:rsidRPr="006E1D67" w:rsidRDefault="00D1062C" w:rsidP="00B033F4">
      <w:pPr>
        <w:pStyle w:val="BodyText"/>
        <w:numPr>
          <w:ilvl w:val="0"/>
          <w:numId w:val="78"/>
        </w:numPr>
        <w:rPr>
          <w:sz w:val="18"/>
        </w:rPr>
      </w:pPr>
      <w:r w:rsidRPr="006E1D67">
        <w:rPr>
          <w:sz w:val="18"/>
        </w:rPr>
        <w:t>VH01: varaust</w:t>
      </w:r>
      <w:r w:rsidRPr="006E1D67">
        <w:rPr>
          <w:sz w:val="18"/>
        </w:rPr>
        <w:t>uotteiden hallinnan tulee mahdollistaa varaustuotteiden yhdenmukainen nimeäminen ja liittäminen valtakunnalliseen palvelunimikkeistöön ja asiointitapaan</w:t>
      </w:r>
    </w:p>
    <w:p w:rsidR="003A0F73" w:rsidRPr="006E1D67" w:rsidRDefault="00D1062C" w:rsidP="00B033F4">
      <w:pPr>
        <w:pStyle w:val="BodyText"/>
        <w:numPr>
          <w:ilvl w:val="1"/>
          <w:numId w:val="79"/>
        </w:numPr>
        <w:rPr>
          <w:sz w:val="18"/>
          <w:lang w:val="en-US"/>
        </w:rPr>
      </w:pPr>
      <w:r w:rsidRPr="006E1D67">
        <w:rPr>
          <w:sz w:val="18"/>
        </w:rPr>
        <w:t>VH01.1: Varattavien palvelujen nimeämiseen ja sisällön kuvaamiseen käytetään yhtenäistä kansallista nim</w:t>
      </w:r>
      <w:r w:rsidRPr="006E1D67">
        <w:rPr>
          <w:sz w:val="18"/>
        </w:rPr>
        <w:t>ikkeistöä (</w:t>
      </w:r>
      <w:proofErr w:type="spellStart"/>
      <w:r w:rsidRPr="006E1D67">
        <w:rPr>
          <w:sz w:val="18"/>
        </w:rPr>
        <w:t>sote-palvelunimikkeistö</w:t>
      </w:r>
      <w:proofErr w:type="spellEnd"/>
      <w:r w:rsidRPr="006E1D67">
        <w:rPr>
          <w:sz w:val="18"/>
        </w:rPr>
        <w:t>), jonka avulla palv</w:t>
      </w:r>
      <w:r w:rsidRPr="006E1D67">
        <w:rPr>
          <w:sz w:val="18"/>
        </w:rPr>
        <w:t>e</w:t>
      </w:r>
      <w:r w:rsidRPr="006E1D67">
        <w:rPr>
          <w:sz w:val="18"/>
        </w:rPr>
        <w:t>lun tarvitsija saa k</w:t>
      </w:r>
      <w:r w:rsidRPr="006E1D67">
        <w:rPr>
          <w:sz w:val="18"/>
        </w:rPr>
        <w:t>u</w:t>
      </w:r>
      <w:r w:rsidRPr="006E1D67">
        <w:rPr>
          <w:sz w:val="18"/>
        </w:rPr>
        <w:t>van varattavan palvelun sisällöstä. Samaa luokitusta voidaan käyttää myös, kun asiakkaan palvelutarve on tarpeen välittää esimerkiksi sii</w:t>
      </w:r>
      <w:r w:rsidRPr="006E1D67">
        <w:rPr>
          <w:sz w:val="18"/>
        </w:rPr>
        <w:t>r</w:t>
      </w:r>
      <w:r w:rsidRPr="006E1D67">
        <w:rPr>
          <w:sz w:val="18"/>
        </w:rPr>
        <w:t>ry</w:t>
      </w:r>
      <w:r w:rsidRPr="006E1D67">
        <w:rPr>
          <w:sz w:val="18"/>
        </w:rPr>
        <w:t>t</w:t>
      </w:r>
      <w:r w:rsidRPr="006E1D67">
        <w:rPr>
          <w:sz w:val="18"/>
        </w:rPr>
        <w:t xml:space="preserve">täessä hoidon tarpeen arvioinnista tai </w:t>
      </w:r>
      <w:r w:rsidRPr="006E1D67">
        <w:rPr>
          <w:sz w:val="18"/>
        </w:rPr>
        <w:t>palveluhakemistosta ajanvarauspalvel</w:t>
      </w:r>
      <w:r w:rsidRPr="006E1D67">
        <w:rPr>
          <w:sz w:val="18"/>
        </w:rPr>
        <w:t>u</w:t>
      </w:r>
      <w:r w:rsidRPr="006E1D67">
        <w:rPr>
          <w:sz w:val="18"/>
        </w:rPr>
        <w:t xml:space="preserve">ihin. </w:t>
      </w:r>
      <w:proofErr w:type="spellStart"/>
      <w:r w:rsidRPr="006E1D67">
        <w:rPr>
          <w:sz w:val="18"/>
          <w:lang w:val="en-US"/>
        </w:rPr>
        <w:t>Alueellisesti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tulee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käyttää</w:t>
      </w:r>
      <w:proofErr w:type="spellEnd"/>
      <w:r w:rsidRPr="006E1D67">
        <w:rPr>
          <w:sz w:val="18"/>
          <w:lang w:val="en-US"/>
        </w:rPr>
        <w:t xml:space="preserve"> </w:t>
      </w:r>
      <w:proofErr w:type="spellStart"/>
      <w:r w:rsidRPr="006E1D67">
        <w:rPr>
          <w:sz w:val="18"/>
          <w:lang w:val="en-US"/>
        </w:rPr>
        <w:t>sote-palvelunimikkeistöstä</w:t>
      </w:r>
      <w:proofErr w:type="spellEnd"/>
      <w:r w:rsidRPr="006E1D67">
        <w:rPr>
          <w:sz w:val="18"/>
          <w:lang w:val="en-US"/>
        </w:rPr>
        <w:t xml:space="preserve"> tarkoituksenmukaista os</w:t>
      </w:r>
      <w:r w:rsidRPr="006E1D67">
        <w:rPr>
          <w:sz w:val="18"/>
          <w:lang w:val="en-US"/>
        </w:rPr>
        <w:t>a</w:t>
      </w:r>
      <w:r w:rsidRPr="006E1D67">
        <w:rPr>
          <w:sz w:val="18"/>
          <w:lang w:val="en-US"/>
        </w:rPr>
        <w:t>joukkoa (T143).</w:t>
      </w:r>
    </w:p>
    <w:p w:rsidR="003A0F73" w:rsidRPr="006E1D67" w:rsidRDefault="00D1062C" w:rsidP="00B033F4">
      <w:pPr>
        <w:pStyle w:val="BodyText"/>
        <w:numPr>
          <w:ilvl w:val="1"/>
          <w:numId w:val="79"/>
        </w:numPr>
        <w:rPr>
          <w:sz w:val="18"/>
        </w:rPr>
      </w:pPr>
      <w:r w:rsidRPr="006E1D67">
        <w:rPr>
          <w:sz w:val="18"/>
        </w:rPr>
        <w:t>VH01.2: Varattavien palvelujen luokitteluun tulisi lisäksi käyttää sosiaali- ja te</w:t>
      </w:r>
      <w:r w:rsidRPr="006E1D67">
        <w:rPr>
          <w:sz w:val="18"/>
        </w:rPr>
        <w:t>r</w:t>
      </w:r>
      <w:r w:rsidRPr="006E1D67">
        <w:rPr>
          <w:sz w:val="18"/>
        </w:rPr>
        <w:t>v</w:t>
      </w:r>
      <w:r w:rsidRPr="006E1D67">
        <w:rPr>
          <w:sz w:val="18"/>
        </w:rPr>
        <w:t>e</w:t>
      </w:r>
      <w:r w:rsidRPr="006E1D67">
        <w:rPr>
          <w:sz w:val="18"/>
        </w:rPr>
        <w:t>yspalvel</w:t>
      </w:r>
      <w:r w:rsidRPr="006E1D67">
        <w:rPr>
          <w:sz w:val="18"/>
        </w:rPr>
        <w:t>u</w:t>
      </w:r>
      <w:r w:rsidRPr="006E1D67">
        <w:rPr>
          <w:sz w:val="18"/>
        </w:rPr>
        <w:t>jen luokitusta, josta va</w:t>
      </w:r>
      <w:r w:rsidRPr="006E1D67">
        <w:rPr>
          <w:sz w:val="18"/>
        </w:rPr>
        <w:t>litun luokan tulee sisällöllisesti vastata yksityi</w:t>
      </w:r>
      <w:r w:rsidRPr="006E1D67">
        <w:rPr>
          <w:sz w:val="18"/>
        </w:rPr>
        <w:t>s</w:t>
      </w:r>
      <w:r w:rsidRPr="006E1D67">
        <w:rPr>
          <w:sz w:val="18"/>
        </w:rPr>
        <w:t>ko</w:t>
      </w:r>
      <w:r w:rsidRPr="006E1D67">
        <w:rPr>
          <w:sz w:val="18"/>
        </w:rPr>
        <w:t>h</w:t>
      </w:r>
      <w:r w:rsidRPr="006E1D67">
        <w:rPr>
          <w:sz w:val="18"/>
        </w:rPr>
        <w:t>taisemmasta pa</w:t>
      </w:r>
      <w:r w:rsidRPr="006E1D67">
        <w:rPr>
          <w:sz w:val="18"/>
        </w:rPr>
        <w:t>l</w:t>
      </w:r>
      <w:r w:rsidRPr="006E1D67">
        <w:rPr>
          <w:sz w:val="18"/>
        </w:rPr>
        <w:t>v</w:t>
      </w:r>
      <w:r w:rsidRPr="006E1D67">
        <w:rPr>
          <w:sz w:val="18"/>
        </w:rPr>
        <w:t>e</w:t>
      </w:r>
      <w:r w:rsidRPr="006E1D67">
        <w:rPr>
          <w:sz w:val="18"/>
        </w:rPr>
        <w:t>lunimikkeistöstä valittua nimikettä.</w:t>
      </w:r>
    </w:p>
    <w:p w:rsidR="003A0F73" w:rsidRPr="006E1D67" w:rsidRDefault="00D1062C" w:rsidP="00B033F4">
      <w:pPr>
        <w:pStyle w:val="BodyText"/>
        <w:numPr>
          <w:ilvl w:val="0"/>
          <w:numId w:val="78"/>
        </w:numPr>
        <w:rPr>
          <w:sz w:val="18"/>
        </w:rPr>
      </w:pPr>
      <w:r w:rsidRPr="006E1D67">
        <w:rPr>
          <w:sz w:val="18"/>
        </w:rPr>
        <w:t>VH02: varaustuotteiden hallinta voi tarjota rajapinnan, jolla voi kysellä tai etsiä varaustuo</w:t>
      </w:r>
      <w:r w:rsidRPr="006E1D67">
        <w:rPr>
          <w:sz w:val="18"/>
        </w:rPr>
        <w:t>t</w:t>
      </w:r>
      <w:r w:rsidRPr="006E1D67">
        <w:rPr>
          <w:sz w:val="18"/>
        </w:rPr>
        <w:t>teita (h</w:t>
      </w:r>
      <w:r w:rsidRPr="006E1D67">
        <w:rPr>
          <w:sz w:val="18"/>
        </w:rPr>
        <w:t>a</w:t>
      </w:r>
      <w:r w:rsidRPr="006E1D67">
        <w:rPr>
          <w:sz w:val="18"/>
        </w:rPr>
        <w:t xml:space="preserve">kuavaimina esimerkiksi alue / organisaatio / </w:t>
      </w:r>
      <w:r w:rsidRPr="006E1D67">
        <w:rPr>
          <w:sz w:val="18"/>
        </w:rPr>
        <w:t>yksikkö, tai palvelunimi</w:t>
      </w:r>
      <w:r w:rsidRPr="006E1D67">
        <w:rPr>
          <w:sz w:val="18"/>
        </w:rPr>
        <w:t>k</w:t>
      </w:r>
      <w:r w:rsidRPr="006E1D67">
        <w:rPr>
          <w:sz w:val="18"/>
        </w:rPr>
        <w:t>keet)</w:t>
      </w:r>
    </w:p>
    <w:p w:rsidR="003A0F73" w:rsidRPr="006E1D67" w:rsidRDefault="00D1062C" w:rsidP="00B033F4">
      <w:pPr>
        <w:pStyle w:val="BodyText"/>
        <w:numPr>
          <w:ilvl w:val="0"/>
          <w:numId w:val="78"/>
        </w:numPr>
        <w:rPr>
          <w:sz w:val="18"/>
        </w:rPr>
      </w:pPr>
      <w:r w:rsidRPr="006E1D67">
        <w:rPr>
          <w:sz w:val="18"/>
        </w:rPr>
        <w:t>VH03: varaustuotteiden hallinnan tulee integroitua ajanvarauspalveluun, asiakaspolkujen hallintaan ja/tai palveluohjaimeen siten, että määriteltyjä varaustuotteita päästään vara</w:t>
      </w:r>
      <w:r w:rsidRPr="006E1D67">
        <w:rPr>
          <w:sz w:val="18"/>
        </w:rPr>
        <w:t>a</w:t>
      </w:r>
      <w:r w:rsidRPr="006E1D67">
        <w:rPr>
          <w:sz w:val="18"/>
        </w:rPr>
        <w:t>maan tai käyttämään osana asiakaspolkuja</w:t>
      </w:r>
    </w:p>
    <w:p w:rsidR="003A0F73" w:rsidRPr="006E1D67" w:rsidRDefault="00D1062C" w:rsidP="00B033F4">
      <w:pPr>
        <w:pStyle w:val="BodyText"/>
        <w:numPr>
          <w:ilvl w:val="0"/>
          <w:numId w:val="78"/>
        </w:numPr>
        <w:rPr>
          <w:sz w:val="18"/>
        </w:rPr>
      </w:pPr>
      <w:r w:rsidRPr="006E1D67">
        <w:rPr>
          <w:sz w:val="18"/>
        </w:rPr>
        <w:lastRenderedPageBreak/>
        <w:t xml:space="preserve">VH04: </w:t>
      </w:r>
      <w:r w:rsidRPr="006E1D67">
        <w:rPr>
          <w:sz w:val="18"/>
        </w:rPr>
        <w:t>varaustuotteiden hallinnan tulee pystyä linkittämään varaustuotteet resurssien ha</w:t>
      </w:r>
      <w:r w:rsidRPr="006E1D67">
        <w:rPr>
          <w:sz w:val="18"/>
        </w:rPr>
        <w:t>l</w:t>
      </w:r>
      <w:r w:rsidRPr="006E1D67">
        <w:rPr>
          <w:sz w:val="18"/>
        </w:rPr>
        <w:t>linnassa käytettyihin resurssien kalentereihin</w:t>
      </w:r>
    </w:p>
    <w:p w:rsidR="003A0F73" w:rsidRPr="006E1D67" w:rsidRDefault="00D1062C" w:rsidP="00B033F4">
      <w:pPr>
        <w:pStyle w:val="BodyText"/>
        <w:numPr>
          <w:ilvl w:val="0"/>
          <w:numId w:val="78"/>
        </w:numPr>
        <w:rPr>
          <w:sz w:val="18"/>
        </w:rPr>
      </w:pPr>
      <w:r w:rsidRPr="006E1D67">
        <w:rPr>
          <w:sz w:val="18"/>
        </w:rPr>
        <w:t>VH05: varaustuotteiden hallinnan tulee pystyä linkittämään varaustuotteet yksikkörekist</w:t>
      </w:r>
      <w:r w:rsidRPr="006E1D67">
        <w:rPr>
          <w:sz w:val="18"/>
        </w:rPr>
        <w:t>er</w:t>
      </w:r>
      <w:r w:rsidRPr="006E1D67">
        <w:rPr>
          <w:sz w:val="18"/>
        </w:rPr>
        <w:t>in muka</w:t>
      </w:r>
      <w:r w:rsidRPr="006E1D67">
        <w:rPr>
          <w:sz w:val="18"/>
        </w:rPr>
        <w:t>i</w:t>
      </w:r>
      <w:r w:rsidRPr="006E1D67">
        <w:rPr>
          <w:sz w:val="18"/>
        </w:rPr>
        <w:t>siin organisaatioihin ja palve</w:t>
      </w:r>
      <w:r w:rsidRPr="006E1D67">
        <w:rPr>
          <w:sz w:val="18"/>
        </w:rPr>
        <w:t>lupisteisiin</w:t>
      </w:r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31"/>
        <w:gridCol w:w="6463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Asiakaspolkujen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Hallinnoi asiakas- ja/tai hoitopolkuja sekä säännöstöjä, joiden muka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sesti asia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kaille avataan ajanvarausoikeuksia tai joiden kautta ohj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 xml:space="preserve">taan toisiinsa liittyvien tapahtumien </w:t>
            </w:r>
            <w:r w:rsidRPr="006E1D67">
              <w:rPr>
                <w:sz w:val="18"/>
                <w:szCs w:val="20"/>
              </w:rPr>
              <w:t>ajanvarauksia (esim. moniajanv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raus). Voi myös linkittää asiaka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polkuja määriteltyihin palvelupake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teihin, joiden kautta asiakkaita ohjataan käy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tämään tiettyjä palveluja. Alueellinen palvelu, joka yhdistää tietoja useista tau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tajärjestelmistä ja mahdollis</w:t>
            </w:r>
            <w:r w:rsidRPr="006E1D67">
              <w:rPr>
                <w:sz w:val="18"/>
                <w:szCs w:val="20"/>
              </w:rPr>
              <w:t>taa näiden tietojen pohjalta asiakkaalle hoito-ja palvel</w:t>
            </w:r>
            <w:r w:rsidRPr="006E1D67">
              <w:rPr>
                <w:sz w:val="18"/>
                <w:szCs w:val="20"/>
              </w:rPr>
              <w:t>u</w:t>
            </w:r>
            <w:r w:rsidRPr="006E1D67">
              <w:rPr>
                <w:sz w:val="18"/>
                <w:szCs w:val="20"/>
              </w:rPr>
              <w:t>polkujen säännöstöjen mukaisen itsevalinnan, sekä prosessiohjau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sen.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Asiakaspolkuja hallinnoiva ammattilainen tai pääkäyttäjä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Asiakaspolkumallien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</w:t>
            </w:r>
            <w:r w:rsidRPr="006E1D67">
              <w:rPr>
                <w:sz w:val="18"/>
                <w:szCs w:val="20"/>
              </w:rPr>
              <w:t>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Hallinnoi: asiakaspolkujen tiedot, palveluohjauksen säännöstöt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Hyödyntää: palveluyksiköiden tiedot, varaustuotteiden tiedot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Hyödynnettävät tiedot voivat tulla koodistopalvelusta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Asiakaspolkujen tiedot voivat olla tallennettuna koodis</w:t>
            </w:r>
            <w:r w:rsidRPr="006E1D67">
              <w:rPr>
                <w:sz w:val="18"/>
                <w:szCs w:val="20"/>
              </w:rPr>
              <w:t>topalveluun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Palveluohjain hyödyntää asiakaspolkujen hallinnan tietoja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Hyvis koodistopalvelu, perustietojärjestelmä jossa varaustuotteiden hallinta</w:t>
            </w:r>
          </w:p>
        </w:tc>
      </w:tr>
    </w:tbl>
    <w:p w:rsidR="003A0F73" w:rsidRPr="006E1D67" w:rsidRDefault="00D1062C">
      <w:pPr>
        <w:rPr>
          <w:sz w:val="18"/>
          <w:lang w:val="en-US"/>
        </w:rPr>
      </w:pPr>
      <w:r w:rsidRPr="006E1D67">
        <w:rPr>
          <w:sz w:val="18"/>
          <w:lang w:val="en-US"/>
        </w:rPr>
        <w:t>Integraatiovaatimukset:</w:t>
      </w:r>
    </w:p>
    <w:p w:rsidR="003A0F73" w:rsidRPr="006E1D67" w:rsidRDefault="00D1062C" w:rsidP="00B033F4">
      <w:pPr>
        <w:numPr>
          <w:ilvl w:val="0"/>
          <w:numId w:val="80"/>
        </w:numPr>
        <w:rPr>
          <w:sz w:val="18"/>
        </w:rPr>
      </w:pPr>
      <w:r w:rsidRPr="006E1D67">
        <w:rPr>
          <w:sz w:val="18"/>
        </w:rPr>
        <w:t xml:space="preserve">AP01: asiakaspolkujen hallinnan tulisi mahdollistaa varaustuotteiden </w:t>
      </w:r>
      <w:r w:rsidRPr="006E1D67">
        <w:rPr>
          <w:sz w:val="18"/>
        </w:rPr>
        <w:t>liittäminen asiaka</w:t>
      </w:r>
      <w:r w:rsidRPr="006E1D67">
        <w:rPr>
          <w:sz w:val="18"/>
        </w:rPr>
        <w:t>s</w:t>
      </w:r>
      <w:r w:rsidRPr="006E1D67">
        <w:rPr>
          <w:sz w:val="18"/>
        </w:rPr>
        <w:t>polkumalle</w:t>
      </w:r>
      <w:r w:rsidRPr="006E1D67">
        <w:rPr>
          <w:sz w:val="18"/>
        </w:rPr>
        <w:t>i</w:t>
      </w:r>
      <w:r w:rsidRPr="006E1D67">
        <w:rPr>
          <w:sz w:val="18"/>
        </w:rPr>
        <w:t>hin</w:t>
      </w:r>
    </w:p>
    <w:p w:rsidR="003A0F73" w:rsidRPr="006E1D67" w:rsidRDefault="00D1062C" w:rsidP="00B033F4">
      <w:pPr>
        <w:numPr>
          <w:ilvl w:val="0"/>
          <w:numId w:val="80"/>
        </w:numPr>
        <w:rPr>
          <w:sz w:val="18"/>
        </w:rPr>
      </w:pPr>
      <w:r w:rsidRPr="006E1D67">
        <w:rPr>
          <w:sz w:val="18"/>
        </w:rPr>
        <w:t>AP02: asiakaspolkujen hallinta voi liittyä palveluohjaimeen, tai asiakaspolkujen hallinnan tulee py</w:t>
      </w:r>
      <w:r w:rsidRPr="006E1D67">
        <w:rPr>
          <w:sz w:val="18"/>
        </w:rPr>
        <w:t>s</w:t>
      </w:r>
      <w:r w:rsidRPr="006E1D67">
        <w:rPr>
          <w:sz w:val="18"/>
        </w:rPr>
        <w:t>tyä viemään asiakaspolkumallien tiedot palveluohjaimeen muodossa, jossa pa</w:t>
      </w:r>
      <w:r w:rsidRPr="006E1D67">
        <w:rPr>
          <w:sz w:val="18"/>
        </w:rPr>
        <w:t>l</w:t>
      </w:r>
      <w:r w:rsidRPr="006E1D67">
        <w:rPr>
          <w:sz w:val="18"/>
        </w:rPr>
        <w:t>veluohjain voi niitä hyödyntää asiakaskohtaisen</w:t>
      </w:r>
      <w:r w:rsidRPr="006E1D67">
        <w:rPr>
          <w:sz w:val="18"/>
        </w:rPr>
        <w:t xml:space="preserve"> asiakaspolun ohjaamisessa</w:t>
      </w: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rPr>
          <w:sz w:val="18"/>
        </w:rPr>
      </w:pPr>
      <w:r w:rsidRPr="006E1D67">
        <w:rPr>
          <w:sz w:val="18"/>
        </w:rPr>
        <w:t>Yksikkö- ja organisaatiorekisterien tietojen yhdistäminen varaustuotteisiin käsitellään varau</w:t>
      </w:r>
      <w:r w:rsidRPr="006E1D67">
        <w:rPr>
          <w:sz w:val="18"/>
        </w:rPr>
        <w:t>s</w:t>
      </w:r>
      <w:r w:rsidRPr="006E1D67">
        <w:rPr>
          <w:sz w:val="18"/>
        </w:rPr>
        <w:t>tuotteiden hallinta- ja palveluohjain-kohdissa.</w:t>
      </w:r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31"/>
        <w:gridCol w:w="6463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Palveluohjain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Default="00D1062C">
            <w:pPr>
              <w:rPr>
                <w:sz w:val="18"/>
                <w:szCs w:val="20"/>
              </w:rPr>
            </w:pPr>
            <w:r w:rsidRPr="006E1D67">
              <w:rPr>
                <w:sz w:val="18"/>
                <w:szCs w:val="20"/>
              </w:rPr>
              <w:t>Asiointiprosessin ohjauspalve</w:t>
            </w:r>
            <w:r w:rsidRPr="006E1D67">
              <w:rPr>
                <w:sz w:val="18"/>
                <w:szCs w:val="20"/>
              </w:rPr>
              <w:t>lu, joka huolehtii alueellisista säännö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töistä ja asiakaspolun ohjauksesta ja sen vaiheiden etenemisestä liittyen mm. hoidon tarpeen arviointiin, toisiinsa liittyvien moniajanv</w:t>
            </w:r>
            <w:r w:rsidRPr="006E1D67">
              <w:rPr>
                <w:sz w:val="18"/>
                <w:szCs w:val="20"/>
              </w:rPr>
              <w:t>a</w:t>
            </w:r>
            <w:r w:rsidRPr="006E1D67">
              <w:rPr>
                <w:sz w:val="18"/>
                <w:szCs w:val="20"/>
              </w:rPr>
              <w:t>rauksen osien ajallisiin riipp</w:t>
            </w:r>
            <w:r w:rsidRPr="006E1D67">
              <w:rPr>
                <w:sz w:val="18"/>
                <w:szCs w:val="20"/>
              </w:rPr>
              <w:t>u</w:t>
            </w:r>
            <w:r w:rsidRPr="006E1D67">
              <w:rPr>
                <w:sz w:val="18"/>
                <w:szCs w:val="20"/>
              </w:rPr>
              <w:t>vuuksiin jne. Ohjaa asiointiprosessia asiakaspol</w:t>
            </w:r>
            <w:r w:rsidRPr="006E1D67">
              <w:rPr>
                <w:sz w:val="18"/>
                <w:szCs w:val="20"/>
              </w:rPr>
              <w:t>un sääntöjen mukaisesti. Voi linkittää asiointiprosessiin esimerkiksi ajanvarauksia, esitietojen kyselyjä tai lomakepalveluita tai väestötason seulontaa (esim. asiakkaiden tunnisteet -&gt; hoitopolkujen luonti -&gt; pyynnöt / lähetteet -&gt; käyntien seuranta -&gt; yh</w:t>
            </w:r>
            <w:r w:rsidRPr="006E1D67">
              <w:rPr>
                <w:sz w:val="18"/>
                <w:szCs w:val="20"/>
              </w:rPr>
              <w:t>teenvedot). Palveluohjaimen ohjaamassa prosessissa optimointi tapahtuu ensis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jaisesti asiakasprosessin näkökulmasta. Palveluohjain voi ohjata sekä asiakaspolkuja että hoitopolkuja. Asiakaspolulla voi olla otsikko, joka voi muuttua. Ohjauksen lisäksi palvel</w:t>
            </w:r>
            <w:r w:rsidRPr="006E1D67">
              <w:rPr>
                <w:sz w:val="18"/>
                <w:szCs w:val="20"/>
              </w:rPr>
              <w:t>uohjain voi koota tietoja palvel</w:t>
            </w:r>
            <w:r w:rsidRPr="006E1D67">
              <w:rPr>
                <w:sz w:val="18"/>
                <w:szCs w:val="20"/>
              </w:rPr>
              <w:t>u</w:t>
            </w:r>
            <w:r w:rsidRPr="006E1D67">
              <w:rPr>
                <w:sz w:val="18"/>
                <w:szCs w:val="20"/>
              </w:rPr>
              <w:t>jen seurantaa varten ja auttaa t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kemään havaintoja toisiinsa liittyvistä tapahtumista, esimerkkinä hoitoonpääsyn seuranta ja mittaminen. Tapahtumien yhdistäminen asiakaspolkuun voi tapa</w:t>
            </w:r>
            <w:r w:rsidRPr="006E1D67">
              <w:rPr>
                <w:sz w:val="18"/>
                <w:szCs w:val="20"/>
              </w:rPr>
              <w:t>h</w:t>
            </w:r>
            <w:r w:rsidRPr="006E1D67">
              <w:rPr>
                <w:sz w:val="18"/>
                <w:szCs w:val="20"/>
              </w:rPr>
              <w:t>tua asiakaspo</w:t>
            </w:r>
            <w:r w:rsidRPr="006E1D67">
              <w:rPr>
                <w:sz w:val="18"/>
                <w:szCs w:val="20"/>
              </w:rPr>
              <w:t>l</w:t>
            </w:r>
            <w:r w:rsidRPr="006E1D67">
              <w:rPr>
                <w:sz w:val="18"/>
                <w:szCs w:val="20"/>
              </w:rPr>
              <w:t>kumallin kautta tai asi</w:t>
            </w:r>
            <w:r w:rsidRPr="006E1D67">
              <w:rPr>
                <w:sz w:val="18"/>
                <w:szCs w:val="20"/>
              </w:rPr>
              <w:t>akkaan tai ammattilaisen toimenpiteillä.</w:t>
            </w:r>
          </w:p>
          <w:p w:rsidR="00B274F3" w:rsidRDefault="00B274F3">
            <w:pPr>
              <w:rPr>
                <w:sz w:val="18"/>
                <w:szCs w:val="20"/>
              </w:rPr>
            </w:pPr>
          </w:p>
          <w:p w:rsidR="00B274F3" w:rsidRPr="006E1D67" w:rsidRDefault="00B274F3">
            <w:pPr>
              <w:rPr>
                <w:sz w:val="18"/>
              </w:rPr>
            </w:pP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lastRenderedPageBreak/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Näkyy epäsuorasti asiakkaalle asiakaspolkunäkymän tai ajanvarau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 xml:space="preserve">palvelun </w:t>
            </w:r>
            <w:r w:rsidRPr="006E1D67">
              <w:rPr>
                <w:sz w:val="18"/>
                <w:szCs w:val="20"/>
              </w:rPr>
              <w:lastRenderedPageBreak/>
              <w:t>kautta.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Toimii ammattilaisen määrittelemien sääntöjen kautta.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Asiointiprosessin ohjaus, palvelun valin</w:t>
            </w:r>
            <w:r w:rsidRPr="006E1D67">
              <w:rPr>
                <w:sz w:val="18"/>
                <w:szCs w:val="20"/>
              </w:rPr>
              <w:t>ta, palveluntuottajan valinta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Hyödyntää: asiakaspolkumallit, asiakaspolun säännöstöt, varaustuo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teiden tiedot, ulkoa tulevat asiakaspolkujen ohjaustiedot ja herätteet, asiakkuuspalv</w:t>
            </w:r>
            <w:r w:rsidRPr="006E1D67">
              <w:rPr>
                <w:sz w:val="18"/>
                <w:szCs w:val="20"/>
              </w:rPr>
              <w:t>e</w:t>
            </w:r>
            <w:r w:rsidRPr="006E1D67">
              <w:rPr>
                <w:sz w:val="18"/>
                <w:szCs w:val="20"/>
              </w:rPr>
              <w:t>lun tuottamat tiedot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Hallinnoi: asiakkaan asiakaspolun </w:t>
            </w:r>
            <w:r w:rsidRPr="006E1D67">
              <w:rPr>
                <w:sz w:val="18"/>
                <w:szCs w:val="20"/>
              </w:rPr>
              <w:t>tiedot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Herätteet ja ilmoitukset: vastaanottaja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toimia ajanvarauskutsun vastaanottajana (ajanvarauspalvelun sijaan)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Voi toimia ilmoitus- ja vahvistuspalvelun kutsujana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AVPH palveluohjain, prosessimoottori</w:t>
            </w:r>
          </w:p>
        </w:tc>
      </w:tr>
    </w:tbl>
    <w:p w:rsidR="003A0F73" w:rsidRPr="006E1D67" w:rsidRDefault="003A0F73">
      <w:pPr>
        <w:rPr>
          <w:sz w:val="18"/>
          <w:lang w:val="en-US"/>
        </w:rPr>
      </w:pPr>
    </w:p>
    <w:p w:rsidR="003A0F73" w:rsidRPr="006E1D67" w:rsidRDefault="00D1062C">
      <w:pPr>
        <w:rPr>
          <w:sz w:val="18"/>
          <w:lang w:val="en-US"/>
        </w:rPr>
      </w:pPr>
      <w:r w:rsidRPr="006E1D67">
        <w:rPr>
          <w:sz w:val="18"/>
          <w:lang w:val="en-US"/>
        </w:rPr>
        <w:t>Integraatiovaatimuks</w:t>
      </w:r>
      <w:r w:rsidRPr="006E1D67">
        <w:rPr>
          <w:sz w:val="18"/>
          <w:lang w:val="en-US"/>
        </w:rPr>
        <w:t>et: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PO01: palveluohjaimen tulisi pystyä hallinnoimaan asiakkaan asiakaspolkua ja luomaan sille yksilö</w:t>
      </w:r>
      <w:r w:rsidRPr="006E1D67">
        <w:rPr>
          <w:sz w:val="18"/>
        </w:rPr>
        <w:t>l</w:t>
      </w:r>
      <w:r w:rsidRPr="006E1D67">
        <w:rPr>
          <w:sz w:val="18"/>
        </w:rPr>
        <w:t>linen tunniste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PO02: palveluohjaimen tulisi pystyä käyttämään asiakaspolkujen hallinnassa määriteltyjä asiaka</w:t>
      </w:r>
      <w:r w:rsidRPr="006E1D67">
        <w:rPr>
          <w:sz w:val="18"/>
        </w:rPr>
        <w:t>s</w:t>
      </w:r>
      <w:r w:rsidRPr="006E1D67">
        <w:rPr>
          <w:sz w:val="18"/>
        </w:rPr>
        <w:t>polkumalleja asiakkaan asiakaspolun pohjana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PO03: palveluohjaimen tulisi integroitua ajanvarauspalveluun siten, että sillä on tieto as</w:t>
      </w:r>
      <w:r w:rsidRPr="006E1D67">
        <w:rPr>
          <w:sz w:val="18"/>
        </w:rPr>
        <w:t>i</w:t>
      </w:r>
      <w:r w:rsidRPr="006E1D67">
        <w:rPr>
          <w:sz w:val="18"/>
        </w:rPr>
        <w:t xml:space="preserve">akkaan asiakaspolkuun kuuluvista varauksista ja se voi ohjata esimerkiksi </w:t>
      </w:r>
      <w:proofErr w:type="spellStart"/>
      <w:r w:rsidRPr="006E1D67">
        <w:rPr>
          <w:sz w:val="18"/>
        </w:rPr>
        <w:t>moniaja</w:t>
      </w:r>
      <w:r w:rsidRPr="006E1D67">
        <w:rPr>
          <w:sz w:val="18"/>
        </w:rPr>
        <w:t>n</w:t>
      </w:r>
      <w:r w:rsidRPr="006E1D67">
        <w:rPr>
          <w:sz w:val="18"/>
        </w:rPr>
        <w:t>var</w:t>
      </w:r>
      <w:r w:rsidRPr="006E1D67">
        <w:rPr>
          <w:sz w:val="18"/>
        </w:rPr>
        <w:t>a</w:t>
      </w:r>
      <w:r w:rsidRPr="006E1D67">
        <w:rPr>
          <w:sz w:val="18"/>
        </w:rPr>
        <w:t>ukseen</w:t>
      </w:r>
      <w:proofErr w:type="spellEnd"/>
      <w:r w:rsidRPr="006E1D67">
        <w:rPr>
          <w:sz w:val="18"/>
        </w:rPr>
        <w:t xml:space="preserve"> kuuluvien tapahtumien varaamista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PO04: palveluohjaimen tulisi pystyä ott</w:t>
      </w:r>
      <w:r w:rsidRPr="006E1D67">
        <w:rPr>
          <w:sz w:val="18"/>
        </w:rPr>
        <w:t>amaan vastaan asiakkaan asiakaspolkuun liittyviä ilmoitu</w:t>
      </w:r>
      <w:r w:rsidRPr="006E1D67">
        <w:rPr>
          <w:sz w:val="18"/>
        </w:rPr>
        <w:t>k</w:t>
      </w:r>
      <w:r w:rsidRPr="006E1D67">
        <w:rPr>
          <w:sz w:val="18"/>
        </w:rPr>
        <w:t>sia, jotka vaikuttavat asiakaspolun ohjaukseen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PO05: palveluohjaimen tulisi toimia herätteiden lähettäjänä ilmoitus- ja vahvistuspalvel</w:t>
      </w:r>
      <w:r w:rsidRPr="006E1D67">
        <w:rPr>
          <w:sz w:val="18"/>
        </w:rPr>
        <w:t>u</w:t>
      </w:r>
      <w:r w:rsidRPr="006E1D67">
        <w:rPr>
          <w:sz w:val="18"/>
        </w:rPr>
        <w:t>jen käytössä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PO06: palveluohjain voi tukea hoitoon pääsyn seura</w:t>
      </w:r>
      <w:r w:rsidRPr="006E1D67">
        <w:rPr>
          <w:sz w:val="18"/>
        </w:rPr>
        <w:t>nnan tietojen kokoamista ja rapo</w:t>
      </w:r>
      <w:r w:rsidRPr="006E1D67">
        <w:rPr>
          <w:sz w:val="18"/>
        </w:rPr>
        <w:t>r</w:t>
      </w:r>
      <w:r w:rsidRPr="006E1D67">
        <w:rPr>
          <w:sz w:val="18"/>
        </w:rPr>
        <w:t>to</w:t>
      </w:r>
      <w:r w:rsidRPr="006E1D67">
        <w:rPr>
          <w:sz w:val="18"/>
        </w:rPr>
        <w:t>i</w:t>
      </w:r>
      <w:r w:rsidRPr="006E1D67">
        <w:rPr>
          <w:sz w:val="18"/>
        </w:rPr>
        <w:t>mista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PO07: palveluohjain voi toimia herätteiden tai pyyntöjen välittäjänä ja tulosten / ilmoitusten vastaa</w:t>
      </w:r>
      <w:r w:rsidRPr="006E1D67">
        <w:rPr>
          <w:sz w:val="18"/>
        </w:rPr>
        <w:t>n</w:t>
      </w:r>
      <w:r w:rsidRPr="006E1D67">
        <w:rPr>
          <w:sz w:val="18"/>
        </w:rPr>
        <w:t>ottajana palveluntuottajan toiminnanohjauksen suuntaan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PO08: palveluohjain voi toimia riskitestin tulosten vasta</w:t>
      </w:r>
      <w:r w:rsidRPr="006E1D67">
        <w:rPr>
          <w:sz w:val="18"/>
        </w:rPr>
        <w:t>anottajana (ajanvarauskutsu tai muu mek</w:t>
      </w:r>
      <w:r w:rsidRPr="006E1D67">
        <w:rPr>
          <w:sz w:val="18"/>
        </w:rPr>
        <w:t>a</w:t>
      </w:r>
      <w:r w:rsidRPr="006E1D67">
        <w:rPr>
          <w:sz w:val="18"/>
        </w:rPr>
        <w:t>nismi)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PO09: palveluohjain voi toimia asiakkaan palveluhakemistossa tekemien palvelu- tai y</w:t>
      </w:r>
      <w:r w:rsidRPr="006E1D67">
        <w:rPr>
          <w:sz w:val="18"/>
        </w:rPr>
        <w:t>k</w:t>
      </w:r>
      <w:r w:rsidRPr="006E1D67">
        <w:rPr>
          <w:sz w:val="18"/>
        </w:rPr>
        <w:t>sikkötietojen vastaanottajan asiakkaan hakeutuessa palveluun (ajanvarauskutsu tai muu mekanismi)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 xml:space="preserve">PO10: asiakaspolkuun </w:t>
      </w:r>
      <w:r w:rsidRPr="006E1D67">
        <w:rPr>
          <w:sz w:val="18"/>
        </w:rPr>
        <w:t>voidaan linkittää tapahtumia ennen niiden toteutumista tai t</w:t>
      </w:r>
      <w:r w:rsidRPr="006E1D67">
        <w:rPr>
          <w:sz w:val="18"/>
        </w:rPr>
        <w:t>o</w:t>
      </w:r>
      <w:r w:rsidRPr="006E1D67">
        <w:rPr>
          <w:sz w:val="18"/>
        </w:rPr>
        <w:t>te</w:t>
      </w:r>
      <w:r w:rsidRPr="006E1D67">
        <w:rPr>
          <w:sz w:val="18"/>
        </w:rPr>
        <w:t>u</w:t>
      </w:r>
      <w:r w:rsidRPr="006E1D67">
        <w:rPr>
          <w:sz w:val="18"/>
        </w:rPr>
        <w:t>tumisen jälkeen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PO11: palveluohjain voi hyödyntää asiakaskohtaisten suunnitelmien tietoja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>PO12: palveluohjain voi tarjota asiakaspolun tai tapahtumien seurantatietoja rajapinnan kautta</w:t>
      </w:r>
    </w:p>
    <w:p w:rsidR="003A0F73" w:rsidRPr="006E1D67" w:rsidRDefault="00D1062C" w:rsidP="00B033F4">
      <w:pPr>
        <w:numPr>
          <w:ilvl w:val="0"/>
          <w:numId w:val="81"/>
        </w:numPr>
        <w:rPr>
          <w:sz w:val="18"/>
        </w:rPr>
      </w:pPr>
      <w:r w:rsidRPr="006E1D67">
        <w:rPr>
          <w:sz w:val="18"/>
        </w:rPr>
        <w:t xml:space="preserve">PO13: </w:t>
      </w:r>
      <w:r w:rsidRPr="006E1D67">
        <w:rPr>
          <w:sz w:val="18"/>
        </w:rPr>
        <w:t xml:space="preserve">palveluohjain voi toimita ajanvarauksen muutos- tai </w:t>
      </w:r>
      <w:proofErr w:type="spellStart"/>
      <w:r w:rsidRPr="006E1D67">
        <w:rPr>
          <w:sz w:val="18"/>
        </w:rPr>
        <w:t>perusmispyyntöön</w:t>
      </w:r>
      <w:proofErr w:type="spellEnd"/>
      <w:r w:rsidRPr="006E1D67">
        <w:rPr>
          <w:sz w:val="18"/>
        </w:rPr>
        <w:t xml:space="preserve"> käytettävän ajanv</w:t>
      </w:r>
      <w:r w:rsidRPr="006E1D67">
        <w:rPr>
          <w:sz w:val="18"/>
        </w:rPr>
        <w:t>a</w:t>
      </w:r>
      <w:r w:rsidRPr="006E1D67">
        <w:rPr>
          <w:sz w:val="18"/>
        </w:rPr>
        <w:t>rauskutsun vastaanottajana (vaihtoehtoisesti ajanvarauspalvelu voi toimia tässä roolissa)</w:t>
      </w:r>
    </w:p>
    <w:p w:rsidR="003A0F73" w:rsidRDefault="003A0F73">
      <w:pPr>
        <w:rPr>
          <w:sz w:val="18"/>
        </w:rPr>
      </w:pPr>
    </w:p>
    <w:p w:rsidR="00B274F3" w:rsidRDefault="00B274F3">
      <w:pPr>
        <w:rPr>
          <w:sz w:val="18"/>
        </w:rPr>
      </w:pPr>
    </w:p>
    <w:p w:rsidR="00B274F3" w:rsidRPr="006E1D67" w:rsidRDefault="00B274F3">
      <w:pPr>
        <w:rPr>
          <w:sz w:val="18"/>
        </w:rPr>
      </w:pPr>
    </w:p>
    <w:p w:rsidR="003A0F73" w:rsidRPr="006E1D67" w:rsidRDefault="003A0F73">
      <w:pPr>
        <w:rPr>
          <w:sz w:val="18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938"/>
        <w:gridCol w:w="6456"/>
      </w:tblGrid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proofErr w:type="spellStart"/>
            <w:r w:rsidRPr="006E1D67">
              <w:rPr>
                <w:sz w:val="18"/>
                <w:szCs w:val="20"/>
                <w:lang w:val="en-US"/>
              </w:rPr>
              <w:t>Tietojärjestelmäpalvelu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b/>
                <w:sz w:val="18"/>
                <w:szCs w:val="20"/>
              </w:rPr>
              <w:t>Asiakkuuspalvelu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Käyttötarkoitus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Asiakaskohtaisten a</w:t>
            </w:r>
            <w:r w:rsidRPr="006E1D67">
              <w:rPr>
                <w:sz w:val="18"/>
                <w:szCs w:val="20"/>
              </w:rPr>
              <w:t>sioinnin taustatietojen ja asiakkuuksien hallinta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Käyttäjät / käyttäjäta</w:t>
            </w:r>
            <w:r w:rsidRPr="006E1D67">
              <w:rPr>
                <w:sz w:val="18"/>
                <w:szCs w:val="20"/>
              </w:rPr>
              <w:t>r</w:t>
            </w:r>
            <w:r w:rsidRPr="006E1D67">
              <w:rPr>
                <w:sz w:val="18"/>
                <w:szCs w:val="20"/>
              </w:rPr>
              <w:t>peet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Pääkäyttäjät ja palvelujen suunnittelijat, asiakaspolkumallien suunni</w:t>
            </w:r>
            <w:r w:rsidRPr="006E1D67">
              <w:rPr>
                <w:sz w:val="18"/>
                <w:szCs w:val="20"/>
              </w:rPr>
              <w:t>t</w:t>
            </w:r>
            <w:r w:rsidRPr="006E1D67">
              <w:rPr>
                <w:sz w:val="18"/>
                <w:szCs w:val="20"/>
              </w:rPr>
              <w:t>telijat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lastRenderedPageBreak/>
              <w:t>Toiminnot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Asiakkuustietojen kokoaminen ja säilyttäminen, asiakkuuteen liittyvien tietojen toimitta</w:t>
            </w:r>
            <w:r w:rsidRPr="006E1D67">
              <w:rPr>
                <w:sz w:val="18"/>
                <w:szCs w:val="20"/>
              </w:rPr>
              <w:t>minen niiden tarvitsijoille (esim. palveluohjaimelle).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Tietosisällöt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Sisältää ja hallinnoi asioinnissa tarvittavia tietoja asiakkaasta, mukaan lukien mahdolliset asiakkaan yhteys- ja viestintäkanavatiedot, voi sisältää tiedot asia</w:t>
            </w:r>
            <w:r w:rsidRPr="006E1D67">
              <w:rPr>
                <w:sz w:val="18"/>
                <w:szCs w:val="20"/>
              </w:rPr>
              <w:t>k</w:t>
            </w:r>
            <w:r w:rsidRPr="006E1D67">
              <w:rPr>
                <w:sz w:val="18"/>
                <w:szCs w:val="20"/>
              </w:rPr>
              <w:t>kaan asiakkuuksista kute</w:t>
            </w:r>
            <w:r w:rsidRPr="006E1D67">
              <w:rPr>
                <w:sz w:val="18"/>
                <w:szCs w:val="20"/>
              </w:rPr>
              <w:t>n kuntalaisuus, alue, asiakkaan palveluntuottajat, jne. Voi myös tukea palvelun tarpeen pohjalta tehtävää asiakkuuden tarpeen arvioi</w:t>
            </w:r>
            <w:r w:rsidRPr="006E1D67">
              <w:rPr>
                <w:sz w:val="18"/>
                <w:szCs w:val="20"/>
              </w:rPr>
              <w:t>n</w:t>
            </w:r>
            <w:r w:rsidRPr="006E1D67">
              <w:rPr>
                <w:sz w:val="18"/>
                <w:szCs w:val="20"/>
              </w:rPr>
              <w:t>tia.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Rajapinnat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Palveluohjain hyödyntää asiakkuustietoja.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 xml:space="preserve">Asiointisuhteen kysely (mihin organisaatioon on asiointisuhde </w:t>
            </w:r>
            <w:r w:rsidRPr="006E1D67">
              <w:rPr>
                <w:sz w:val="18"/>
                <w:szCs w:val="20"/>
              </w:rPr>
              <w:t>tai asiakassuhde)</w:t>
            </w:r>
          </w:p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Yhteys- ja viestintäkanavatietojen lähteitä ovat mm. väestötietojärje</w:t>
            </w:r>
            <w:r w:rsidRPr="006E1D67">
              <w:rPr>
                <w:sz w:val="18"/>
                <w:szCs w:val="20"/>
              </w:rPr>
              <w:t>s</w:t>
            </w:r>
            <w:r w:rsidRPr="006E1D67">
              <w:rPr>
                <w:sz w:val="18"/>
                <w:szCs w:val="20"/>
              </w:rPr>
              <w:t>telmä VTJ ja sähköisen asioinnin palvelut (kuten alueelliset asioint</w:t>
            </w:r>
            <w:r w:rsidRPr="006E1D67">
              <w:rPr>
                <w:sz w:val="18"/>
                <w:szCs w:val="20"/>
              </w:rPr>
              <w:t>i</w:t>
            </w:r>
            <w:r w:rsidRPr="006E1D67">
              <w:rPr>
                <w:sz w:val="18"/>
                <w:szCs w:val="20"/>
              </w:rPr>
              <w:t>palvelut tai kansallisen palveluarkkitehtuurin palvelut, joissa asiakas voi ylläpitää yhteystietoja</w:t>
            </w:r>
            <w:r w:rsidRPr="006E1D67">
              <w:rPr>
                <w:sz w:val="18"/>
                <w:szCs w:val="20"/>
              </w:rPr>
              <w:t>an tai tietoa viestintäkanavista.</w:t>
            </w:r>
          </w:p>
        </w:tc>
      </w:tr>
      <w:tr w:rsidR="003A0F73" w:rsidRPr="006E1D67" w:rsidTr="003A0F73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Järjestelmät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3A0F73" w:rsidRPr="006E1D67" w:rsidRDefault="00D1062C">
            <w:pPr>
              <w:rPr>
                <w:sz w:val="18"/>
              </w:rPr>
            </w:pPr>
            <w:r w:rsidRPr="006E1D67">
              <w:rPr>
                <w:sz w:val="18"/>
                <w:szCs w:val="20"/>
              </w:rPr>
              <w:t>Hyvis asiointitietopalvelu</w:t>
            </w:r>
          </w:p>
        </w:tc>
      </w:tr>
    </w:tbl>
    <w:p w:rsidR="003A0F73" w:rsidRPr="006E1D67" w:rsidRDefault="003A0F73">
      <w:pPr>
        <w:rPr>
          <w:sz w:val="18"/>
          <w:lang w:val="en-US"/>
        </w:rPr>
      </w:pPr>
    </w:p>
    <w:p w:rsidR="003A0F73" w:rsidRPr="006E1D67" w:rsidRDefault="00D1062C">
      <w:pPr>
        <w:rPr>
          <w:sz w:val="18"/>
          <w:lang w:val="en-US"/>
        </w:rPr>
      </w:pPr>
      <w:r w:rsidRPr="006E1D67">
        <w:rPr>
          <w:sz w:val="18"/>
          <w:lang w:val="en-US"/>
        </w:rPr>
        <w:t>Integraatiovaatimukset:</w:t>
      </w:r>
    </w:p>
    <w:p w:rsidR="003A0F73" w:rsidRPr="006E1D67" w:rsidRDefault="00D1062C" w:rsidP="00B033F4">
      <w:pPr>
        <w:numPr>
          <w:ilvl w:val="0"/>
          <w:numId w:val="82"/>
        </w:numPr>
        <w:rPr>
          <w:sz w:val="18"/>
        </w:rPr>
      </w:pPr>
      <w:r w:rsidRPr="006E1D67">
        <w:rPr>
          <w:sz w:val="18"/>
        </w:rPr>
        <w:t>AS01: asiakkuuspalvelun kautta tulisi saada tiedot asiakaskohtaisista asiakkuuksista</w:t>
      </w:r>
    </w:p>
    <w:p w:rsidR="003A0F73" w:rsidRPr="006E1D67" w:rsidRDefault="00D1062C" w:rsidP="00B033F4">
      <w:pPr>
        <w:numPr>
          <w:ilvl w:val="0"/>
          <w:numId w:val="82"/>
        </w:numPr>
        <w:rPr>
          <w:sz w:val="18"/>
        </w:rPr>
      </w:pPr>
      <w:r w:rsidRPr="006E1D67">
        <w:rPr>
          <w:sz w:val="18"/>
        </w:rPr>
        <w:t>AS02: asiakkuuspalvelu voi tuottaa palveluohjaimen tarvitsemia ohjaust</w:t>
      </w:r>
      <w:r w:rsidRPr="006E1D67">
        <w:rPr>
          <w:sz w:val="18"/>
        </w:rPr>
        <w:t>ietoja asia</w:t>
      </w:r>
      <w:r w:rsidRPr="006E1D67">
        <w:rPr>
          <w:sz w:val="18"/>
        </w:rPr>
        <w:t>k</w:t>
      </w:r>
      <w:r w:rsidRPr="006E1D67">
        <w:rPr>
          <w:sz w:val="18"/>
        </w:rPr>
        <w:t>ku</w:t>
      </w:r>
      <w:r w:rsidRPr="006E1D67">
        <w:rPr>
          <w:sz w:val="18"/>
        </w:rPr>
        <w:t>u</w:t>
      </w:r>
      <w:r w:rsidRPr="006E1D67">
        <w:rPr>
          <w:sz w:val="18"/>
        </w:rPr>
        <w:t>teen liittyen, kuten tiedot palvelutarpeen tai asiakkuustarpeen arvioinnista, alue, kunta, suunnitelmaan liittyvät t</w:t>
      </w:r>
      <w:r w:rsidRPr="006E1D67">
        <w:rPr>
          <w:sz w:val="18"/>
        </w:rPr>
        <w:t>i</w:t>
      </w:r>
      <w:r w:rsidRPr="006E1D67">
        <w:rPr>
          <w:sz w:val="18"/>
        </w:rPr>
        <w:t xml:space="preserve">laukset, seulonnat, palveluun </w:t>
      </w:r>
      <w:proofErr w:type="spellStart"/>
      <w:r w:rsidRPr="006E1D67">
        <w:rPr>
          <w:sz w:val="18"/>
        </w:rPr>
        <w:t>hakutuminen</w:t>
      </w:r>
      <w:proofErr w:type="spellEnd"/>
      <w:r w:rsidRPr="006E1D67">
        <w:rPr>
          <w:sz w:val="18"/>
        </w:rPr>
        <w:t xml:space="preserve"> tai vireillepano, sop</w:t>
      </w:r>
      <w:r w:rsidRPr="006E1D67">
        <w:rPr>
          <w:sz w:val="18"/>
        </w:rPr>
        <w:t>i</w:t>
      </w:r>
      <w:r w:rsidRPr="006E1D67">
        <w:rPr>
          <w:sz w:val="18"/>
        </w:rPr>
        <w:t>mukset</w:t>
      </w:r>
    </w:p>
    <w:p w:rsidR="003A0F73" w:rsidRPr="006E1D67" w:rsidRDefault="00D1062C" w:rsidP="00B033F4">
      <w:pPr>
        <w:numPr>
          <w:ilvl w:val="0"/>
          <w:numId w:val="82"/>
        </w:numPr>
        <w:rPr>
          <w:sz w:val="18"/>
        </w:rPr>
      </w:pPr>
      <w:r w:rsidRPr="006E1D67">
        <w:rPr>
          <w:sz w:val="18"/>
        </w:rPr>
        <w:t>AS03: asiakkuuspalvelu voi nojautua erityyppisiin asi</w:t>
      </w:r>
      <w:r w:rsidRPr="006E1D67">
        <w:rPr>
          <w:sz w:val="18"/>
        </w:rPr>
        <w:t>akkuuden syntymistilanteisiin, kuten asiakku</w:t>
      </w:r>
      <w:r w:rsidRPr="006E1D67">
        <w:rPr>
          <w:sz w:val="18"/>
        </w:rPr>
        <w:t>u</w:t>
      </w:r>
      <w:r w:rsidRPr="006E1D67">
        <w:rPr>
          <w:sz w:val="18"/>
        </w:rPr>
        <w:t>den syntyminen lomakkeeseen tai riskitestiin vastaamalla tai ammattilaisen t</w:t>
      </w:r>
      <w:r w:rsidRPr="006E1D67">
        <w:rPr>
          <w:sz w:val="18"/>
        </w:rPr>
        <w:t>e</w:t>
      </w:r>
      <w:r w:rsidRPr="006E1D67">
        <w:rPr>
          <w:sz w:val="18"/>
        </w:rPr>
        <w:t>kemä palvelun ta</w:t>
      </w:r>
      <w:r w:rsidRPr="006E1D67">
        <w:rPr>
          <w:sz w:val="18"/>
        </w:rPr>
        <w:t>r</w:t>
      </w:r>
      <w:r w:rsidRPr="006E1D67">
        <w:rPr>
          <w:sz w:val="18"/>
        </w:rPr>
        <w:t>peen arviointi</w:t>
      </w:r>
    </w:p>
    <w:p w:rsidR="003A0F73" w:rsidRPr="006E1D67" w:rsidRDefault="00D1062C" w:rsidP="00B033F4">
      <w:pPr>
        <w:numPr>
          <w:ilvl w:val="0"/>
          <w:numId w:val="82"/>
        </w:numPr>
        <w:rPr>
          <w:sz w:val="18"/>
        </w:rPr>
      </w:pPr>
      <w:r w:rsidRPr="006E1D67">
        <w:rPr>
          <w:sz w:val="18"/>
        </w:rPr>
        <w:t>AS04: asiakkuuspalvelu voi tarkistaa sekä asiointiin että hoitoon tai palveluihin liittyviä sopimuksia</w:t>
      </w:r>
    </w:p>
    <w:p w:rsidR="003A0F73" w:rsidRPr="006E1D67" w:rsidRDefault="003A0F73">
      <w:pPr>
        <w:rPr>
          <w:sz w:val="18"/>
        </w:rPr>
      </w:pPr>
    </w:p>
    <w:p w:rsidR="003A0F73" w:rsidRPr="006E1D67" w:rsidRDefault="003A0F73">
      <w:pPr>
        <w:rPr>
          <w:sz w:val="18"/>
        </w:rPr>
      </w:pPr>
    </w:p>
    <w:p w:rsidR="003A0F73" w:rsidRPr="006E1D67" w:rsidRDefault="003A0F73">
      <w:pPr>
        <w:rPr>
          <w:sz w:val="18"/>
        </w:rPr>
      </w:pPr>
    </w:p>
    <w:p w:rsidR="003A0F73" w:rsidRPr="006E1D67" w:rsidRDefault="00D1062C">
      <w:pPr>
        <w:pStyle w:val="Heading1"/>
        <w:rPr>
          <w:sz w:val="44"/>
        </w:rPr>
      </w:pPr>
      <w:bookmarkStart w:id="68" w:name="scroll-bookmark-35"/>
      <w:bookmarkStart w:id="69" w:name="_Toc533754848"/>
      <w:r w:rsidRPr="006E1D67">
        <w:rPr>
          <w:sz w:val="44"/>
        </w:rPr>
        <w:lastRenderedPageBreak/>
        <w:t>Lähdeviittaukset</w:t>
      </w:r>
      <w:bookmarkEnd w:id="68"/>
      <w:bookmarkEnd w:id="69"/>
    </w:p>
    <w:p w:rsidR="003A0F73" w:rsidRPr="006E1D67" w:rsidRDefault="00D1062C">
      <w:pPr>
        <w:pStyle w:val="BodyText"/>
        <w:rPr>
          <w:sz w:val="18"/>
        </w:rPr>
      </w:pPr>
      <w:r w:rsidRPr="006E1D67">
        <w:rPr>
          <w:b/>
          <w:sz w:val="18"/>
        </w:rPr>
        <w:t>Ajanvarauskokonaisuuteen kuuluvat voimassa olevat määrittelyt:</w:t>
      </w:r>
    </w:p>
    <w:p w:rsidR="003A0F73" w:rsidRPr="006E1D67" w:rsidRDefault="00D1062C">
      <w:pPr>
        <w:pStyle w:val="BodyText"/>
        <w:rPr>
          <w:sz w:val="18"/>
        </w:rPr>
      </w:pPr>
      <w:hyperlink r:id="rId17" w:history="1">
        <w:proofErr w:type="spellStart"/>
        <w:r w:rsidRPr="006E1D67">
          <w:rPr>
            <w:rStyle w:val="Hyperlink"/>
            <w:sz w:val="18"/>
          </w:rPr>
          <w:t>Sote-ajanvarauspalvelujen</w:t>
        </w:r>
        <w:proofErr w:type="spellEnd"/>
        <w:r w:rsidRPr="006E1D67">
          <w:rPr>
            <w:rStyle w:val="Hyperlink"/>
            <w:sz w:val="18"/>
          </w:rPr>
          <w:t xml:space="preserve"> ja palveluohjauksen käsitteet</w:t>
        </w:r>
      </w:hyperlink>
    </w:p>
    <w:p w:rsidR="003A0F73" w:rsidRPr="006E1D67" w:rsidRDefault="00D1062C">
      <w:pPr>
        <w:pStyle w:val="BodyText"/>
        <w:rPr>
          <w:sz w:val="18"/>
        </w:rPr>
      </w:pPr>
      <w:hyperlink r:id="rId18" w:history="1">
        <w:proofErr w:type="spellStart"/>
        <w:r w:rsidRPr="006E1D67">
          <w:rPr>
            <w:rStyle w:val="Hyperlink"/>
            <w:sz w:val="18"/>
          </w:rPr>
          <w:t>Sote-ajanvarauspalvelujen</w:t>
        </w:r>
        <w:proofErr w:type="spellEnd"/>
        <w:r w:rsidRPr="006E1D67">
          <w:rPr>
            <w:rStyle w:val="Hyperlink"/>
            <w:sz w:val="18"/>
          </w:rPr>
          <w:t xml:space="preserve"> asiakkaan kalenterirajapinta: </w:t>
        </w:r>
        <w:proofErr w:type="spellStart"/>
        <w:r w:rsidRPr="006E1D67">
          <w:rPr>
            <w:rStyle w:val="Hyperlink"/>
            <w:sz w:val="18"/>
          </w:rPr>
          <w:t>iCalendar-soveltamisohje</w:t>
        </w:r>
        <w:proofErr w:type="spellEnd"/>
      </w:hyperlink>
    </w:p>
    <w:p w:rsidR="003A0F73" w:rsidRPr="006E1D67" w:rsidRDefault="00D1062C">
      <w:pPr>
        <w:pStyle w:val="BodyText"/>
        <w:rPr>
          <w:sz w:val="18"/>
        </w:rPr>
      </w:pPr>
      <w:hyperlink r:id="rId19" w:history="1">
        <w:r w:rsidRPr="006E1D67">
          <w:rPr>
            <w:rStyle w:val="Hyperlink"/>
            <w:sz w:val="18"/>
          </w:rPr>
          <w:t>Ajanvarauskutsu</w:t>
        </w:r>
        <w:r w:rsidRPr="006E1D67">
          <w:rPr>
            <w:rStyle w:val="Hyperlink"/>
            <w:sz w:val="18"/>
          </w:rPr>
          <w:t xml:space="preserve">t </w:t>
        </w:r>
        <w:proofErr w:type="spellStart"/>
        <w:r w:rsidRPr="006E1D67">
          <w:rPr>
            <w:rStyle w:val="Hyperlink"/>
            <w:sz w:val="18"/>
          </w:rPr>
          <w:t>sote-asiointipalveluissa</w:t>
        </w:r>
        <w:proofErr w:type="spellEnd"/>
        <w:r w:rsidRPr="006E1D67">
          <w:rPr>
            <w:rStyle w:val="Hyperlink"/>
            <w:sz w:val="18"/>
          </w:rPr>
          <w:t>: soveltamisohje</w:t>
        </w:r>
      </w:hyperlink>
    </w:p>
    <w:p w:rsidR="003A0F73" w:rsidRPr="006E1D67" w:rsidRDefault="00D1062C">
      <w:pPr>
        <w:pStyle w:val="BodyText"/>
        <w:rPr>
          <w:sz w:val="18"/>
        </w:rPr>
      </w:pPr>
      <w:hyperlink r:id="rId20" w:history="1">
        <w:proofErr w:type="spellStart"/>
        <w:r w:rsidRPr="006E1D67">
          <w:rPr>
            <w:rStyle w:val="Hyperlink"/>
            <w:sz w:val="18"/>
          </w:rPr>
          <w:t>Sote-ajanvarauksen</w:t>
        </w:r>
        <w:proofErr w:type="spellEnd"/>
        <w:r w:rsidRPr="006E1D67">
          <w:rPr>
            <w:rStyle w:val="Hyperlink"/>
            <w:sz w:val="18"/>
          </w:rPr>
          <w:t xml:space="preserve"> resurssienhallintaintegraatiot: HL7 versio 3 SAV soveltamisohje</w:t>
        </w:r>
      </w:hyperlink>
    </w:p>
    <w:p w:rsidR="003A0F73" w:rsidRPr="006E1D67" w:rsidRDefault="00D1062C">
      <w:pPr>
        <w:pStyle w:val="BodyText"/>
        <w:rPr>
          <w:sz w:val="18"/>
        </w:rPr>
      </w:pPr>
      <w:hyperlink r:id="rId21" w:history="1">
        <w:proofErr w:type="spellStart"/>
        <w:r w:rsidRPr="006E1D67">
          <w:rPr>
            <w:rStyle w:val="Hyperlink"/>
            <w:sz w:val="18"/>
          </w:rPr>
          <w:t>HyvisSADe-ajanvarauspilottien</w:t>
        </w:r>
        <w:proofErr w:type="spellEnd"/>
        <w:r w:rsidRPr="006E1D67">
          <w:rPr>
            <w:rStyle w:val="Hyperlink"/>
            <w:sz w:val="18"/>
          </w:rPr>
          <w:t xml:space="preserve"> toiminnalliset kuvaukset</w:t>
        </w:r>
      </w:hyperlink>
    </w:p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b/>
          <w:sz w:val="18"/>
        </w:rPr>
        <w:t>Muut vaatimusten ja linjausten lähteet:</w:t>
      </w:r>
    </w:p>
    <w:p w:rsidR="003A0F73" w:rsidRPr="006E1D67" w:rsidRDefault="00D1062C">
      <w:pPr>
        <w:pStyle w:val="BodyText"/>
        <w:rPr>
          <w:sz w:val="18"/>
        </w:rPr>
      </w:pPr>
      <w:hyperlink r:id="rId22" w:history="1">
        <w:r w:rsidRPr="006E1D67">
          <w:rPr>
            <w:rStyle w:val="Hyperlink"/>
            <w:sz w:val="18"/>
          </w:rPr>
          <w:t xml:space="preserve">Sade-ohjelman Sosiaali ja terveysalan </w:t>
        </w:r>
        <w:proofErr w:type="spellStart"/>
        <w:r w:rsidRPr="006E1D67">
          <w:rPr>
            <w:rStyle w:val="Hyperlink"/>
            <w:sz w:val="18"/>
          </w:rPr>
          <w:t>ajanvarauspalvelulujen</w:t>
        </w:r>
        <w:proofErr w:type="spellEnd"/>
        <w:r w:rsidRPr="006E1D67">
          <w:rPr>
            <w:rStyle w:val="Hyperlink"/>
            <w:sz w:val="18"/>
          </w:rPr>
          <w:t xml:space="preserve"> </w:t>
        </w:r>
        <w:proofErr w:type="spellStart"/>
        <w:r w:rsidRPr="006E1D67">
          <w:rPr>
            <w:rStyle w:val="Hyperlink"/>
            <w:sz w:val="18"/>
          </w:rPr>
          <w:t>kehittämisuunnitelma</w:t>
        </w:r>
        <w:proofErr w:type="spellEnd"/>
      </w:hyperlink>
    </w:p>
    <w:p w:rsidR="003A0F73" w:rsidRPr="006E1D67" w:rsidRDefault="00D1062C">
      <w:pPr>
        <w:pStyle w:val="BodyText"/>
        <w:rPr>
          <w:sz w:val="18"/>
        </w:rPr>
      </w:pPr>
      <w:hyperlink r:id="rId23" w:history="1">
        <w:proofErr w:type="spellStart"/>
        <w:r w:rsidRPr="006E1D67">
          <w:rPr>
            <w:rStyle w:val="Hyperlink"/>
            <w:sz w:val="18"/>
          </w:rPr>
          <w:t>Sote-ajanvarauspalveluiden</w:t>
        </w:r>
        <w:proofErr w:type="spellEnd"/>
        <w:r w:rsidRPr="006E1D67">
          <w:rPr>
            <w:rStyle w:val="Hyperlink"/>
            <w:sz w:val="18"/>
          </w:rPr>
          <w:t xml:space="preserve"> integraatioarkkitehtuuri 2015</w:t>
        </w:r>
      </w:hyperlink>
    </w:p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b/>
          <w:sz w:val="18"/>
        </w:rPr>
        <w:t>Potilastiedon arkiston määrittelyt:</w:t>
      </w:r>
    </w:p>
    <w:p w:rsidR="003A0F73" w:rsidRPr="006E1D67" w:rsidRDefault="00D1062C">
      <w:pPr>
        <w:pStyle w:val="BodyText"/>
        <w:rPr>
          <w:sz w:val="18"/>
        </w:rPr>
      </w:pPr>
      <w:hyperlink r:id="rId24" w:history="1">
        <w:r w:rsidRPr="006E1D67">
          <w:rPr>
            <w:rStyle w:val="Hyperlink"/>
            <w:sz w:val="18"/>
          </w:rPr>
          <w:t>Potilastiedon a</w:t>
        </w:r>
        <w:r w:rsidRPr="006E1D67">
          <w:rPr>
            <w:rStyle w:val="Hyperlink"/>
            <w:sz w:val="18"/>
          </w:rPr>
          <w:t xml:space="preserve">rkiston toiminnalliset vaatimukset </w:t>
        </w:r>
        <w:proofErr w:type="spellStart"/>
        <w:r w:rsidRPr="006E1D67">
          <w:rPr>
            <w:rStyle w:val="Hyperlink"/>
            <w:sz w:val="18"/>
          </w:rPr>
          <w:t>sosiaalija</w:t>
        </w:r>
        <w:proofErr w:type="spellEnd"/>
        <w:r w:rsidRPr="006E1D67">
          <w:rPr>
            <w:rStyle w:val="Hyperlink"/>
            <w:sz w:val="18"/>
          </w:rPr>
          <w:t xml:space="preserve"> terveydenhuollon tietojärjestelmille</w:t>
        </w:r>
      </w:hyperlink>
    </w:p>
    <w:p w:rsidR="003A0F73" w:rsidRPr="006E1D67" w:rsidRDefault="00D1062C">
      <w:pPr>
        <w:pStyle w:val="BodyText"/>
        <w:rPr>
          <w:sz w:val="18"/>
        </w:rPr>
      </w:pPr>
      <w:hyperlink r:id="rId25" w:history="1">
        <w:proofErr w:type="spellStart"/>
        <w:r w:rsidRPr="006E1D67">
          <w:rPr>
            <w:rStyle w:val="Hyperlink"/>
            <w:sz w:val="18"/>
          </w:rPr>
          <w:t>eArkisto</w:t>
        </w:r>
        <w:proofErr w:type="spellEnd"/>
        <w:r w:rsidRPr="006E1D67">
          <w:rPr>
            <w:rStyle w:val="Hyperlink"/>
            <w:sz w:val="18"/>
          </w:rPr>
          <w:t xml:space="preserve"> Käyt</w:t>
        </w:r>
        <w:r w:rsidRPr="006E1D67">
          <w:rPr>
            <w:rStyle w:val="Hyperlink"/>
            <w:sz w:val="18"/>
          </w:rPr>
          <w:t>tötapaukset – Potilastietojärjestelmät Liite 2 – Palvelutapahtumien esimerkkejä</w:t>
        </w:r>
      </w:hyperlink>
    </w:p>
    <w:p w:rsidR="003A0F73" w:rsidRPr="006E1D67" w:rsidRDefault="00D1062C">
      <w:pPr>
        <w:pStyle w:val="BodyText"/>
        <w:rPr>
          <w:sz w:val="18"/>
        </w:rPr>
      </w:pPr>
      <w:hyperlink r:id="rId26" w:history="1">
        <w:r w:rsidRPr="006E1D67">
          <w:rPr>
            <w:rStyle w:val="Hyperlink"/>
            <w:sz w:val="18"/>
          </w:rPr>
          <w:t>Potilastiedon arkisto: rajapintakäyttötapaukset arkiston ja liittyvän järjestelmän välillä</w:t>
        </w:r>
      </w:hyperlink>
    </w:p>
    <w:p w:rsidR="003A0F73" w:rsidRPr="006E1D67" w:rsidRDefault="003A0F73">
      <w:pPr>
        <w:pStyle w:val="BodyText"/>
        <w:rPr>
          <w:sz w:val="18"/>
        </w:rPr>
      </w:pPr>
    </w:p>
    <w:p w:rsidR="003A0F73" w:rsidRPr="006E1D67" w:rsidRDefault="00D1062C">
      <w:pPr>
        <w:pStyle w:val="BodyText"/>
        <w:rPr>
          <w:sz w:val="18"/>
        </w:rPr>
      </w:pPr>
      <w:r w:rsidRPr="006E1D67">
        <w:rPr>
          <w:b/>
          <w:sz w:val="18"/>
        </w:rPr>
        <w:t>Koodistopalvelun kautta julkaistut ajanvarausratkaisuihin liittyvät luokitukset ja tiet</w:t>
      </w:r>
      <w:r w:rsidRPr="006E1D67">
        <w:rPr>
          <w:b/>
          <w:sz w:val="18"/>
        </w:rPr>
        <w:t>o</w:t>
      </w:r>
      <w:r w:rsidRPr="006E1D67">
        <w:rPr>
          <w:b/>
          <w:sz w:val="18"/>
        </w:rPr>
        <w:t>rakenn</w:t>
      </w:r>
      <w:r w:rsidRPr="006E1D67">
        <w:rPr>
          <w:b/>
          <w:sz w:val="18"/>
        </w:rPr>
        <w:t>e</w:t>
      </w:r>
      <w:r w:rsidRPr="006E1D67">
        <w:rPr>
          <w:b/>
          <w:sz w:val="18"/>
        </w:rPr>
        <w:t>määrittelyt:</w:t>
      </w:r>
    </w:p>
    <w:p w:rsidR="003A0F73" w:rsidRPr="006E1D67" w:rsidRDefault="00D1062C" w:rsidP="00B033F4">
      <w:pPr>
        <w:pStyle w:val="BodyText"/>
        <w:numPr>
          <w:ilvl w:val="0"/>
          <w:numId w:val="83"/>
        </w:numPr>
        <w:rPr>
          <w:sz w:val="18"/>
        </w:rPr>
      </w:pPr>
      <w:hyperlink r:id="rId27" w:history="1">
        <w:r w:rsidRPr="006E1D67">
          <w:rPr>
            <w:rStyle w:val="Hyperlink"/>
            <w:sz w:val="18"/>
          </w:rPr>
          <w:t>Ajanvaraus/Tietosisältö- Ajanvarausasiakirja</w:t>
        </w:r>
      </w:hyperlink>
    </w:p>
    <w:p w:rsidR="003A0F73" w:rsidRPr="006E1D67" w:rsidRDefault="00D1062C" w:rsidP="00B033F4">
      <w:pPr>
        <w:pStyle w:val="BodyText"/>
        <w:numPr>
          <w:ilvl w:val="0"/>
          <w:numId w:val="83"/>
        </w:numPr>
        <w:rPr>
          <w:sz w:val="18"/>
        </w:rPr>
      </w:pPr>
      <w:hyperlink r:id="rId28" w:history="1">
        <w:r w:rsidRPr="006E1D67">
          <w:rPr>
            <w:rStyle w:val="Hyperlink"/>
            <w:sz w:val="18"/>
          </w:rPr>
          <w:t>Ajanvaraus - Ajanvarauksen tila</w:t>
        </w:r>
      </w:hyperlink>
    </w:p>
    <w:p w:rsidR="003A0F73" w:rsidRPr="006E1D67" w:rsidRDefault="00D1062C" w:rsidP="00B033F4">
      <w:pPr>
        <w:pStyle w:val="BodyText"/>
        <w:numPr>
          <w:ilvl w:val="0"/>
          <w:numId w:val="83"/>
        </w:numPr>
        <w:rPr>
          <w:sz w:val="18"/>
        </w:rPr>
      </w:pPr>
      <w:hyperlink r:id="rId29" w:history="1">
        <w:r w:rsidRPr="006E1D67">
          <w:rPr>
            <w:rStyle w:val="Hyperlink"/>
            <w:sz w:val="18"/>
          </w:rPr>
          <w:t>Ajanvaraus - Yhteyshenkilön tyyppi</w:t>
        </w:r>
      </w:hyperlink>
    </w:p>
    <w:p w:rsidR="003A0F73" w:rsidRPr="006E1D67" w:rsidRDefault="00D1062C" w:rsidP="00B033F4">
      <w:pPr>
        <w:pStyle w:val="BodyText"/>
        <w:numPr>
          <w:ilvl w:val="0"/>
          <w:numId w:val="83"/>
        </w:numPr>
        <w:rPr>
          <w:sz w:val="18"/>
        </w:rPr>
      </w:pPr>
      <w:hyperlink r:id="rId30" w:history="1">
        <w:r w:rsidRPr="006E1D67">
          <w:rPr>
            <w:rStyle w:val="Hyperlink"/>
            <w:sz w:val="18"/>
          </w:rPr>
          <w:t xml:space="preserve">THL </w:t>
        </w:r>
        <w:proofErr w:type="spellStart"/>
        <w:r w:rsidRPr="006E1D67">
          <w:rPr>
            <w:rStyle w:val="Hyperlink"/>
            <w:sz w:val="18"/>
          </w:rPr>
          <w:t>-Asiointitapa</w:t>
        </w:r>
        <w:proofErr w:type="spellEnd"/>
      </w:hyperlink>
    </w:p>
    <w:p w:rsidR="003A0F73" w:rsidRPr="006E1D67" w:rsidRDefault="00D1062C" w:rsidP="00B033F4">
      <w:pPr>
        <w:pStyle w:val="BodyText"/>
        <w:numPr>
          <w:ilvl w:val="0"/>
          <w:numId w:val="83"/>
        </w:numPr>
        <w:rPr>
          <w:sz w:val="18"/>
          <w:lang w:val="en-US"/>
        </w:rPr>
      </w:pPr>
      <w:hyperlink r:id="rId31" w:history="1">
        <w:r w:rsidRPr="006E1D67">
          <w:rPr>
            <w:rStyle w:val="Hyperlink"/>
            <w:sz w:val="18"/>
            <w:lang w:val="en-US"/>
          </w:rPr>
          <w:t>THL - Viestintäkanava</w:t>
        </w:r>
      </w:hyperlink>
      <w:hyperlink r:id="rId32" w:history="1">
        <w:r w:rsidRPr="006E1D67">
          <w:rPr>
            <w:rStyle w:val="Hyperlink"/>
            <w:sz w:val="18"/>
            <w:lang w:val="en-US"/>
          </w:rPr>
          <w:t>http://91.202.112.142/codeserver/pages/classification-view-page.xhtml?classificationKey=2004&amp;versionKey=2264</w:t>
        </w:r>
      </w:hyperlink>
    </w:p>
    <w:p w:rsidR="003A0F73" w:rsidRPr="006E1D67" w:rsidRDefault="00D1062C" w:rsidP="00B033F4">
      <w:pPr>
        <w:pStyle w:val="BodyText"/>
        <w:numPr>
          <w:ilvl w:val="0"/>
          <w:numId w:val="83"/>
        </w:numPr>
        <w:rPr>
          <w:sz w:val="18"/>
        </w:rPr>
      </w:pPr>
      <w:hyperlink r:id="rId33" w:history="1">
        <w:r w:rsidRPr="006E1D67">
          <w:rPr>
            <w:rStyle w:val="Hyperlink"/>
            <w:sz w:val="18"/>
          </w:rPr>
          <w:t>THL - Sosiaali- ja terveysalan palvelunimikkeistö</w:t>
        </w:r>
      </w:hyperlink>
    </w:p>
    <w:p w:rsidR="003A0F73" w:rsidRPr="006E1D67" w:rsidRDefault="00D1062C" w:rsidP="00B033F4">
      <w:pPr>
        <w:pStyle w:val="BodyText"/>
        <w:numPr>
          <w:ilvl w:val="0"/>
          <w:numId w:val="83"/>
        </w:numPr>
        <w:rPr>
          <w:sz w:val="18"/>
        </w:rPr>
      </w:pPr>
      <w:hyperlink r:id="rId34" w:history="1">
        <w:r w:rsidRPr="006E1D67">
          <w:rPr>
            <w:rStyle w:val="Hyperlink"/>
            <w:color w:val="454545"/>
            <w:sz w:val="18"/>
          </w:rPr>
          <w:t>THL - Sosiaali- ja terveyspalvelujen luokitus</w:t>
        </w:r>
      </w:hyperlink>
    </w:p>
    <w:p w:rsidR="003A0F73" w:rsidRPr="006E1D67" w:rsidRDefault="003A0F73">
      <w:pPr>
        <w:rPr>
          <w:sz w:val="18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p w:rsidR="0081258A" w:rsidRPr="006E1D67" w:rsidRDefault="00D1062C" w:rsidP="00900889">
      <w:pPr>
        <w:pStyle w:val="BodyText"/>
        <w:rPr>
          <w:sz w:val="18"/>
          <w:lang w:val="en-US"/>
        </w:rPr>
      </w:pPr>
    </w:p>
    <w:sectPr w:rsidR="0081258A" w:rsidRPr="006E1D67" w:rsidSect="0081258A">
      <w:headerReference w:type="default" r:id="rId35"/>
      <w:footerReference w:type="default" r:id="rId36"/>
      <w:headerReference w:type="first" r:id="rId37"/>
      <w:pgSz w:w="11906" w:h="16838" w:code="9"/>
      <w:pgMar w:top="47" w:right="1077" w:bottom="964" w:left="2495" w:header="62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1062C">
      <w:pPr>
        <w:spacing w:after="0"/>
      </w:pPr>
      <w:r>
        <w:separator/>
      </w:r>
    </w:p>
  </w:endnote>
  <w:endnote w:type="continuationSeparator" w:id="0">
    <w:p w:rsidR="00000000" w:rsidRDefault="00D106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67954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628B" w:rsidRDefault="000562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062C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05628B" w:rsidRDefault="000562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1062C">
      <w:pPr>
        <w:spacing w:after="0"/>
      </w:pPr>
      <w:r>
        <w:separator/>
      </w:r>
    </w:p>
  </w:footnote>
  <w:footnote w:type="continuationSeparator" w:id="0">
    <w:p w:rsidR="00000000" w:rsidRDefault="00D1062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77" w:type="dxa"/>
      <w:tblInd w:w="-1361" w:type="dxa"/>
      <w:tblLayout w:type="fixed"/>
      <w:tblLook w:val="04A0" w:firstRow="1" w:lastRow="0" w:firstColumn="1" w:lastColumn="0" w:noHBand="0" w:noVBand="1"/>
    </w:tblPr>
    <w:tblGrid>
      <w:gridCol w:w="2608"/>
      <w:gridCol w:w="5669"/>
    </w:tblGrid>
    <w:tr w:rsidR="003A0F73" w:rsidTr="00CC4062">
      <w:trPr>
        <w:cantSplit/>
        <w:trHeight w:hRule="exact" w:val="255"/>
      </w:trPr>
      <w:tc>
        <w:tcPr>
          <w:tcW w:w="2608" w:type="dxa"/>
          <w:shd w:val="clear" w:color="auto" w:fill="auto"/>
          <w:tcMar>
            <w:left w:w="0" w:type="dxa"/>
            <w:right w:w="0" w:type="dxa"/>
          </w:tcMar>
          <w:vAlign w:val="bottom"/>
        </w:tcPr>
        <w:p w:rsidR="00C16604" w:rsidRPr="00CF7E13" w:rsidRDefault="00D1062C" w:rsidP="00CC4062">
          <w:pPr>
            <w:pStyle w:val="Header"/>
            <w:rPr>
              <w:rFonts w:eastAsia="Times New Roman"/>
              <w:szCs w:val="20"/>
              <w:lang w:val="en-US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-253365</wp:posOffset>
                </wp:positionV>
                <wp:extent cx="1433830" cy="749300"/>
                <wp:effectExtent l="0" t="0" r="0" b="0"/>
                <wp:wrapNone/>
                <wp:docPr id="4" name="Kuva 4" descr="SHORT_THL_LOGO_1200x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HORT_THL_LOGO_1200x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3830" cy="749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69" w:type="dxa"/>
          <w:shd w:val="clear" w:color="auto" w:fill="auto"/>
          <w:tcMar>
            <w:left w:w="0" w:type="dxa"/>
            <w:right w:w="0" w:type="dxa"/>
          </w:tcMar>
          <w:vAlign w:val="bottom"/>
        </w:tcPr>
        <w:p w:rsidR="00C16604" w:rsidRPr="00CF7E13" w:rsidRDefault="00D1062C" w:rsidP="0081258A">
          <w:pPr>
            <w:pStyle w:val="Header"/>
            <w:jc w:val="right"/>
            <w:rPr>
              <w:rFonts w:eastAsia="Times New Roman" w:cs="Times New Roman"/>
              <w:szCs w:val="20"/>
              <w:lang w:val="en-US"/>
            </w:rPr>
          </w:pPr>
          <w:r w:rsidRPr="0081258A">
            <w:rPr>
              <w:rFonts w:eastAsia="Times New Roman" w:cs="Times New Roman"/>
              <w:noProof/>
              <w:szCs w:val="20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2569845</wp:posOffset>
                    </wp:positionH>
                    <wp:positionV relativeFrom="paragraph">
                      <wp:posOffset>-118110</wp:posOffset>
                    </wp:positionV>
                    <wp:extent cx="1994535" cy="622935"/>
                    <wp:effectExtent l="0" t="0" r="5715" b="5715"/>
                    <wp:wrapNone/>
                    <wp:docPr id="307" name="Tekstiruut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4535" cy="6229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258A" w:rsidRDefault="00D1062C" w:rsidP="0081258A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fi-FI"/>
                                  </w:rPr>
                                  <w:drawing>
                                    <wp:inline distT="0" distB="0" distL="0" distR="0">
                                      <wp:extent cx="1396800" cy="342000"/>
                                      <wp:effectExtent l="0" t="0" r="0" b="1270"/>
                                      <wp:docPr id="212295476" name="Kuva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eini KANTA-1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96800" cy="342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2" o:spid="_x0000_s1026" type="#_x0000_t202" style="position:absolute;left:0;text-align:left;margin-left:202.35pt;margin-top:-9.3pt;width:157.05pt;height:4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" stroked="f">
                    <v:textbox>
                      <w:txbxContent>
                        <w:p w:rsidR="0081258A" w:rsidRDefault="00D1062C" w:rsidP="0081258A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fi-FI"/>
                            </w:rPr>
                            <w:drawing>
                              <wp:inline distT="0" distB="0" distL="0" distR="0">
                                <wp:extent cx="1396800" cy="342000"/>
                                <wp:effectExtent l="0" t="0" r="0" b="1270"/>
                                <wp:docPr id="212295476" name="Kuva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eini KANTA-1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6800" cy="34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3A0F73" w:rsidTr="00CC4062">
      <w:trPr>
        <w:cantSplit/>
        <w:trHeight w:hRule="exact" w:val="255"/>
      </w:trPr>
      <w:tc>
        <w:tcPr>
          <w:tcW w:w="2608" w:type="dxa"/>
          <w:shd w:val="clear" w:color="auto" w:fill="auto"/>
          <w:tcMar>
            <w:left w:w="0" w:type="dxa"/>
            <w:right w:w="0" w:type="dxa"/>
          </w:tcMar>
          <w:vAlign w:val="bottom"/>
        </w:tcPr>
        <w:p w:rsidR="00C16604" w:rsidRPr="0081258A" w:rsidRDefault="00D1062C" w:rsidP="00CC4062">
          <w:pPr>
            <w:pStyle w:val="Header"/>
            <w:rPr>
              <w:rFonts w:eastAsia="Times New Roman" w:cs="Times New Roman"/>
              <w:szCs w:val="20"/>
            </w:rPr>
          </w:pPr>
        </w:p>
      </w:tc>
      <w:tc>
        <w:tcPr>
          <w:tcW w:w="5669" w:type="dxa"/>
          <w:shd w:val="clear" w:color="auto" w:fill="auto"/>
          <w:tcMar>
            <w:left w:w="0" w:type="dxa"/>
            <w:right w:w="0" w:type="dxa"/>
          </w:tcMar>
          <w:vAlign w:val="bottom"/>
        </w:tcPr>
        <w:p w:rsidR="00C16604" w:rsidRPr="00CF7E13" w:rsidRDefault="00D1062C" w:rsidP="0081258A">
          <w:pPr>
            <w:pStyle w:val="Header"/>
            <w:jc w:val="right"/>
            <w:rPr>
              <w:rFonts w:eastAsia="Times New Roman" w:cs="Times New Roman"/>
              <w:szCs w:val="20"/>
              <w:lang w:val="en-US"/>
            </w:rPr>
          </w:pPr>
        </w:p>
      </w:tc>
    </w:tr>
  </w:tbl>
  <w:p w:rsidR="00C16604" w:rsidRPr="00BE0C87" w:rsidRDefault="00D1062C" w:rsidP="00C16604">
    <w:pPr>
      <w:pStyle w:val="Header"/>
    </w:pPr>
  </w:p>
  <w:p w:rsidR="00C16604" w:rsidRDefault="00D106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604" w:rsidRDefault="00D1062C" w:rsidP="00561AA2">
    <w:pPr>
      <w:pStyle w:val="Header"/>
      <w:tabs>
        <w:tab w:val="clear" w:pos="4819"/>
        <w:tab w:val="clear" w:pos="9638"/>
        <w:tab w:val="left" w:pos="2553"/>
      </w:tabs>
    </w:pP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-1584325</wp:posOffset>
          </wp:positionH>
          <wp:positionV relativeFrom="page">
            <wp:posOffset>72736</wp:posOffset>
          </wp:positionV>
          <wp:extent cx="7560174" cy="1527464"/>
          <wp:effectExtent l="0" t="0" r="3175" b="0"/>
          <wp:wrapNone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nta banneri 6PIE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56" cy="152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368CF27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color w:val="0090D4"/>
      </w:rPr>
    </w:lvl>
  </w:abstractNum>
  <w:abstractNum w:abstractNumId="1">
    <w:nsid w:val="12922FC8"/>
    <w:multiLevelType w:val="multilevel"/>
    <w:tmpl w:val="2648E5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35CD3861"/>
    <w:multiLevelType w:val="hybridMultilevel"/>
    <w:tmpl w:val="664CF32A"/>
    <w:lvl w:ilvl="0" w:tplc="13D64D70">
      <w:start w:val="1"/>
      <w:numFmt w:val="bullet"/>
      <w:pStyle w:val="ListParagraph"/>
      <w:lvlText w:val="•"/>
      <w:lvlJc w:val="left"/>
      <w:pPr>
        <w:ind w:left="1440" w:hanging="360"/>
      </w:pPr>
      <w:rPr>
        <w:rFonts w:ascii="Arial" w:hAnsi="Arial" w:hint="default"/>
        <w:color w:val="019CDB"/>
      </w:rPr>
    </w:lvl>
    <w:lvl w:ilvl="1" w:tplc="207EE3F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BFC79F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70E577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2F6722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33A879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308A6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982105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51A4F9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CD3862"/>
    <w:multiLevelType w:val="hybridMultilevel"/>
    <w:tmpl w:val="35CD3862"/>
    <w:lvl w:ilvl="0" w:tplc="92E27F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C68C12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A60F89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170B43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D5C16E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3E4A68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2EA83D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3E0A56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74C86F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>
    <w:nsid w:val="35CD3863"/>
    <w:multiLevelType w:val="hybridMultilevel"/>
    <w:tmpl w:val="35CD3863"/>
    <w:lvl w:ilvl="0" w:tplc="FBB05A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F5674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17A70F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9D8CC3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1C2637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1E4D23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F18D65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8B2D0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99269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>
    <w:nsid w:val="35CD3864"/>
    <w:multiLevelType w:val="hybridMultilevel"/>
    <w:tmpl w:val="35CD3864"/>
    <w:lvl w:ilvl="0" w:tplc="BB7C18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C06B64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D9021E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3E82C6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05CBF5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C00A6B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41C30B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296091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62A4D8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>
    <w:nsid w:val="35CD3865"/>
    <w:multiLevelType w:val="multilevel"/>
    <w:tmpl w:val="35CD38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5CD3866"/>
    <w:multiLevelType w:val="hybridMultilevel"/>
    <w:tmpl w:val="35CD3866"/>
    <w:lvl w:ilvl="0" w:tplc="613E06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FE6C2E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CE20AA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BCE888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E6045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CBC71C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2CC1DC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58429A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1B4156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">
    <w:nsid w:val="35CD3867"/>
    <w:multiLevelType w:val="hybridMultilevel"/>
    <w:tmpl w:val="35CD3867"/>
    <w:lvl w:ilvl="0" w:tplc="478AD0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40C5D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CB2D75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F38F43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300E0E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BDA11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A1CE9D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30ECC7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8921C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">
    <w:nsid w:val="35CD3868"/>
    <w:multiLevelType w:val="hybridMultilevel"/>
    <w:tmpl w:val="35CD3868"/>
    <w:lvl w:ilvl="0" w:tplc="164CCF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BFEE0A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F8A74C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9444B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AD4A50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81CC2F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ECC570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21C0FF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E78B4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">
    <w:nsid w:val="35CD3869"/>
    <w:multiLevelType w:val="hybridMultilevel"/>
    <w:tmpl w:val="35CD3869"/>
    <w:lvl w:ilvl="0" w:tplc="E97CC7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96C0E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104702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288E52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B1AC60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51EBF5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8E8F1F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59C2D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0706E5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">
    <w:nsid w:val="35CD386A"/>
    <w:multiLevelType w:val="hybridMultilevel"/>
    <w:tmpl w:val="35CD386A"/>
    <w:lvl w:ilvl="0" w:tplc="C204BC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6E42C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788D7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2E85BB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2E020B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42A873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2F6946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788BD0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0BC6A7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>
    <w:nsid w:val="35CD386B"/>
    <w:multiLevelType w:val="hybridMultilevel"/>
    <w:tmpl w:val="35CD386B"/>
    <w:lvl w:ilvl="0" w:tplc="6610E3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86AC05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D82C10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1846F5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DB057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868955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9CEF63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26E080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9E817B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">
    <w:nsid w:val="35CD386C"/>
    <w:multiLevelType w:val="multilevel"/>
    <w:tmpl w:val="35CD38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5CD386D"/>
    <w:multiLevelType w:val="hybridMultilevel"/>
    <w:tmpl w:val="35CD386D"/>
    <w:lvl w:ilvl="0" w:tplc="54E65C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D347B6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1FE0C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DE44BB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F2C7A5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A58CC5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53AC9D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280D93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7EE109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">
    <w:nsid w:val="35CD386E"/>
    <w:multiLevelType w:val="hybridMultilevel"/>
    <w:tmpl w:val="35CD386E"/>
    <w:lvl w:ilvl="0" w:tplc="1CCE81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4842A3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236978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5E43E8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7947CE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934CE2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E74CB5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D70808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67A536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">
    <w:nsid w:val="35CD386F"/>
    <w:multiLevelType w:val="hybridMultilevel"/>
    <w:tmpl w:val="35CD386F"/>
    <w:lvl w:ilvl="0" w:tplc="9BE069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F8E8A7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6F22FD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6C0BF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C4003E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3EEC43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580BB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A52387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420F58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">
    <w:nsid w:val="35CD3870"/>
    <w:multiLevelType w:val="hybridMultilevel"/>
    <w:tmpl w:val="35CD3870"/>
    <w:lvl w:ilvl="0" w:tplc="BC9652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59853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FC4A55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79E756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C52CE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1CEA96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5D442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4AEBB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868005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">
    <w:nsid w:val="35CD3871"/>
    <w:multiLevelType w:val="hybridMultilevel"/>
    <w:tmpl w:val="35CD3871"/>
    <w:lvl w:ilvl="0" w:tplc="D62008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2AA6B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B2CECF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1C671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8F85E6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9201CE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34C8D9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466308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7FC945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35CD3872"/>
    <w:multiLevelType w:val="hybridMultilevel"/>
    <w:tmpl w:val="35CD3872"/>
    <w:lvl w:ilvl="0" w:tplc="0852A8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D0C8C0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4284CF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E30A06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77808B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3B08DB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2947F7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35C087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B302D8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35CD3873"/>
    <w:multiLevelType w:val="hybridMultilevel"/>
    <w:tmpl w:val="35CD3873"/>
    <w:lvl w:ilvl="0" w:tplc="E1F285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5EE995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FDE0CF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D64A7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08AB61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50EC92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1BE7EE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1789C0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B442D8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">
    <w:nsid w:val="35CD3874"/>
    <w:multiLevelType w:val="hybridMultilevel"/>
    <w:tmpl w:val="35CD3874"/>
    <w:lvl w:ilvl="0" w:tplc="1D8036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7A84AC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13002F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C6228E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DCA1BD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4E652C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53CAE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AFE5D1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4A867B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">
    <w:nsid w:val="35CD3875"/>
    <w:multiLevelType w:val="hybridMultilevel"/>
    <w:tmpl w:val="35CD3875"/>
    <w:lvl w:ilvl="0" w:tplc="FBDA6B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41AEC8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030CAE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8B6C97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CDC5FD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B56BBB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2B0D1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0008B3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DAAA01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">
    <w:nsid w:val="35CD3876"/>
    <w:multiLevelType w:val="hybridMultilevel"/>
    <w:tmpl w:val="35CD3876"/>
    <w:lvl w:ilvl="0" w:tplc="7D6E64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D845C7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FCC512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7C0E90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B288CE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0C23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12EEE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91C97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DDC6F2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>
    <w:nsid w:val="35CD3877"/>
    <w:multiLevelType w:val="hybridMultilevel"/>
    <w:tmpl w:val="35CD3877"/>
    <w:lvl w:ilvl="0" w:tplc="1F3219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1ECAE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5FE795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25AC65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D9C178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C408D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2AEF6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3D0479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9648B1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">
    <w:nsid w:val="35CD3878"/>
    <w:multiLevelType w:val="hybridMultilevel"/>
    <w:tmpl w:val="35CD3878"/>
    <w:lvl w:ilvl="0" w:tplc="99CA68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8F228C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D30CDD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94C74C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E645BD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25070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7F0734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FE4546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154D48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>
    <w:nsid w:val="35CD3879"/>
    <w:multiLevelType w:val="hybridMultilevel"/>
    <w:tmpl w:val="35CD3879"/>
    <w:lvl w:ilvl="0" w:tplc="EB42FF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4F8A4A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C1AADB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D8EC50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142DCB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688EC4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31C870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23496D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59EC00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35CD387A"/>
    <w:multiLevelType w:val="hybridMultilevel"/>
    <w:tmpl w:val="35CD387A"/>
    <w:lvl w:ilvl="0" w:tplc="F82072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5C80CF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71077C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68E14B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698783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B863CA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78A492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E804B7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B8EEC0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">
    <w:nsid w:val="35CD387B"/>
    <w:multiLevelType w:val="hybridMultilevel"/>
    <w:tmpl w:val="35CD387B"/>
    <w:lvl w:ilvl="0" w:tplc="A9D4D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1E6CA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D4E839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570A0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840A88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38E76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BBCEFB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B2E49A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06AC1F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>
    <w:nsid w:val="35CD387C"/>
    <w:multiLevelType w:val="hybridMultilevel"/>
    <w:tmpl w:val="35CD387C"/>
    <w:lvl w:ilvl="0" w:tplc="99780D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F32362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1CA406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BE4948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E86784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8083D3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C2C6F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8E814B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678BEB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>
    <w:nsid w:val="35CD387D"/>
    <w:multiLevelType w:val="hybridMultilevel"/>
    <w:tmpl w:val="35CD387D"/>
    <w:lvl w:ilvl="0" w:tplc="A2DEA4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362B36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E3E5D3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3280E2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B40EF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36A1F2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05ABD9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F460F9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AF655E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35CD387E"/>
    <w:multiLevelType w:val="hybridMultilevel"/>
    <w:tmpl w:val="35CD387E"/>
    <w:lvl w:ilvl="0" w:tplc="278472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EDC373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0C8060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02EB7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28EB90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02479E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CA49C4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9BA61B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E0022E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35CD387F"/>
    <w:multiLevelType w:val="hybridMultilevel"/>
    <w:tmpl w:val="35CD387F"/>
    <w:lvl w:ilvl="0" w:tplc="735AC1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93257A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C8EB2F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0E476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EFA62F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9C2157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5BE9B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34CB5A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A00449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>
    <w:nsid w:val="35CD3880"/>
    <w:multiLevelType w:val="hybridMultilevel"/>
    <w:tmpl w:val="35CD3880"/>
    <w:lvl w:ilvl="0" w:tplc="FCFA90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4C04A0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028BB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87AB69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AAA177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5B476C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0E0C6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F76AFF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CBEE4A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>
    <w:nsid w:val="35CD3881"/>
    <w:multiLevelType w:val="hybridMultilevel"/>
    <w:tmpl w:val="35CD3881"/>
    <w:lvl w:ilvl="0" w:tplc="54C68F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D4C33D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0E6906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DC4D5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81AE18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0BA82D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382B8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340E2C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70A8B3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>
    <w:nsid w:val="35CD3882"/>
    <w:multiLevelType w:val="hybridMultilevel"/>
    <w:tmpl w:val="35CD3882"/>
    <w:lvl w:ilvl="0" w:tplc="8BF602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1AC5E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2BC2DD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936496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864F09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BFAC3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F1C949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6F0DA3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5B402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>
    <w:nsid w:val="35CD3883"/>
    <w:multiLevelType w:val="hybridMultilevel"/>
    <w:tmpl w:val="35CD3883"/>
    <w:lvl w:ilvl="0" w:tplc="3A46FF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EA2A7F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2F09AF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1609C3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0F822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E323A4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EC0914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47AC88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8D0CB7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>
    <w:nsid w:val="35CD3884"/>
    <w:multiLevelType w:val="hybridMultilevel"/>
    <w:tmpl w:val="35CD3884"/>
    <w:lvl w:ilvl="0" w:tplc="F1FC02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A7AFC2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56E78E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6A470C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CE866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D2ACB8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03AE98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58ACB4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69A29C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>
    <w:nsid w:val="35CD3885"/>
    <w:multiLevelType w:val="hybridMultilevel"/>
    <w:tmpl w:val="35CD3885"/>
    <w:lvl w:ilvl="0" w:tplc="39A615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0B0FD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D86177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3F0DC0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E62E85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B1AC5A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9D85D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836612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560418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>
    <w:nsid w:val="35CD3886"/>
    <w:multiLevelType w:val="hybridMultilevel"/>
    <w:tmpl w:val="35CD3886"/>
    <w:lvl w:ilvl="0" w:tplc="876CE3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DDACB4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3E67BD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BFE29B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0EEC38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45C78E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6406DB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C3ACE6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31432A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>
    <w:nsid w:val="35CD3887"/>
    <w:multiLevelType w:val="hybridMultilevel"/>
    <w:tmpl w:val="35CD3887"/>
    <w:lvl w:ilvl="0" w:tplc="93ACC6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6249D7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B2A6CB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F74A6F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634F32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AD21DE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FA6CC6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4E24FB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7AA4EC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>
    <w:nsid w:val="35CD3888"/>
    <w:multiLevelType w:val="hybridMultilevel"/>
    <w:tmpl w:val="35CD3888"/>
    <w:lvl w:ilvl="0" w:tplc="7E2AA4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9403EE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7E8ED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B60FF4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F12E20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13CC9B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55208D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982D66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FE6E35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">
    <w:nsid w:val="35CD3889"/>
    <w:multiLevelType w:val="hybridMultilevel"/>
    <w:tmpl w:val="35CD3889"/>
    <w:lvl w:ilvl="0" w:tplc="5802DE7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064E52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CC004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D98C34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C9837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602A73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EF4CE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73E27F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814D61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">
    <w:nsid w:val="35CD388A"/>
    <w:multiLevelType w:val="hybridMultilevel"/>
    <w:tmpl w:val="35CD388A"/>
    <w:lvl w:ilvl="0" w:tplc="371233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AE0A62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114EF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A5ECF3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74E9F2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68C51E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27C8ED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41ADF7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3AC184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>
    <w:nsid w:val="35CD388B"/>
    <w:multiLevelType w:val="hybridMultilevel"/>
    <w:tmpl w:val="35CD388B"/>
    <w:lvl w:ilvl="0" w:tplc="5DFCFB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73C6A7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8DCFE8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244B71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A9CE4A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F7E012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40CFAF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38C526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DD2EBD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">
    <w:nsid w:val="35CD388C"/>
    <w:multiLevelType w:val="hybridMultilevel"/>
    <w:tmpl w:val="35CD388C"/>
    <w:lvl w:ilvl="0" w:tplc="ABA6B2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A8690D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C1C56A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F2C9A2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3D22B3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BBC53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0B85CE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A0A0DB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1F29C7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>
    <w:nsid w:val="35CD388D"/>
    <w:multiLevelType w:val="hybridMultilevel"/>
    <w:tmpl w:val="35CD388D"/>
    <w:lvl w:ilvl="0" w:tplc="42AC17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0FE18F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2846B9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FB4926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100ADB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7E888D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B7EDE3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1FEB88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1E46A6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7">
    <w:nsid w:val="35CD388E"/>
    <w:multiLevelType w:val="hybridMultilevel"/>
    <w:tmpl w:val="35CD388E"/>
    <w:lvl w:ilvl="0" w:tplc="04D22F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9C88B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C5C247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29C879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56A1D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452650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23621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19E779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B3A4B5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8">
    <w:nsid w:val="35CD388F"/>
    <w:multiLevelType w:val="hybridMultilevel"/>
    <w:tmpl w:val="35CD388F"/>
    <w:lvl w:ilvl="0" w:tplc="920442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334AE4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4B28A7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3B670F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0023F4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E5051B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61029C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688A27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C28483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9">
    <w:nsid w:val="35CD3890"/>
    <w:multiLevelType w:val="hybridMultilevel"/>
    <w:tmpl w:val="35CD3890"/>
    <w:lvl w:ilvl="0" w:tplc="3BEC21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C66FC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D98A54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A8E60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762054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3E0B6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2FC24D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0C04DB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8B6996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0">
    <w:nsid w:val="35CD3891"/>
    <w:multiLevelType w:val="hybridMultilevel"/>
    <w:tmpl w:val="35CD3891"/>
    <w:lvl w:ilvl="0" w:tplc="E27070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0D887E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45E6F3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514B7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03EBF7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3603C2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DF8B78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838071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E0E9C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1">
    <w:nsid w:val="35CD3892"/>
    <w:multiLevelType w:val="hybridMultilevel"/>
    <w:tmpl w:val="35CD3892"/>
    <w:lvl w:ilvl="0" w:tplc="09A44F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34030A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932A81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DD2582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E8C1E8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6B8D0F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ABCFAA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83204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DEE725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>
    <w:nsid w:val="35CD3893"/>
    <w:multiLevelType w:val="hybridMultilevel"/>
    <w:tmpl w:val="35CD3893"/>
    <w:lvl w:ilvl="0" w:tplc="57A6D5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F1AB11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20A1C0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3DC530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E6658D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52E68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A24D37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890BFB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06A3BA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3">
    <w:nsid w:val="35CD3894"/>
    <w:multiLevelType w:val="hybridMultilevel"/>
    <w:tmpl w:val="35CD3894"/>
    <w:lvl w:ilvl="0" w:tplc="95CAE6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C2E38C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9D0A61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3D092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A3A0C9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F80260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C68405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FA091F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F94037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>
    <w:nsid w:val="35CD3895"/>
    <w:multiLevelType w:val="hybridMultilevel"/>
    <w:tmpl w:val="35CD3895"/>
    <w:lvl w:ilvl="0" w:tplc="756C30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BF0AB7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E7836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B282FA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8D6C87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ED09BE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FB0899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51EF83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E44C6E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5">
    <w:nsid w:val="35CD3896"/>
    <w:multiLevelType w:val="hybridMultilevel"/>
    <w:tmpl w:val="35CD3896"/>
    <w:lvl w:ilvl="0" w:tplc="AB4644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010733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D28EE9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1948DA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B24309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E8A85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8EA0FD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6D2673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108465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6">
    <w:nsid w:val="35CD3897"/>
    <w:multiLevelType w:val="hybridMultilevel"/>
    <w:tmpl w:val="35CD3897"/>
    <w:lvl w:ilvl="0" w:tplc="94DC34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4C2779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2549BA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1BA747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C74AF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AD8C95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37E6D9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5AA45F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B2CBF6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>
    <w:nsid w:val="35CD3898"/>
    <w:multiLevelType w:val="hybridMultilevel"/>
    <w:tmpl w:val="35CD3898"/>
    <w:lvl w:ilvl="0" w:tplc="97DEAF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9943B2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F76BA4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29CFCF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85EE95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2CCB4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4AC059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9A6F25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094A6D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8">
    <w:nsid w:val="35CD3899"/>
    <w:multiLevelType w:val="hybridMultilevel"/>
    <w:tmpl w:val="35CD3899"/>
    <w:lvl w:ilvl="0" w:tplc="D194C3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5FA64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968D8E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776C7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C34380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482BBE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FD88A9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378865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F3E678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9">
    <w:nsid w:val="35CD389A"/>
    <w:multiLevelType w:val="hybridMultilevel"/>
    <w:tmpl w:val="35CD389A"/>
    <w:lvl w:ilvl="0" w:tplc="60F048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9C841A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32A78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D32F7F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B96A3E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0964F5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84CCA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1DE61A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EA6031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>
    <w:nsid w:val="35CD389B"/>
    <w:multiLevelType w:val="hybridMultilevel"/>
    <w:tmpl w:val="35CD389B"/>
    <w:lvl w:ilvl="0" w:tplc="68666C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594C6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1E83A7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0C21E0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0700E7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E8EFEA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D900F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024FC2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54E2BD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1">
    <w:nsid w:val="35CD389C"/>
    <w:multiLevelType w:val="hybridMultilevel"/>
    <w:tmpl w:val="35CD389C"/>
    <w:lvl w:ilvl="0" w:tplc="719C08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0284C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4F463A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C80C52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D70E32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FBEBBF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F3C1B1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BF01B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E54FFA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2">
    <w:nsid w:val="35CD389D"/>
    <w:multiLevelType w:val="hybridMultilevel"/>
    <w:tmpl w:val="35CD389D"/>
    <w:lvl w:ilvl="0" w:tplc="5B3469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0F217D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E4464D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946550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4CA363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C2E582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626EA5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F043CE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BD0BF0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3">
    <w:nsid w:val="35CD389E"/>
    <w:multiLevelType w:val="hybridMultilevel"/>
    <w:tmpl w:val="35CD389E"/>
    <w:lvl w:ilvl="0" w:tplc="278ECC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024ADC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CD0E18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48C632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D96FF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172C3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D3A52E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7D219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B5AF68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4">
    <w:nsid w:val="35CD389F"/>
    <w:multiLevelType w:val="hybridMultilevel"/>
    <w:tmpl w:val="35CD389F"/>
    <w:lvl w:ilvl="0" w:tplc="5D18C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9B0A4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F2A0BA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BC4DC1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DE6AE0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DE4C60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BB8CC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C5C06C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DA2DF8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5">
    <w:nsid w:val="35CD38A0"/>
    <w:multiLevelType w:val="hybridMultilevel"/>
    <w:tmpl w:val="35CD38A0"/>
    <w:lvl w:ilvl="0" w:tplc="D25CA1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5F45F2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AC4739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992C4A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698D7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3A2950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66A0CC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0C2490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728665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6">
    <w:nsid w:val="35CD38A1"/>
    <w:multiLevelType w:val="hybridMultilevel"/>
    <w:tmpl w:val="35CD38A1"/>
    <w:lvl w:ilvl="0" w:tplc="A85414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9A211F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334E72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CBAA7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1A4CB4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9AEA6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89AE0F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CEEF98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6E6E73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7">
    <w:nsid w:val="35CD38A2"/>
    <w:multiLevelType w:val="hybridMultilevel"/>
    <w:tmpl w:val="35CD38A2"/>
    <w:lvl w:ilvl="0" w:tplc="BDECB2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A16AD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706DF3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C28797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4423A1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F08C0E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370CEF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02A377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358A8A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8">
    <w:nsid w:val="35CD38A3"/>
    <w:multiLevelType w:val="hybridMultilevel"/>
    <w:tmpl w:val="35CD38A3"/>
    <w:lvl w:ilvl="0" w:tplc="4CC213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1D2877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1C88CE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BA6096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0FAC2F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5F6E8F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0A0F8C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C326A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55695D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9">
    <w:nsid w:val="35CD38A4"/>
    <w:multiLevelType w:val="hybridMultilevel"/>
    <w:tmpl w:val="35CD38A4"/>
    <w:lvl w:ilvl="0" w:tplc="E4F0607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9F858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9625B8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F5CB7E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8E009B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C5CBFD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950DD1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00E693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64476E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0">
    <w:nsid w:val="35CD38A5"/>
    <w:multiLevelType w:val="hybridMultilevel"/>
    <w:tmpl w:val="35CD38A5"/>
    <w:lvl w:ilvl="0" w:tplc="9F420E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DDA719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C68041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522BFB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6680B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794B87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F1A1C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F949A0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B3AAEE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1">
    <w:nsid w:val="35CD38A6"/>
    <w:multiLevelType w:val="hybridMultilevel"/>
    <w:tmpl w:val="35CD38A6"/>
    <w:lvl w:ilvl="0" w:tplc="AC1091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F6A321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E5AA6A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006374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71C06C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0167D9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442B6C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A927D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2F4893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2">
    <w:nsid w:val="35CD38A7"/>
    <w:multiLevelType w:val="hybridMultilevel"/>
    <w:tmpl w:val="35CD38A7"/>
    <w:lvl w:ilvl="0" w:tplc="80D00E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440088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DD2883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05EF91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E7AE09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D24599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2B0F5B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3728EE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9A62E6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3">
    <w:nsid w:val="35CD38A8"/>
    <w:multiLevelType w:val="hybridMultilevel"/>
    <w:tmpl w:val="35CD38A8"/>
    <w:lvl w:ilvl="0" w:tplc="3B94EB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AD250B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33677D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388E4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87A3B8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542C0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18448D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C5C469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D942CB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4">
    <w:nsid w:val="35CD38A9"/>
    <w:multiLevelType w:val="hybridMultilevel"/>
    <w:tmpl w:val="35CD38A9"/>
    <w:lvl w:ilvl="0" w:tplc="3384B1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87E4C7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89ACA4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D9AF17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638035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ACA0B4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F2668E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BA447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F761A8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5">
    <w:nsid w:val="35CD38AA"/>
    <w:multiLevelType w:val="hybridMultilevel"/>
    <w:tmpl w:val="35CD38AA"/>
    <w:lvl w:ilvl="0" w:tplc="CFB019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2CE278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87A44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B94532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870FE6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16AE60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912D71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450BF4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3B4B2C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6">
    <w:nsid w:val="35CD38AB"/>
    <w:multiLevelType w:val="hybridMultilevel"/>
    <w:tmpl w:val="35CD38AB"/>
    <w:lvl w:ilvl="0" w:tplc="5AD652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2AE099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54616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05A496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3A0F57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E60737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9A2481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7C6363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3707AF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7">
    <w:nsid w:val="35CD38AC"/>
    <w:multiLevelType w:val="hybridMultilevel"/>
    <w:tmpl w:val="35CD38AC"/>
    <w:lvl w:ilvl="0" w:tplc="B0F416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2F81B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B6C9B9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C6C226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68A6C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7442BF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7C02BA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0B6186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960CE1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8">
    <w:nsid w:val="35CD38AD"/>
    <w:multiLevelType w:val="hybridMultilevel"/>
    <w:tmpl w:val="35CD38AD"/>
    <w:lvl w:ilvl="0" w:tplc="F97817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C3221F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8E0B69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7B688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19CBA8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62AFCD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87A431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C06FD5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75A0EB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9">
    <w:nsid w:val="35CD38AE"/>
    <w:multiLevelType w:val="hybridMultilevel"/>
    <w:tmpl w:val="35CD38AE"/>
    <w:lvl w:ilvl="0" w:tplc="BA60A0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1D0F27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500839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78854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E00433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24AF3E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DD840A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950A06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20A3FE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0">
    <w:nsid w:val="35CD38AF"/>
    <w:multiLevelType w:val="hybridMultilevel"/>
    <w:tmpl w:val="35CD38AF"/>
    <w:lvl w:ilvl="0" w:tplc="AF6429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F26E12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472C8F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AE435A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10AD30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3B2F1B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2EC5AC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E4687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43659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1">
    <w:nsid w:val="35CD38B0"/>
    <w:multiLevelType w:val="hybridMultilevel"/>
    <w:tmpl w:val="35CD38B0"/>
    <w:lvl w:ilvl="0" w:tplc="5C1AD8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CBE3A2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E0CACE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F98691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C06925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E26614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74E032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D765BD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56CC28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2">
    <w:nsid w:val="35CD38B1"/>
    <w:multiLevelType w:val="hybridMultilevel"/>
    <w:tmpl w:val="35CD38B1"/>
    <w:lvl w:ilvl="0" w:tplc="21921F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2AEFD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B8A8FB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AD6AE6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F3A654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D0E161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46CDE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BE616F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4367AB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F73"/>
    <w:rsid w:val="0003604B"/>
    <w:rsid w:val="0005628B"/>
    <w:rsid w:val="00277D25"/>
    <w:rsid w:val="003A0F73"/>
    <w:rsid w:val="006E1D67"/>
    <w:rsid w:val="00A077F8"/>
    <w:rsid w:val="00B033F4"/>
    <w:rsid w:val="00B274F3"/>
    <w:rsid w:val="00C1758D"/>
    <w:rsid w:val="00C32166"/>
    <w:rsid w:val="00D1062C"/>
    <w:rsid w:val="00F3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 Number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nhideWhenUsed="0" w:qFormat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/>
    <w:lsdException w:name="Emphasis" w:semiHidden="0" w:uiPriority="20" w:unhideWhenUsed="0"/>
    <w:lsdException w:name="Table Grid" w:uiPriority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D78CD"/>
    <w:pPr>
      <w:spacing w:after="160"/>
    </w:pPr>
    <w:rPr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2C447F"/>
    <w:pPr>
      <w:keepNext/>
      <w:keepLines/>
      <w:pageBreakBefore/>
      <w:spacing w:after="720" w:line="520" w:lineRule="exact"/>
      <w:outlineLvl w:val="0"/>
    </w:pPr>
    <w:rPr>
      <w:rFonts w:eastAsia="Times New Roman" w:cs="Times New Roman"/>
      <w:color w:val="0090D4"/>
      <w:sz w:val="48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62E21"/>
    <w:pPr>
      <w:keepNext/>
      <w:keepLines/>
      <w:spacing w:before="600" w:after="240"/>
      <w:outlineLvl w:val="1"/>
    </w:pPr>
    <w:rPr>
      <w:rFonts w:eastAsia="Times New Roman" w:cs="Times New Roman"/>
      <w:b/>
      <w:color w:val="3F3E3E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62E21"/>
    <w:pPr>
      <w:keepNext/>
      <w:keepLines/>
      <w:spacing w:before="600" w:after="240"/>
      <w:outlineLvl w:val="2"/>
    </w:pPr>
    <w:rPr>
      <w:rFonts w:eastAsia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D62E21"/>
    <w:pPr>
      <w:keepNext/>
      <w:keepLines/>
      <w:spacing w:before="260" w:after="0"/>
      <w:outlineLvl w:val="3"/>
    </w:pPr>
    <w:rPr>
      <w:rFonts w:eastAsia="Times New Roman" w:cs="Times New Roman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37740"/>
    <w:pPr>
      <w:keepNext/>
      <w:keepLines/>
      <w:numPr>
        <w:ilvl w:val="4"/>
        <w:numId w:val="1"/>
      </w:numPr>
      <w:spacing w:before="40" w:after="0"/>
      <w:outlineLvl w:val="4"/>
    </w:pPr>
    <w:rPr>
      <w:rFonts w:eastAsia="Times New Roman" w:cs="Times New Roman"/>
      <w:color w:val="006B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7740"/>
    <w:pPr>
      <w:keepNext/>
      <w:keepLines/>
      <w:numPr>
        <w:ilvl w:val="5"/>
        <w:numId w:val="1"/>
      </w:numPr>
      <w:spacing w:before="40" w:after="0"/>
      <w:outlineLvl w:val="5"/>
    </w:pPr>
    <w:rPr>
      <w:rFonts w:eastAsia="Times New Roman" w:cs="Times New Roman"/>
      <w:color w:val="00476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7740"/>
    <w:pPr>
      <w:keepNext/>
      <w:keepLines/>
      <w:numPr>
        <w:ilvl w:val="6"/>
        <w:numId w:val="1"/>
      </w:numPr>
      <w:spacing w:before="40" w:after="0"/>
      <w:outlineLvl w:val="6"/>
    </w:pPr>
    <w:rPr>
      <w:rFonts w:eastAsia="Times New Roman" w:cs="Times New Roman"/>
      <w:i/>
      <w:iCs/>
      <w:color w:val="00476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7740"/>
    <w:pPr>
      <w:keepNext/>
      <w:keepLines/>
      <w:numPr>
        <w:ilvl w:val="7"/>
        <w:numId w:val="1"/>
      </w:numPr>
      <w:spacing w:before="40" w:after="0"/>
      <w:outlineLvl w:val="7"/>
    </w:pPr>
    <w:rPr>
      <w:rFonts w:eastAsia="Times New Roman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7740"/>
    <w:pPr>
      <w:keepNext/>
      <w:keepLines/>
      <w:numPr>
        <w:ilvl w:val="8"/>
        <w:numId w:val="1"/>
      </w:numPr>
      <w:spacing w:before="40" w:after="0"/>
      <w:outlineLvl w:val="8"/>
    </w:pPr>
    <w:rPr>
      <w:rFonts w:eastAsia="Times New Roman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7740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link w:val="Header"/>
    <w:uiPriority w:val="99"/>
    <w:rsid w:val="001B3BB0"/>
    <w:rPr>
      <w:sz w:val="20"/>
    </w:rPr>
  </w:style>
  <w:style w:type="paragraph" w:styleId="Footer">
    <w:name w:val="footer"/>
    <w:basedOn w:val="Normal"/>
    <w:link w:val="FooterChar"/>
    <w:uiPriority w:val="99"/>
    <w:rsid w:val="00E83D2D"/>
    <w:pPr>
      <w:tabs>
        <w:tab w:val="center" w:pos="4819"/>
        <w:tab w:val="right" w:pos="9638"/>
      </w:tabs>
      <w:spacing w:after="0"/>
    </w:pPr>
    <w:rPr>
      <w:sz w:val="12"/>
    </w:rPr>
  </w:style>
  <w:style w:type="character" w:customStyle="1" w:styleId="FooterChar">
    <w:name w:val="Footer Char"/>
    <w:link w:val="Footer"/>
    <w:uiPriority w:val="99"/>
    <w:rsid w:val="001B3BB0"/>
    <w:rPr>
      <w:sz w:val="12"/>
    </w:rPr>
  </w:style>
  <w:style w:type="character" w:customStyle="1" w:styleId="Heading1Char">
    <w:name w:val="Heading 1 Char"/>
    <w:link w:val="Heading1"/>
    <w:uiPriority w:val="9"/>
    <w:rsid w:val="002C447F"/>
    <w:rPr>
      <w:rFonts w:eastAsia="Times New Roman" w:cs="Times New Roman"/>
      <w:color w:val="0090D4"/>
      <w:sz w:val="48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1C2E44"/>
    <w:rPr>
      <w:rFonts w:ascii="Arial" w:eastAsia="Times New Roman" w:hAnsi="Arial" w:cs="Times New Roman"/>
      <w:b/>
      <w:color w:val="3F3E3E"/>
      <w:sz w:val="28"/>
      <w:szCs w:val="26"/>
    </w:rPr>
  </w:style>
  <w:style w:type="character" w:customStyle="1" w:styleId="Heading3Char">
    <w:name w:val="Heading 3 Char"/>
    <w:link w:val="Heading3"/>
    <w:uiPriority w:val="9"/>
    <w:rsid w:val="005B14D9"/>
    <w:rPr>
      <w:rFonts w:ascii="Arial" w:eastAsia="Times New Roman" w:hAnsi="Arial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sid w:val="00D96927"/>
    <w:rPr>
      <w:rFonts w:ascii="Arial" w:eastAsia="Times New Roman" w:hAnsi="Arial" w:cs="Times New Roman"/>
      <w:b/>
      <w:iCs/>
      <w:sz w:val="20"/>
    </w:rPr>
  </w:style>
  <w:style w:type="character" w:customStyle="1" w:styleId="Heading5Char">
    <w:name w:val="Heading 5 Char"/>
    <w:link w:val="Heading5"/>
    <w:uiPriority w:val="9"/>
    <w:semiHidden/>
    <w:rsid w:val="00D96927"/>
    <w:rPr>
      <w:rFonts w:eastAsia="Times New Roman" w:cs="Times New Roman"/>
      <w:color w:val="006B9E"/>
      <w:szCs w:val="22"/>
      <w:lang w:eastAsia="en-US"/>
    </w:rPr>
  </w:style>
  <w:style w:type="character" w:customStyle="1" w:styleId="Heading6Char">
    <w:name w:val="Heading 6 Char"/>
    <w:link w:val="Heading6"/>
    <w:uiPriority w:val="9"/>
    <w:semiHidden/>
    <w:rsid w:val="00D37740"/>
    <w:rPr>
      <w:rFonts w:eastAsia="Times New Roman" w:cs="Times New Roman"/>
      <w:color w:val="004769"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sid w:val="00D37740"/>
    <w:rPr>
      <w:rFonts w:eastAsia="Times New Roman" w:cs="Times New Roman"/>
      <w:i/>
      <w:iCs/>
      <w:color w:val="004769"/>
      <w:szCs w:val="22"/>
      <w:lang w:eastAsia="en-US"/>
    </w:rPr>
  </w:style>
  <w:style w:type="character" w:customStyle="1" w:styleId="Heading8Char">
    <w:name w:val="Heading 8 Char"/>
    <w:link w:val="Heading8"/>
    <w:uiPriority w:val="9"/>
    <w:semiHidden/>
    <w:rsid w:val="00D37740"/>
    <w:rPr>
      <w:rFonts w:eastAsia="Times New Roman" w:cs="Times New Roman"/>
      <w:color w:val="272727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semiHidden/>
    <w:rsid w:val="00D37740"/>
    <w:rPr>
      <w:rFonts w:eastAsia="Times New Roman" w:cs="Times New Roman"/>
      <w:i/>
      <w:iCs/>
      <w:color w:val="272727"/>
      <w:sz w:val="21"/>
      <w:szCs w:val="21"/>
      <w:lang w:eastAsia="en-US"/>
    </w:rPr>
  </w:style>
  <w:style w:type="table" w:styleId="TableGrid">
    <w:name w:val="Table Grid"/>
    <w:basedOn w:val="TableNormal"/>
    <w:rsid w:val="00FC4261"/>
    <w:rPr>
      <w:rFonts w:eastAsia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BodyText"/>
    <w:link w:val="SubtitleChar"/>
    <w:uiPriority w:val="11"/>
    <w:qFormat/>
    <w:rsid w:val="00D00758"/>
    <w:pPr>
      <w:numPr>
        <w:ilvl w:val="1"/>
      </w:numPr>
      <w:spacing w:before="260" w:after="260" w:line="260" w:lineRule="atLeast"/>
    </w:pPr>
    <w:rPr>
      <w:rFonts w:eastAsia="Times New Roman"/>
      <w:b/>
      <w:color w:val="0090D4"/>
      <w:sz w:val="24"/>
    </w:rPr>
  </w:style>
  <w:style w:type="paragraph" w:styleId="BodyText">
    <w:name w:val="Body Text"/>
    <w:basedOn w:val="Normal"/>
    <w:link w:val="BodyTextChar"/>
    <w:uiPriority w:val="99"/>
    <w:qFormat/>
    <w:rsid w:val="00B90A91"/>
    <w:pPr>
      <w:spacing w:after="0" w:line="260" w:lineRule="atLeast"/>
    </w:pPr>
  </w:style>
  <w:style w:type="character" w:customStyle="1" w:styleId="BodyTextChar">
    <w:name w:val="Body Text Char"/>
    <w:link w:val="BodyText"/>
    <w:uiPriority w:val="99"/>
    <w:rsid w:val="00B90A91"/>
    <w:rPr>
      <w:sz w:val="20"/>
    </w:rPr>
  </w:style>
  <w:style w:type="character" w:customStyle="1" w:styleId="SubtitleChar">
    <w:name w:val="Subtitle Char"/>
    <w:link w:val="Subtitle"/>
    <w:uiPriority w:val="11"/>
    <w:rsid w:val="00D00758"/>
    <w:rPr>
      <w:rFonts w:ascii="Arial" w:eastAsia="Times New Roman" w:hAnsi="Arial"/>
      <w:b/>
      <w:color w:val="0090D4"/>
      <w:sz w:val="24"/>
    </w:rPr>
  </w:style>
  <w:style w:type="paragraph" w:customStyle="1" w:styleId="Kansi1">
    <w:name w:val="Kansi1"/>
    <w:qFormat/>
    <w:rsid w:val="00B844BB"/>
    <w:pPr>
      <w:spacing w:line="680" w:lineRule="exact"/>
    </w:pPr>
    <w:rPr>
      <w:b/>
      <w:color w:val="0090D4"/>
      <w:sz w:val="60"/>
      <w:szCs w:val="22"/>
      <w:lang w:eastAsia="en-US"/>
    </w:rPr>
  </w:style>
  <w:style w:type="paragraph" w:customStyle="1" w:styleId="Kansi2">
    <w:name w:val="Kansi2"/>
    <w:qFormat/>
    <w:rsid w:val="001C2E44"/>
    <w:pPr>
      <w:spacing w:line="600" w:lineRule="atLeast"/>
    </w:pPr>
    <w:rPr>
      <w:rFonts w:eastAsia="Times New Roman" w:cs="Times New Roman"/>
      <w:color w:val="3F3E3E"/>
      <w:sz w:val="48"/>
      <w:lang w:eastAsia="en-US"/>
    </w:rPr>
  </w:style>
  <w:style w:type="paragraph" w:customStyle="1" w:styleId="Kansi3">
    <w:name w:val="Kansi3"/>
    <w:qFormat/>
    <w:rsid w:val="001C2E44"/>
    <w:rPr>
      <w:rFonts w:eastAsia="Times New Roman" w:cs="Times New Roman"/>
      <w:color w:val="3F3E3E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C60266"/>
    <w:pPr>
      <w:numPr>
        <w:numId w:val="2"/>
      </w:numPr>
      <w:spacing w:before="260" w:after="0" w:line="260" w:lineRule="atLeast"/>
      <w:ind w:left="510" w:hanging="255"/>
    </w:pPr>
  </w:style>
  <w:style w:type="paragraph" w:customStyle="1" w:styleId="Kuvateksti">
    <w:name w:val="Kuvateksti"/>
    <w:qFormat/>
    <w:rsid w:val="00F371F4"/>
    <w:pPr>
      <w:spacing w:line="240" w:lineRule="exact"/>
    </w:pPr>
    <w:rPr>
      <w:sz w:val="18"/>
      <w:szCs w:val="22"/>
      <w:lang w:val="en-GB" w:eastAsia="en-US"/>
    </w:rPr>
  </w:style>
  <w:style w:type="paragraph" w:styleId="ListNumber">
    <w:name w:val="List Number"/>
    <w:basedOn w:val="BodyText"/>
    <w:uiPriority w:val="99"/>
    <w:qFormat/>
    <w:rsid w:val="005D4A21"/>
    <w:pPr>
      <w:numPr>
        <w:numId w:val="3"/>
      </w:numPr>
      <w:spacing w:before="260"/>
      <w:ind w:left="510" w:hanging="255"/>
    </w:pPr>
  </w:style>
  <w:style w:type="character" w:styleId="Hyperlink">
    <w:name w:val="Hyperlink"/>
    <w:uiPriority w:val="99"/>
    <w:rsid w:val="00374388"/>
    <w:rPr>
      <w:color w:val="0090D4"/>
      <w:u w:val="single"/>
    </w:rPr>
  </w:style>
  <w:style w:type="paragraph" w:styleId="TableofAuthorities">
    <w:name w:val="table of authorities"/>
    <w:basedOn w:val="Normal"/>
    <w:uiPriority w:val="99"/>
    <w:rsid w:val="00374388"/>
    <w:pPr>
      <w:spacing w:line="240" w:lineRule="exact"/>
    </w:pPr>
    <w:rPr>
      <w:sz w:val="18"/>
    </w:rPr>
  </w:style>
  <w:style w:type="paragraph" w:styleId="TOCHeading">
    <w:name w:val="TOC Heading"/>
    <w:basedOn w:val="Heading1"/>
    <w:next w:val="Normal"/>
    <w:uiPriority w:val="39"/>
    <w:semiHidden/>
    <w:qFormat/>
    <w:rsid w:val="00AE0FDF"/>
    <w:pPr>
      <w:spacing w:after="480"/>
      <w:outlineLvl w:val="9"/>
    </w:pPr>
    <w:rPr>
      <w:lang w:eastAsia="fi-FI"/>
    </w:rPr>
  </w:style>
  <w:style w:type="paragraph" w:styleId="TOC1">
    <w:name w:val="toc 1"/>
    <w:basedOn w:val="Normal"/>
    <w:next w:val="Normal"/>
    <w:autoRedefine/>
    <w:uiPriority w:val="39"/>
    <w:rsid w:val="00BD78CD"/>
    <w:pPr>
      <w:tabs>
        <w:tab w:val="right" w:pos="8222"/>
      </w:tabs>
      <w:spacing w:after="100"/>
    </w:pPr>
    <w:rPr>
      <w:sz w:val="21"/>
    </w:rPr>
  </w:style>
  <w:style w:type="paragraph" w:styleId="TOC2">
    <w:name w:val="toc 2"/>
    <w:basedOn w:val="TOC1"/>
    <w:next w:val="Normal"/>
    <w:autoRedefine/>
    <w:uiPriority w:val="39"/>
    <w:rsid w:val="00A97063"/>
    <w:pPr>
      <w:ind w:left="397"/>
    </w:pPr>
  </w:style>
  <w:style w:type="paragraph" w:styleId="Title">
    <w:name w:val="Title"/>
    <w:basedOn w:val="Normal"/>
    <w:next w:val="BodyText"/>
    <w:link w:val="TitleChar"/>
    <w:uiPriority w:val="10"/>
    <w:qFormat/>
    <w:rsid w:val="00966701"/>
    <w:pPr>
      <w:spacing w:after="480" w:line="520" w:lineRule="exact"/>
      <w:contextualSpacing/>
    </w:pPr>
    <w:rPr>
      <w:rFonts w:eastAsia="Times New Roman" w:cs="Times New Roman"/>
      <w:color w:val="0090D4"/>
      <w:spacing w:val="-10"/>
      <w:kern w:val="28"/>
      <w:sz w:val="48"/>
      <w:szCs w:val="56"/>
    </w:rPr>
  </w:style>
  <w:style w:type="paragraph" w:styleId="TOC3">
    <w:name w:val="toc 3"/>
    <w:basedOn w:val="TOC2"/>
    <w:next w:val="Normal"/>
    <w:autoRedefine/>
    <w:uiPriority w:val="39"/>
    <w:semiHidden/>
    <w:rsid w:val="00A97063"/>
  </w:style>
  <w:style w:type="character" w:customStyle="1" w:styleId="TitleChar">
    <w:name w:val="Title Char"/>
    <w:link w:val="Title"/>
    <w:uiPriority w:val="10"/>
    <w:rsid w:val="00966701"/>
    <w:rPr>
      <w:rFonts w:ascii="Arial" w:eastAsia="Times New Roman" w:hAnsi="Arial" w:cs="Times New Roman"/>
      <w:color w:val="0090D4"/>
      <w:spacing w:val="-10"/>
      <w:kern w:val="28"/>
      <w:sz w:val="48"/>
      <w:szCs w:val="56"/>
    </w:rPr>
  </w:style>
  <w:style w:type="paragraph" w:customStyle="1" w:styleId="Teksti">
    <w:name w:val="Teksti"/>
    <w:basedOn w:val="Normal"/>
    <w:link w:val="TekstiChar"/>
    <w:rsid w:val="00DC6923"/>
    <w:pPr>
      <w:spacing w:after="0" w:line="260" w:lineRule="exact"/>
      <w:ind w:left="2608"/>
    </w:pPr>
    <w:rPr>
      <w:rFonts w:eastAsia="Times New Roman" w:cs="Garamond"/>
      <w:sz w:val="22"/>
      <w:szCs w:val="24"/>
      <w:lang w:eastAsia="fi-FI"/>
    </w:rPr>
  </w:style>
  <w:style w:type="character" w:customStyle="1" w:styleId="TekstiChar">
    <w:name w:val="Teksti Char"/>
    <w:link w:val="Teksti"/>
    <w:rsid w:val="00DC6923"/>
    <w:rPr>
      <w:rFonts w:eastAsia="Times New Roman" w:cs="Garamond"/>
      <w:szCs w:val="24"/>
      <w:lang w:eastAsia="fi-FI"/>
    </w:rPr>
  </w:style>
  <w:style w:type="paragraph" w:styleId="Revision">
    <w:name w:val="Revision"/>
    <w:hidden/>
    <w:uiPriority w:val="99"/>
    <w:semiHidden/>
    <w:rsid w:val="00773E6E"/>
    <w:rPr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E6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E6E"/>
    <w:rPr>
      <w:rFonts w:ascii="Tahoma" w:hAnsi="Tahoma" w:cs="Tahoma"/>
      <w:sz w:val="16"/>
      <w:szCs w:val="16"/>
      <w:lang w:eastAsia="en-US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Tip">
    <w:name w:val="Scroll Tip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0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0"/>
    <w:uiPriority w:val="99"/>
    <w:qFormat/>
    <w:rsid w:val="00E868FB"/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b/>
        <w:color w:val="003366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E1D67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1D67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E1D6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 Number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nhideWhenUsed="0" w:qFormat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/>
    <w:lsdException w:name="Emphasis" w:semiHidden="0" w:uiPriority="20" w:unhideWhenUsed="0"/>
    <w:lsdException w:name="Table Grid" w:uiPriority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D78CD"/>
    <w:pPr>
      <w:spacing w:after="160"/>
    </w:pPr>
    <w:rPr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2C447F"/>
    <w:pPr>
      <w:keepNext/>
      <w:keepLines/>
      <w:pageBreakBefore/>
      <w:spacing w:after="720" w:line="520" w:lineRule="exact"/>
      <w:outlineLvl w:val="0"/>
    </w:pPr>
    <w:rPr>
      <w:rFonts w:eastAsia="Times New Roman" w:cs="Times New Roman"/>
      <w:color w:val="0090D4"/>
      <w:sz w:val="48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62E21"/>
    <w:pPr>
      <w:keepNext/>
      <w:keepLines/>
      <w:spacing w:before="600" w:after="240"/>
      <w:outlineLvl w:val="1"/>
    </w:pPr>
    <w:rPr>
      <w:rFonts w:eastAsia="Times New Roman" w:cs="Times New Roman"/>
      <w:b/>
      <w:color w:val="3F3E3E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62E21"/>
    <w:pPr>
      <w:keepNext/>
      <w:keepLines/>
      <w:spacing w:before="600" w:after="240"/>
      <w:outlineLvl w:val="2"/>
    </w:pPr>
    <w:rPr>
      <w:rFonts w:eastAsia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D62E21"/>
    <w:pPr>
      <w:keepNext/>
      <w:keepLines/>
      <w:spacing w:before="260" w:after="0"/>
      <w:outlineLvl w:val="3"/>
    </w:pPr>
    <w:rPr>
      <w:rFonts w:eastAsia="Times New Roman" w:cs="Times New Roman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37740"/>
    <w:pPr>
      <w:keepNext/>
      <w:keepLines/>
      <w:numPr>
        <w:ilvl w:val="4"/>
        <w:numId w:val="1"/>
      </w:numPr>
      <w:spacing w:before="40" w:after="0"/>
      <w:outlineLvl w:val="4"/>
    </w:pPr>
    <w:rPr>
      <w:rFonts w:eastAsia="Times New Roman" w:cs="Times New Roman"/>
      <w:color w:val="006B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7740"/>
    <w:pPr>
      <w:keepNext/>
      <w:keepLines/>
      <w:numPr>
        <w:ilvl w:val="5"/>
        <w:numId w:val="1"/>
      </w:numPr>
      <w:spacing w:before="40" w:after="0"/>
      <w:outlineLvl w:val="5"/>
    </w:pPr>
    <w:rPr>
      <w:rFonts w:eastAsia="Times New Roman" w:cs="Times New Roman"/>
      <w:color w:val="00476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7740"/>
    <w:pPr>
      <w:keepNext/>
      <w:keepLines/>
      <w:numPr>
        <w:ilvl w:val="6"/>
        <w:numId w:val="1"/>
      </w:numPr>
      <w:spacing w:before="40" w:after="0"/>
      <w:outlineLvl w:val="6"/>
    </w:pPr>
    <w:rPr>
      <w:rFonts w:eastAsia="Times New Roman" w:cs="Times New Roman"/>
      <w:i/>
      <w:iCs/>
      <w:color w:val="00476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7740"/>
    <w:pPr>
      <w:keepNext/>
      <w:keepLines/>
      <w:numPr>
        <w:ilvl w:val="7"/>
        <w:numId w:val="1"/>
      </w:numPr>
      <w:spacing w:before="40" w:after="0"/>
      <w:outlineLvl w:val="7"/>
    </w:pPr>
    <w:rPr>
      <w:rFonts w:eastAsia="Times New Roman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7740"/>
    <w:pPr>
      <w:keepNext/>
      <w:keepLines/>
      <w:numPr>
        <w:ilvl w:val="8"/>
        <w:numId w:val="1"/>
      </w:numPr>
      <w:spacing w:before="40" w:after="0"/>
      <w:outlineLvl w:val="8"/>
    </w:pPr>
    <w:rPr>
      <w:rFonts w:eastAsia="Times New Roman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7740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link w:val="Header"/>
    <w:uiPriority w:val="99"/>
    <w:rsid w:val="001B3BB0"/>
    <w:rPr>
      <w:sz w:val="20"/>
    </w:rPr>
  </w:style>
  <w:style w:type="paragraph" w:styleId="Footer">
    <w:name w:val="footer"/>
    <w:basedOn w:val="Normal"/>
    <w:link w:val="FooterChar"/>
    <w:uiPriority w:val="99"/>
    <w:rsid w:val="00E83D2D"/>
    <w:pPr>
      <w:tabs>
        <w:tab w:val="center" w:pos="4819"/>
        <w:tab w:val="right" w:pos="9638"/>
      </w:tabs>
      <w:spacing w:after="0"/>
    </w:pPr>
    <w:rPr>
      <w:sz w:val="12"/>
    </w:rPr>
  </w:style>
  <w:style w:type="character" w:customStyle="1" w:styleId="FooterChar">
    <w:name w:val="Footer Char"/>
    <w:link w:val="Footer"/>
    <w:uiPriority w:val="99"/>
    <w:rsid w:val="001B3BB0"/>
    <w:rPr>
      <w:sz w:val="12"/>
    </w:rPr>
  </w:style>
  <w:style w:type="character" w:customStyle="1" w:styleId="Heading1Char">
    <w:name w:val="Heading 1 Char"/>
    <w:link w:val="Heading1"/>
    <w:uiPriority w:val="9"/>
    <w:rsid w:val="002C447F"/>
    <w:rPr>
      <w:rFonts w:eastAsia="Times New Roman" w:cs="Times New Roman"/>
      <w:color w:val="0090D4"/>
      <w:sz w:val="48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1C2E44"/>
    <w:rPr>
      <w:rFonts w:ascii="Arial" w:eastAsia="Times New Roman" w:hAnsi="Arial" w:cs="Times New Roman"/>
      <w:b/>
      <w:color w:val="3F3E3E"/>
      <w:sz w:val="28"/>
      <w:szCs w:val="26"/>
    </w:rPr>
  </w:style>
  <w:style w:type="character" w:customStyle="1" w:styleId="Heading3Char">
    <w:name w:val="Heading 3 Char"/>
    <w:link w:val="Heading3"/>
    <w:uiPriority w:val="9"/>
    <w:rsid w:val="005B14D9"/>
    <w:rPr>
      <w:rFonts w:ascii="Arial" w:eastAsia="Times New Roman" w:hAnsi="Arial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sid w:val="00D96927"/>
    <w:rPr>
      <w:rFonts w:ascii="Arial" w:eastAsia="Times New Roman" w:hAnsi="Arial" w:cs="Times New Roman"/>
      <w:b/>
      <w:iCs/>
      <w:sz w:val="20"/>
    </w:rPr>
  </w:style>
  <w:style w:type="character" w:customStyle="1" w:styleId="Heading5Char">
    <w:name w:val="Heading 5 Char"/>
    <w:link w:val="Heading5"/>
    <w:uiPriority w:val="9"/>
    <w:semiHidden/>
    <w:rsid w:val="00D96927"/>
    <w:rPr>
      <w:rFonts w:eastAsia="Times New Roman" w:cs="Times New Roman"/>
      <w:color w:val="006B9E"/>
      <w:szCs w:val="22"/>
      <w:lang w:eastAsia="en-US"/>
    </w:rPr>
  </w:style>
  <w:style w:type="character" w:customStyle="1" w:styleId="Heading6Char">
    <w:name w:val="Heading 6 Char"/>
    <w:link w:val="Heading6"/>
    <w:uiPriority w:val="9"/>
    <w:semiHidden/>
    <w:rsid w:val="00D37740"/>
    <w:rPr>
      <w:rFonts w:eastAsia="Times New Roman" w:cs="Times New Roman"/>
      <w:color w:val="004769"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sid w:val="00D37740"/>
    <w:rPr>
      <w:rFonts w:eastAsia="Times New Roman" w:cs="Times New Roman"/>
      <w:i/>
      <w:iCs/>
      <w:color w:val="004769"/>
      <w:szCs w:val="22"/>
      <w:lang w:eastAsia="en-US"/>
    </w:rPr>
  </w:style>
  <w:style w:type="character" w:customStyle="1" w:styleId="Heading8Char">
    <w:name w:val="Heading 8 Char"/>
    <w:link w:val="Heading8"/>
    <w:uiPriority w:val="9"/>
    <w:semiHidden/>
    <w:rsid w:val="00D37740"/>
    <w:rPr>
      <w:rFonts w:eastAsia="Times New Roman" w:cs="Times New Roman"/>
      <w:color w:val="272727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semiHidden/>
    <w:rsid w:val="00D37740"/>
    <w:rPr>
      <w:rFonts w:eastAsia="Times New Roman" w:cs="Times New Roman"/>
      <w:i/>
      <w:iCs/>
      <w:color w:val="272727"/>
      <w:sz w:val="21"/>
      <w:szCs w:val="21"/>
      <w:lang w:eastAsia="en-US"/>
    </w:rPr>
  </w:style>
  <w:style w:type="table" w:styleId="TableGrid">
    <w:name w:val="Table Grid"/>
    <w:basedOn w:val="TableNormal"/>
    <w:rsid w:val="00FC4261"/>
    <w:rPr>
      <w:rFonts w:eastAsia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BodyText"/>
    <w:link w:val="SubtitleChar"/>
    <w:uiPriority w:val="11"/>
    <w:qFormat/>
    <w:rsid w:val="00D00758"/>
    <w:pPr>
      <w:numPr>
        <w:ilvl w:val="1"/>
      </w:numPr>
      <w:spacing w:before="260" w:after="260" w:line="260" w:lineRule="atLeast"/>
    </w:pPr>
    <w:rPr>
      <w:rFonts w:eastAsia="Times New Roman"/>
      <w:b/>
      <w:color w:val="0090D4"/>
      <w:sz w:val="24"/>
    </w:rPr>
  </w:style>
  <w:style w:type="paragraph" w:styleId="BodyText">
    <w:name w:val="Body Text"/>
    <w:basedOn w:val="Normal"/>
    <w:link w:val="BodyTextChar"/>
    <w:uiPriority w:val="99"/>
    <w:qFormat/>
    <w:rsid w:val="00B90A91"/>
    <w:pPr>
      <w:spacing w:after="0" w:line="260" w:lineRule="atLeast"/>
    </w:pPr>
  </w:style>
  <w:style w:type="character" w:customStyle="1" w:styleId="BodyTextChar">
    <w:name w:val="Body Text Char"/>
    <w:link w:val="BodyText"/>
    <w:uiPriority w:val="99"/>
    <w:rsid w:val="00B90A91"/>
    <w:rPr>
      <w:sz w:val="20"/>
    </w:rPr>
  </w:style>
  <w:style w:type="character" w:customStyle="1" w:styleId="SubtitleChar">
    <w:name w:val="Subtitle Char"/>
    <w:link w:val="Subtitle"/>
    <w:uiPriority w:val="11"/>
    <w:rsid w:val="00D00758"/>
    <w:rPr>
      <w:rFonts w:ascii="Arial" w:eastAsia="Times New Roman" w:hAnsi="Arial"/>
      <w:b/>
      <w:color w:val="0090D4"/>
      <w:sz w:val="24"/>
    </w:rPr>
  </w:style>
  <w:style w:type="paragraph" w:customStyle="1" w:styleId="Kansi1">
    <w:name w:val="Kansi1"/>
    <w:qFormat/>
    <w:rsid w:val="00B844BB"/>
    <w:pPr>
      <w:spacing w:line="680" w:lineRule="exact"/>
    </w:pPr>
    <w:rPr>
      <w:b/>
      <w:color w:val="0090D4"/>
      <w:sz w:val="60"/>
      <w:szCs w:val="22"/>
      <w:lang w:eastAsia="en-US"/>
    </w:rPr>
  </w:style>
  <w:style w:type="paragraph" w:customStyle="1" w:styleId="Kansi2">
    <w:name w:val="Kansi2"/>
    <w:qFormat/>
    <w:rsid w:val="001C2E44"/>
    <w:pPr>
      <w:spacing w:line="600" w:lineRule="atLeast"/>
    </w:pPr>
    <w:rPr>
      <w:rFonts w:eastAsia="Times New Roman" w:cs="Times New Roman"/>
      <w:color w:val="3F3E3E"/>
      <w:sz w:val="48"/>
      <w:lang w:eastAsia="en-US"/>
    </w:rPr>
  </w:style>
  <w:style w:type="paragraph" w:customStyle="1" w:styleId="Kansi3">
    <w:name w:val="Kansi3"/>
    <w:qFormat/>
    <w:rsid w:val="001C2E44"/>
    <w:rPr>
      <w:rFonts w:eastAsia="Times New Roman" w:cs="Times New Roman"/>
      <w:color w:val="3F3E3E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C60266"/>
    <w:pPr>
      <w:numPr>
        <w:numId w:val="2"/>
      </w:numPr>
      <w:spacing w:before="260" w:after="0" w:line="260" w:lineRule="atLeast"/>
      <w:ind w:left="510" w:hanging="255"/>
    </w:pPr>
  </w:style>
  <w:style w:type="paragraph" w:customStyle="1" w:styleId="Kuvateksti">
    <w:name w:val="Kuvateksti"/>
    <w:qFormat/>
    <w:rsid w:val="00F371F4"/>
    <w:pPr>
      <w:spacing w:line="240" w:lineRule="exact"/>
    </w:pPr>
    <w:rPr>
      <w:sz w:val="18"/>
      <w:szCs w:val="22"/>
      <w:lang w:val="en-GB" w:eastAsia="en-US"/>
    </w:rPr>
  </w:style>
  <w:style w:type="paragraph" w:styleId="ListNumber">
    <w:name w:val="List Number"/>
    <w:basedOn w:val="BodyText"/>
    <w:uiPriority w:val="99"/>
    <w:qFormat/>
    <w:rsid w:val="005D4A21"/>
    <w:pPr>
      <w:numPr>
        <w:numId w:val="3"/>
      </w:numPr>
      <w:spacing w:before="260"/>
      <w:ind w:left="510" w:hanging="255"/>
    </w:pPr>
  </w:style>
  <w:style w:type="character" w:styleId="Hyperlink">
    <w:name w:val="Hyperlink"/>
    <w:uiPriority w:val="99"/>
    <w:rsid w:val="00374388"/>
    <w:rPr>
      <w:color w:val="0090D4"/>
      <w:u w:val="single"/>
    </w:rPr>
  </w:style>
  <w:style w:type="paragraph" w:styleId="TableofAuthorities">
    <w:name w:val="table of authorities"/>
    <w:basedOn w:val="Normal"/>
    <w:uiPriority w:val="99"/>
    <w:rsid w:val="00374388"/>
    <w:pPr>
      <w:spacing w:line="240" w:lineRule="exact"/>
    </w:pPr>
    <w:rPr>
      <w:sz w:val="18"/>
    </w:rPr>
  </w:style>
  <w:style w:type="paragraph" w:styleId="TOCHeading">
    <w:name w:val="TOC Heading"/>
    <w:basedOn w:val="Heading1"/>
    <w:next w:val="Normal"/>
    <w:uiPriority w:val="39"/>
    <w:semiHidden/>
    <w:qFormat/>
    <w:rsid w:val="00AE0FDF"/>
    <w:pPr>
      <w:spacing w:after="480"/>
      <w:outlineLvl w:val="9"/>
    </w:pPr>
    <w:rPr>
      <w:lang w:eastAsia="fi-FI"/>
    </w:rPr>
  </w:style>
  <w:style w:type="paragraph" w:styleId="TOC1">
    <w:name w:val="toc 1"/>
    <w:basedOn w:val="Normal"/>
    <w:next w:val="Normal"/>
    <w:autoRedefine/>
    <w:uiPriority w:val="39"/>
    <w:rsid w:val="00BD78CD"/>
    <w:pPr>
      <w:tabs>
        <w:tab w:val="right" w:pos="8222"/>
      </w:tabs>
      <w:spacing w:after="100"/>
    </w:pPr>
    <w:rPr>
      <w:sz w:val="21"/>
    </w:rPr>
  </w:style>
  <w:style w:type="paragraph" w:styleId="TOC2">
    <w:name w:val="toc 2"/>
    <w:basedOn w:val="TOC1"/>
    <w:next w:val="Normal"/>
    <w:autoRedefine/>
    <w:uiPriority w:val="39"/>
    <w:rsid w:val="00A97063"/>
    <w:pPr>
      <w:ind w:left="397"/>
    </w:pPr>
  </w:style>
  <w:style w:type="paragraph" w:styleId="Title">
    <w:name w:val="Title"/>
    <w:basedOn w:val="Normal"/>
    <w:next w:val="BodyText"/>
    <w:link w:val="TitleChar"/>
    <w:uiPriority w:val="10"/>
    <w:qFormat/>
    <w:rsid w:val="00966701"/>
    <w:pPr>
      <w:spacing w:after="480" w:line="520" w:lineRule="exact"/>
      <w:contextualSpacing/>
    </w:pPr>
    <w:rPr>
      <w:rFonts w:eastAsia="Times New Roman" w:cs="Times New Roman"/>
      <w:color w:val="0090D4"/>
      <w:spacing w:val="-10"/>
      <w:kern w:val="28"/>
      <w:sz w:val="48"/>
      <w:szCs w:val="56"/>
    </w:rPr>
  </w:style>
  <w:style w:type="paragraph" w:styleId="TOC3">
    <w:name w:val="toc 3"/>
    <w:basedOn w:val="TOC2"/>
    <w:next w:val="Normal"/>
    <w:autoRedefine/>
    <w:uiPriority w:val="39"/>
    <w:semiHidden/>
    <w:rsid w:val="00A97063"/>
  </w:style>
  <w:style w:type="character" w:customStyle="1" w:styleId="TitleChar">
    <w:name w:val="Title Char"/>
    <w:link w:val="Title"/>
    <w:uiPriority w:val="10"/>
    <w:rsid w:val="00966701"/>
    <w:rPr>
      <w:rFonts w:ascii="Arial" w:eastAsia="Times New Roman" w:hAnsi="Arial" w:cs="Times New Roman"/>
      <w:color w:val="0090D4"/>
      <w:spacing w:val="-10"/>
      <w:kern w:val="28"/>
      <w:sz w:val="48"/>
      <w:szCs w:val="56"/>
    </w:rPr>
  </w:style>
  <w:style w:type="paragraph" w:customStyle="1" w:styleId="Teksti">
    <w:name w:val="Teksti"/>
    <w:basedOn w:val="Normal"/>
    <w:link w:val="TekstiChar"/>
    <w:rsid w:val="00DC6923"/>
    <w:pPr>
      <w:spacing w:after="0" w:line="260" w:lineRule="exact"/>
      <w:ind w:left="2608"/>
    </w:pPr>
    <w:rPr>
      <w:rFonts w:eastAsia="Times New Roman" w:cs="Garamond"/>
      <w:sz w:val="22"/>
      <w:szCs w:val="24"/>
      <w:lang w:eastAsia="fi-FI"/>
    </w:rPr>
  </w:style>
  <w:style w:type="character" w:customStyle="1" w:styleId="TekstiChar">
    <w:name w:val="Teksti Char"/>
    <w:link w:val="Teksti"/>
    <w:rsid w:val="00DC6923"/>
    <w:rPr>
      <w:rFonts w:eastAsia="Times New Roman" w:cs="Garamond"/>
      <w:szCs w:val="24"/>
      <w:lang w:eastAsia="fi-FI"/>
    </w:rPr>
  </w:style>
  <w:style w:type="paragraph" w:styleId="Revision">
    <w:name w:val="Revision"/>
    <w:hidden/>
    <w:uiPriority w:val="99"/>
    <w:semiHidden/>
    <w:rsid w:val="00773E6E"/>
    <w:rPr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E6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E6E"/>
    <w:rPr>
      <w:rFonts w:ascii="Tahoma" w:hAnsi="Tahoma" w:cs="Tahoma"/>
      <w:sz w:val="16"/>
      <w:szCs w:val="16"/>
      <w:lang w:eastAsia="en-US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Tip">
    <w:name w:val="Scroll Tip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0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0"/>
    <w:uiPriority w:val="99"/>
    <w:qFormat/>
    <w:rsid w:val="00E868FB"/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b/>
        <w:color w:val="003366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E1D67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1D67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E1D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yperlink" Target="https://www.thl.fi/attachments/SADeSote/SADe_AV_iCalendar_Asiakkaan%20kalenterirajapinta_06.pdf" TargetMode="External"/><Relationship Id="rId26" Type="http://schemas.openxmlformats.org/officeDocument/2006/relationships/hyperlink" Target="https://www.kanta.fi/documents/20143/107839/Potilastiedon+arkisto+Rajapintak%C3%A4ytt%C3%B6tapaukset+arkiston+ja+liittyv%C3%A4n+j%C3%A4rjestelm%C3%A4n+v%C3%A4lill%C3%A4.pdf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thl.fi/attachments/SADeSote/HyvisSADe%20pilottien%20toiminnalliset%20kuvaukset%2030.11.15.pdf" TargetMode="External"/><Relationship Id="rId34" Type="http://schemas.openxmlformats.org/officeDocument/2006/relationships/hyperlink" Target="https://koodistopalvelu.kanta.fi/codeserver/pages/classification-view-page.xhtml?classificationKey=3023&amp;versionKey=338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thl.fi/attachments/SADeSote/HyvisSADe%20pilottien%20toiminnalliset%20kuvaukset%2030.11.15.pdf" TargetMode="External"/><Relationship Id="rId17" Type="http://schemas.openxmlformats.org/officeDocument/2006/relationships/hyperlink" Target="https://www.thl.fi/attachments/SADeSote/Sote_AVPH_K%C3%A4sitteet%20v1_2.pdf" TargetMode="External"/><Relationship Id="rId25" Type="http://schemas.openxmlformats.org/officeDocument/2006/relationships/hyperlink" Target="https://www.kanta.fi/documents/20143/107839/Potilastietoj%C3%A4rjestelmien+k%C3%A4ytt%C3%B6tapaukset+Liite2+Palvelutapahtumien+esimerkkej%C3%A4.pdf" TargetMode="External"/><Relationship Id="rId33" Type="http://schemas.openxmlformats.org/officeDocument/2006/relationships/hyperlink" Target="https://koodistopalvelu.kanta.fi/codeserver/pages/classification-view-page.xhtml?classificationKey=2023&amp;versionKey=2283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hteistyotilat.fi/wiki08/pages/viewpage.action?pageId=50053823" TargetMode="External"/><Relationship Id="rId20" Type="http://schemas.openxmlformats.org/officeDocument/2006/relationships/hyperlink" Target="https://www.thl.fi/attachments/SADeSote/SADe_AV_HL7v3SAV_06.pdf" TargetMode="External"/><Relationship Id="rId29" Type="http://schemas.openxmlformats.org/officeDocument/2006/relationships/hyperlink" Target="https://koodistopalvelu.kanta.fi/codeserver/pages/classification-view-page.xhtml?classificationKey=1944&amp;versionKey=220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hl.fi/attachments/SADeSote/Sote_AVPH_K%C3%A4sitteet%20v1_2.pdf" TargetMode="External"/><Relationship Id="rId24" Type="http://schemas.openxmlformats.org/officeDocument/2006/relationships/hyperlink" Target="https://thl.fi/documents/920442/3850406/Potilastiedon_Arkisto_Toiminnalliset+vaatimukset_v1.2.pdf/f759c5e4-2cfa-49c3-9734-043c89009791" TargetMode="External"/><Relationship Id="rId32" Type="http://schemas.openxmlformats.org/officeDocument/2006/relationships/hyperlink" Target="http://91.202.112.142/codeserver/pages/classification-view-page.xhtml?classificationKey=2004&amp;versionKey=2264" TargetMode="External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Suomi.fi" TargetMode="External"/><Relationship Id="rId23" Type="http://schemas.openxmlformats.org/officeDocument/2006/relationships/hyperlink" Target="https://www.thl.fi/attachments/SADeSote/SADe_ajanvaraus_integraatioarkkitehtuuri.pdf" TargetMode="External"/><Relationship Id="rId28" Type="http://schemas.openxmlformats.org/officeDocument/2006/relationships/hyperlink" Target="https://koodistopalvelu.kanta.fi/codeserver/pages/classification-view-page.xhtml?classificationKey=1943&amp;versionKey=2203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thl.fi/fi/web/tiedonhallinta-sosiaali-ja-terveysalalla/maaraykset-ja-maarittelyt/maarittelyt-yhteisille-palveluille/sahkoisen-ajanvarauksen-maarittelyt" TargetMode="External"/><Relationship Id="rId19" Type="http://schemas.openxmlformats.org/officeDocument/2006/relationships/hyperlink" Target="https://www.thl.fi/attachments/SADeSote/SADe_AV_Ajanvarauskutsu_06.pdf" TargetMode="External"/><Relationship Id="rId31" Type="http://schemas.openxmlformats.org/officeDocument/2006/relationships/hyperlink" Target="https://koodistopalvelu.kanta.fi/codeserver/pages/classification-view-page.xhtml?classificationKey=2004&amp;versionKey=2264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ntapalvelut@thl.fi" TargetMode="External"/><Relationship Id="rId14" Type="http://schemas.openxmlformats.org/officeDocument/2006/relationships/hyperlink" Target="https://www.kanta.fi/jarjestelmakehittajat/potilastiedon-arkisto" TargetMode="External"/><Relationship Id="rId22" Type="http://schemas.openxmlformats.org/officeDocument/2006/relationships/hyperlink" Target="https://www.thl.fi/attachments/SADeSote/SADe_ajanvaraus_kehitt%C3%A4missuunnitelma_130430_final_kan.pdf" TargetMode="External"/><Relationship Id="rId27" Type="http://schemas.openxmlformats.org/officeDocument/2006/relationships/hyperlink" Target="https://koodistopalvelu.kanta.fi/codeserver/pages/classification-view-page.xhtml?classificationKey=1945&amp;versionKey=3463" TargetMode="External"/><Relationship Id="rId30" Type="http://schemas.openxmlformats.org/officeDocument/2006/relationships/hyperlink" Target="https://koodistopalvelu.kanta.fi/codeserver/pages/classification-view-page.xhtml?classificationKey=2003&amp;versionKey=2263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03144-DF13-4935-BC2B-6C02BDC8F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44</Pages>
  <Words>14185</Words>
  <Characters>114905</Characters>
  <Application>Microsoft Office Word</Application>
  <DocSecurity>0</DocSecurity>
  <Lines>957</Lines>
  <Paragraphs>257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Lyhyt peruspohja (LP)</vt:lpstr>
    </vt:vector>
  </TitlesOfParts>
  <Company>THL</Company>
  <LinksUpToDate>false</LinksUpToDate>
  <CharactersWithSpaces>128833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Lyhyt peruspohja (LP)</dc:title>
  <dc:creator>Microsoft Office -käyttäjä</dc:creator>
  <cp:lastModifiedBy>Juha Mykkänen</cp:lastModifiedBy>
  <cp:revision>12</cp:revision>
  <cp:lastPrinted>2018-06-12T09:51:00Z</cp:lastPrinted>
  <dcterms:created xsi:type="dcterms:W3CDTF">2018-12-28T08:01:00Z</dcterms:created>
  <dcterms:modified xsi:type="dcterms:W3CDTF">2018-12-28T08:21:00Z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efd7c481cb48f4861306052502dba8">
    <vt:lpwstr/>
  </property>
  <property fmtid="{D5CDD505-2E9C-101B-9397-08002B2CF9AE}" pid="3" name="ContentTypeId">
    <vt:lpwstr>0x010100B5B0C7C8E89E4B24A1DD48391A5B64DF00104209A661E54CD587BC7C170A805A75002DF000B45F04491AAD572C387F6B60E000E76D9E4121547642AF1FBFAC97A8E9F3</vt:lpwstr>
  </property>
  <property fmtid="{D5CDD505-2E9C-101B-9397-08002B2CF9AE}" pid="4" name="e53f7fded1c34b15bbf16fc4b4798b6a">
    <vt:lpwstr>Ei|4da38706-6322-4438-8e0a-a80ce46c1d74</vt:lpwstr>
  </property>
  <property fmtid="{D5CDD505-2E9C-101B-9397-08002B2CF9AE}" pid="5" name="f721df5e45f944579809e2a3903aa817">
    <vt:lpwstr/>
  </property>
  <property fmtid="{D5CDD505-2E9C-101B-9397-08002B2CF9AE}" pid="6" name="hfc18b29aed44339bbdc39df31ab0fbf">
    <vt:lpwstr/>
  </property>
  <property fmtid="{D5CDD505-2E9C-101B-9397-08002B2CF9AE}" pid="7" name="j0be05872c2d4232bfb1a6c120cbdd2c">
    <vt:lpwstr/>
  </property>
  <property fmtid="{D5CDD505-2E9C-101B-9397-08002B2CF9AE}" pid="8" name="j875f3fda00345e6808e9e260f685289">
    <vt:lpwstr/>
  </property>
  <property fmtid="{D5CDD505-2E9C-101B-9397-08002B2CF9AE}" pid="9" name="jd32bd60a3ed49c984e203f2c1797fd7">
    <vt:lpwstr>Kanta-palvelujen yksikkö|346bee8b-290a-4f5d-9d0c-bb49c33ef294</vt:lpwstr>
  </property>
  <property fmtid="{D5CDD505-2E9C-101B-9397-08002B2CF9AE}" pid="10" name="je38d6a6b76c4a24843bec5179df8dbe">
    <vt:lpwstr>Kanta-palvelujen yksikkö|00000000-0000-0000-0000-000051038554</vt:lpwstr>
  </property>
  <property fmtid="{D5CDD505-2E9C-101B-9397-08002B2CF9AE}" pid="11" name="KelaAsiasanat">
    <vt:lpwstr/>
  </property>
  <property fmtid="{D5CDD505-2E9C-101B-9397-08002B2CF9AE}" pid="12" name="KelaDokumenttiluokka">
    <vt:lpwstr>1180;#Mallipohjat|7e367dfe-aef4-4ebb-84df-ed8f43edea4a</vt:lpwstr>
  </property>
  <property fmtid="{D5CDD505-2E9C-101B-9397-08002B2CF9AE}" pid="13" name="KelaKuvaus">
    <vt:lpwstr>Käytä palvelukuvaukset (paku), Kantan sopimusmalli, määrittelyt, projektisuunnittelmat. Sisältää mm. kansilehden, muutoshistorian, sisällysluettelon. Noudata huolella tyylejä taulukoissa, grafiikassa ja otsikoissa. Muista täyttää alatunniste. </vt:lpwstr>
  </property>
  <property fmtid="{D5CDD505-2E9C-101B-9397-08002B2CF9AE}" pid="14" name="KelaNavigaatiotermi">
    <vt:lpwstr>22;#Kanta-palvelujen yksikkö|346bee8b-290a-4f5d-9d0c-bb49c33ef294</vt:lpwstr>
  </property>
  <property fmtid="{D5CDD505-2E9C-101B-9397-08002B2CF9AE}" pid="15" name="KelaNostaIntranettiin">
    <vt:lpwstr>103;#Ei|4da38706-6322-4438-8e0a-a80ce46c1d74</vt:lpwstr>
  </property>
  <property fmtid="{D5CDD505-2E9C-101B-9397-08002B2CF9AE}" pid="16" name="KelaOmaLuokitus">
    <vt:lpwstr/>
  </property>
  <property fmtid="{D5CDD505-2E9C-101B-9397-08002B2CF9AE}" pid="17" name="KelaOrganisaatio">
    <vt:lpwstr>21;#Kanta-palvelujen yksikkö|00000000-0000-0000-0000-000051038554</vt:lpwstr>
  </property>
  <property fmtid="{D5CDD505-2E9C-101B-9397-08002B2CF9AE}" pid="18" name="KelaPaivamaara">
    <vt:lpwstr/>
  </property>
  <property fmtid="{D5CDD505-2E9C-101B-9397-08002B2CF9AE}" pid="19" name="KelaProjekti">
    <vt:lpwstr/>
  </property>
  <property fmtid="{D5CDD505-2E9C-101B-9397-08002B2CF9AE}" pid="20" name="KelaSinettiLuokka">
    <vt:lpwstr/>
  </property>
  <property fmtid="{D5CDD505-2E9C-101B-9397-08002B2CF9AE}" pid="21" name="KelaTyoryhma">
    <vt:lpwstr/>
  </property>
  <property fmtid="{D5CDD505-2E9C-101B-9397-08002B2CF9AE}" pid="22" name="l284e851add84855ab4a13e805c1c02b">
    <vt:lpwstr>Mallipohjat|7e367dfe-aef4-4ebb-84df-ed8f43edea4a</vt:lpwstr>
  </property>
  <property fmtid="{D5CDD505-2E9C-101B-9397-08002B2CF9AE}" pid="23" name="TaxCatchAll">
    <vt:lpwstr>103;#;#1180;#;#22;#;#21;#</vt:lpwstr>
  </property>
  <property fmtid="{D5CDD505-2E9C-101B-9397-08002B2CF9AE}" pid="24" name="TaxKeyword">
    <vt:lpwstr/>
  </property>
  <property fmtid="{D5CDD505-2E9C-101B-9397-08002B2CF9AE}" pid="25" name="TaxKeywordTaxHTField">
    <vt:lpwstr/>
  </property>
</Properties>
</file>